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7F7" w14:textId="77777777" w:rsidR="00B3119B" w:rsidRPr="00EA6424" w:rsidRDefault="00B3119B" w:rsidP="00B3119B">
      <w:pPr>
        <w:spacing w:after="240"/>
        <w:rPr>
          <w:rFonts w:eastAsia="Times New Roman"/>
          <w:b/>
          <w:sz w:val="36"/>
          <w:szCs w:val="36"/>
        </w:rPr>
      </w:pPr>
      <w:r w:rsidRPr="00EA6424">
        <w:rPr>
          <w:b/>
          <w:sz w:val="36"/>
          <w:szCs w:val="36"/>
        </w:rPr>
        <w:t>22°</w:t>
      </w:r>
      <w:r w:rsidRPr="00EA6424">
        <w:rPr>
          <w:rFonts w:eastAsia="Times New Roman"/>
          <w:b/>
          <w:sz w:val="36"/>
          <w:szCs w:val="36"/>
        </w:rPr>
        <w:t xml:space="preserve"> </w:t>
      </w:r>
      <w:r w:rsidRPr="00EA6424">
        <w:rPr>
          <w:b/>
          <w:sz w:val="36"/>
          <w:szCs w:val="36"/>
        </w:rPr>
        <w:t>Rally</w:t>
      </w:r>
      <w:r w:rsidRPr="00EA6424">
        <w:rPr>
          <w:rFonts w:eastAsia="Times New Roman"/>
          <w:b/>
          <w:sz w:val="36"/>
          <w:szCs w:val="36"/>
        </w:rPr>
        <w:t xml:space="preserve"> </w:t>
      </w:r>
      <w:r w:rsidRPr="00EA6424">
        <w:rPr>
          <w:b/>
          <w:sz w:val="36"/>
          <w:szCs w:val="36"/>
        </w:rPr>
        <w:t>Matematico</w:t>
      </w:r>
      <w:r w:rsidRPr="00EA6424">
        <w:rPr>
          <w:rFonts w:eastAsia="Times New Roman"/>
          <w:b/>
          <w:sz w:val="36"/>
          <w:szCs w:val="36"/>
        </w:rPr>
        <w:t xml:space="preserve"> </w:t>
      </w:r>
      <w:r w:rsidRPr="00EA6424">
        <w:rPr>
          <w:b/>
          <w:sz w:val="36"/>
          <w:szCs w:val="36"/>
        </w:rPr>
        <w:t>Transalpino,</w:t>
      </w:r>
      <w:r w:rsidRPr="00EA6424">
        <w:rPr>
          <w:rFonts w:eastAsia="Times New Roman"/>
          <w:b/>
          <w:sz w:val="36"/>
          <w:szCs w:val="36"/>
        </w:rPr>
        <w:t xml:space="preserve"> </w:t>
      </w:r>
      <w:r w:rsidRPr="00EA6424">
        <w:rPr>
          <w:b/>
          <w:sz w:val="36"/>
          <w:szCs w:val="36"/>
        </w:rPr>
        <w:t>prova</w:t>
      </w:r>
      <w:r w:rsidRPr="00EA6424">
        <w:rPr>
          <w:rFonts w:eastAsia="Times New Roman"/>
          <w:b/>
          <w:sz w:val="36"/>
          <w:szCs w:val="36"/>
        </w:rPr>
        <w:t xml:space="preserve"> </w:t>
      </w:r>
      <w:r w:rsidRPr="00EA6424">
        <w:rPr>
          <w:b/>
          <w:sz w:val="36"/>
          <w:szCs w:val="36"/>
        </w:rPr>
        <w:t>2</w:t>
      </w:r>
    </w:p>
    <w:p w14:paraId="67EF0C03" w14:textId="77777777" w:rsidR="00E618C6" w:rsidRPr="00A40F09" w:rsidRDefault="00E618C6" w:rsidP="00B3119B">
      <w:pPr>
        <w:tabs>
          <w:tab w:val="center" w:pos="3969"/>
          <w:tab w:val="center" w:pos="5812"/>
          <w:tab w:val="center" w:pos="7938"/>
        </w:tabs>
        <w:spacing w:after="120"/>
        <w:ind w:left="993"/>
        <w:rPr>
          <w:b/>
          <w:bCs/>
          <w:i/>
          <w:iCs/>
          <w:color w:val="000000" w:themeColor="text1"/>
        </w:rPr>
      </w:pPr>
      <w:r w:rsidRPr="00A40F09">
        <w:rPr>
          <w:b/>
          <w:bCs/>
          <w:i/>
          <w:iCs/>
          <w:color w:val="000000" w:themeColor="text1"/>
        </w:rPr>
        <w:t>Titolo</w:t>
      </w:r>
      <w:r w:rsidRPr="00A40F09">
        <w:rPr>
          <w:b/>
          <w:bCs/>
          <w:i/>
          <w:iCs/>
          <w:color w:val="000000" w:themeColor="text1"/>
        </w:rPr>
        <w:tab/>
        <w:t>Categorie</w:t>
      </w:r>
      <w:r w:rsidRPr="00A40F09">
        <w:rPr>
          <w:b/>
          <w:bCs/>
          <w:i/>
          <w:iCs/>
          <w:color w:val="000000" w:themeColor="text1"/>
        </w:rPr>
        <w:tab/>
        <w:t>Origine</w:t>
      </w:r>
      <w:r w:rsidRPr="00A40F09">
        <w:rPr>
          <w:b/>
          <w:bCs/>
          <w:i/>
          <w:iCs/>
          <w:color w:val="000000" w:themeColor="text1"/>
        </w:rPr>
        <w:tab/>
        <w:t>Ambiti</w:t>
      </w:r>
    </w:p>
    <w:tbl>
      <w:tblPr>
        <w:tblW w:w="10065" w:type="dxa"/>
        <w:tblLayout w:type="fixed"/>
        <w:tblLook w:val="04A0" w:firstRow="1" w:lastRow="0" w:firstColumn="1" w:lastColumn="0" w:noHBand="0" w:noVBand="1"/>
      </w:tblPr>
      <w:tblGrid>
        <w:gridCol w:w="426"/>
        <w:gridCol w:w="2268"/>
        <w:gridCol w:w="283"/>
        <w:gridCol w:w="284"/>
        <w:gridCol w:w="283"/>
        <w:gridCol w:w="284"/>
        <w:gridCol w:w="283"/>
        <w:gridCol w:w="284"/>
        <w:gridCol w:w="283"/>
        <w:gridCol w:w="567"/>
        <w:gridCol w:w="992"/>
        <w:gridCol w:w="3828"/>
      </w:tblGrid>
      <w:tr w:rsidR="00E618C6" w:rsidRPr="00A40F09" w14:paraId="71FA2087" w14:textId="77777777" w:rsidTr="00EA6424">
        <w:trPr>
          <w:trHeight w:val="454"/>
        </w:trPr>
        <w:tc>
          <w:tcPr>
            <w:tcW w:w="426" w:type="dxa"/>
            <w:shd w:val="clear" w:color="auto" w:fill="auto"/>
          </w:tcPr>
          <w:p w14:paraId="58ACC5C6" w14:textId="77777777" w:rsidR="00E618C6" w:rsidRPr="00EA6424" w:rsidRDefault="00E618C6" w:rsidP="00EA6424">
            <w:pPr>
              <w:jc w:val="right"/>
              <w:rPr>
                <w:szCs w:val="20"/>
              </w:rPr>
            </w:pPr>
            <w:r w:rsidRPr="00EA6424">
              <w:rPr>
                <w:szCs w:val="20"/>
              </w:rPr>
              <w:t>1</w:t>
            </w:r>
          </w:p>
        </w:tc>
        <w:tc>
          <w:tcPr>
            <w:tcW w:w="2268" w:type="dxa"/>
            <w:shd w:val="clear" w:color="auto" w:fill="auto"/>
          </w:tcPr>
          <w:p w14:paraId="772C3257" w14:textId="6B6345B2" w:rsidR="00EA6424" w:rsidRPr="00EA6424" w:rsidRDefault="00E618C6" w:rsidP="00EA6424">
            <w:pPr>
              <w:rPr>
                <w:rFonts w:ascii="Times" w:eastAsia="Calibri" w:hAnsi="Times"/>
                <w:lang w:eastAsia="it-IT"/>
              </w:rPr>
            </w:pPr>
            <w:r w:rsidRPr="00AB6C9B">
              <w:rPr>
                <w:rFonts w:ascii="Times" w:eastAsia="Calibri" w:hAnsi="Times"/>
                <w:lang w:eastAsia="it-IT"/>
              </w:rPr>
              <w:t xml:space="preserve">Le castagne di Carlo I </w:t>
            </w:r>
          </w:p>
        </w:tc>
        <w:tc>
          <w:tcPr>
            <w:tcW w:w="283" w:type="dxa"/>
            <w:shd w:val="clear" w:color="auto" w:fill="auto"/>
          </w:tcPr>
          <w:p w14:paraId="759425A5" w14:textId="77777777" w:rsidR="00E618C6" w:rsidRPr="00AB6C9B" w:rsidRDefault="00E618C6" w:rsidP="00EA6424">
            <w:pPr>
              <w:rPr>
                <w:b/>
              </w:rPr>
            </w:pPr>
            <w:r w:rsidRPr="00AB6C9B">
              <w:rPr>
                <w:b/>
              </w:rPr>
              <w:t>3</w:t>
            </w:r>
          </w:p>
        </w:tc>
        <w:tc>
          <w:tcPr>
            <w:tcW w:w="284" w:type="dxa"/>
            <w:shd w:val="clear" w:color="auto" w:fill="auto"/>
          </w:tcPr>
          <w:p w14:paraId="4F751677" w14:textId="77777777" w:rsidR="00E618C6" w:rsidRPr="00AB6C9B" w:rsidRDefault="00E618C6" w:rsidP="00EA6424">
            <w:pPr>
              <w:rPr>
                <w:b/>
              </w:rPr>
            </w:pPr>
            <w:r w:rsidRPr="00AB6C9B">
              <w:rPr>
                <w:b/>
              </w:rPr>
              <w:t>4</w:t>
            </w:r>
          </w:p>
        </w:tc>
        <w:tc>
          <w:tcPr>
            <w:tcW w:w="283" w:type="dxa"/>
            <w:shd w:val="clear" w:color="auto" w:fill="auto"/>
          </w:tcPr>
          <w:p w14:paraId="59EB9FE1" w14:textId="77777777" w:rsidR="00E618C6" w:rsidRPr="00AB6C9B" w:rsidRDefault="00E618C6" w:rsidP="00EA6424">
            <w:pPr>
              <w:rPr>
                <w:b/>
              </w:rPr>
            </w:pPr>
          </w:p>
        </w:tc>
        <w:tc>
          <w:tcPr>
            <w:tcW w:w="284" w:type="dxa"/>
            <w:shd w:val="clear" w:color="auto" w:fill="auto"/>
          </w:tcPr>
          <w:p w14:paraId="3F6173F9" w14:textId="77777777" w:rsidR="00E618C6" w:rsidRPr="00AB6C9B" w:rsidRDefault="00E618C6" w:rsidP="00EA6424">
            <w:pPr>
              <w:rPr>
                <w:b/>
              </w:rPr>
            </w:pPr>
          </w:p>
        </w:tc>
        <w:tc>
          <w:tcPr>
            <w:tcW w:w="283" w:type="dxa"/>
            <w:shd w:val="clear" w:color="auto" w:fill="auto"/>
          </w:tcPr>
          <w:p w14:paraId="18AAED41" w14:textId="77777777" w:rsidR="00E618C6" w:rsidRPr="00AB6C9B" w:rsidRDefault="00E618C6" w:rsidP="00EA6424">
            <w:pPr>
              <w:rPr>
                <w:b/>
              </w:rPr>
            </w:pPr>
          </w:p>
        </w:tc>
        <w:tc>
          <w:tcPr>
            <w:tcW w:w="284" w:type="dxa"/>
            <w:shd w:val="clear" w:color="auto" w:fill="auto"/>
          </w:tcPr>
          <w:p w14:paraId="705C8943" w14:textId="77777777" w:rsidR="00E618C6" w:rsidRPr="00AB6C9B" w:rsidRDefault="00E618C6" w:rsidP="00EA6424">
            <w:pPr>
              <w:rPr>
                <w:b/>
              </w:rPr>
            </w:pPr>
          </w:p>
        </w:tc>
        <w:tc>
          <w:tcPr>
            <w:tcW w:w="283" w:type="dxa"/>
          </w:tcPr>
          <w:p w14:paraId="290AC774" w14:textId="77777777" w:rsidR="00E618C6" w:rsidRPr="00AB6C9B" w:rsidRDefault="00E618C6" w:rsidP="00EA6424">
            <w:pPr>
              <w:rPr>
                <w:b/>
              </w:rPr>
            </w:pPr>
          </w:p>
        </w:tc>
        <w:tc>
          <w:tcPr>
            <w:tcW w:w="567" w:type="dxa"/>
          </w:tcPr>
          <w:p w14:paraId="1D926736" w14:textId="77777777" w:rsidR="00E618C6" w:rsidRPr="00AB6C9B" w:rsidRDefault="00E618C6" w:rsidP="00EA6424">
            <w:pPr>
              <w:rPr>
                <w:b/>
              </w:rPr>
            </w:pPr>
          </w:p>
        </w:tc>
        <w:tc>
          <w:tcPr>
            <w:tcW w:w="992" w:type="dxa"/>
            <w:shd w:val="clear" w:color="auto" w:fill="auto"/>
          </w:tcPr>
          <w:p w14:paraId="148E53B1" w14:textId="6A12CE1C" w:rsidR="00E618C6" w:rsidRPr="00AB6C9B" w:rsidRDefault="00E618C6" w:rsidP="00EA6424">
            <w:pPr>
              <w:jc w:val="center"/>
            </w:pPr>
            <w:r w:rsidRPr="00AB6C9B">
              <w:rPr>
                <w:rFonts w:ascii="Times" w:eastAsia="Calibri" w:hAnsi="Times"/>
                <w:lang w:eastAsia="en-US"/>
              </w:rPr>
              <w:t>BL</w:t>
            </w:r>
          </w:p>
        </w:tc>
        <w:tc>
          <w:tcPr>
            <w:tcW w:w="3828" w:type="dxa"/>
            <w:shd w:val="clear" w:color="auto" w:fill="auto"/>
          </w:tcPr>
          <w:p w14:paraId="332D754F" w14:textId="68BA97F5" w:rsidR="00E618C6" w:rsidRPr="00AB6C9B" w:rsidRDefault="00E618C6" w:rsidP="00EA6424">
            <w:r w:rsidRPr="00AB6C9B">
              <w:rPr>
                <w:rFonts w:ascii="Times" w:eastAsia="Calibri" w:hAnsi="Times"/>
                <w:lang w:eastAsia="en-US"/>
              </w:rPr>
              <w:t>Aritmetica: addizione e doppio</w:t>
            </w:r>
          </w:p>
        </w:tc>
      </w:tr>
      <w:tr w:rsidR="00E618C6" w:rsidRPr="00A40F09" w14:paraId="1AA952A5" w14:textId="77777777" w:rsidTr="00EA6424">
        <w:trPr>
          <w:trHeight w:val="454"/>
        </w:trPr>
        <w:tc>
          <w:tcPr>
            <w:tcW w:w="426" w:type="dxa"/>
            <w:shd w:val="clear" w:color="auto" w:fill="auto"/>
          </w:tcPr>
          <w:p w14:paraId="23BECA2A" w14:textId="77777777" w:rsidR="00E618C6" w:rsidRPr="00EA6424" w:rsidRDefault="00E618C6" w:rsidP="00EA6424">
            <w:pPr>
              <w:jc w:val="right"/>
              <w:rPr>
                <w:szCs w:val="20"/>
              </w:rPr>
            </w:pPr>
            <w:r w:rsidRPr="00EA6424">
              <w:rPr>
                <w:szCs w:val="20"/>
              </w:rPr>
              <w:t>2</w:t>
            </w:r>
          </w:p>
        </w:tc>
        <w:tc>
          <w:tcPr>
            <w:tcW w:w="2268" w:type="dxa"/>
            <w:shd w:val="clear" w:color="auto" w:fill="auto"/>
          </w:tcPr>
          <w:p w14:paraId="695E6F1E" w14:textId="313D1C11" w:rsidR="00E618C6" w:rsidRPr="00AB6C9B" w:rsidRDefault="00E618C6" w:rsidP="00EA6424">
            <w:r w:rsidRPr="00AB6C9B">
              <w:rPr>
                <w:rFonts w:ascii="Times" w:eastAsia="Calibri" w:hAnsi="Times"/>
                <w:lang w:eastAsia="it-IT"/>
              </w:rPr>
              <w:t>Come vestirsi</w:t>
            </w:r>
            <w:r w:rsidR="00B3119B" w:rsidRPr="00AB6C9B">
              <w:rPr>
                <w:rFonts w:ascii="Times" w:eastAsia="Calibri" w:hAnsi="Times"/>
                <w:lang w:eastAsia="it-IT"/>
              </w:rPr>
              <w:t>?</w:t>
            </w:r>
          </w:p>
        </w:tc>
        <w:tc>
          <w:tcPr>
            <w:tcW w:w="283" w:type="dxa"/>
            <w:shd w:val="clear" w:color="auto" w:fill="auto"/>
          </w:tcPr>
          <w:p w14:paraId="66D9C523" w14:textId="77777777" w:rsidR="00E618C6" w:rsidRPr="00AB6C9B" w:rsidRDefault="00E618C6" w:rsidP="00EA6424">
            <w:pPr>
              <w:rPr>
                <w:b/>
              </w:rPr>
            </w:pPr>
            <w:r w:rsidRPr="00AB6C9B">
              <w:rPr>
                <w:b/>
              </w:rPr>
              <w:t>3</w:t>
            </w:r>
          </w:p>
        </w:tc>
        <w:tc>
          <w:tcPr>
            <w:tcW w:w="284" w:type="dxa"/>
            <w:shd w:val="clear" w:color="auto" w:fill="auto"/>
          </w:tcPr>
          <w:p w14:paraId="4B6CB77D" w14:textId="77777777" w:rsidR="00E618C6" w:rsidRPr="00AB6C9B" w:rsidRDefault="00E618C6" w:rsidP="00EA6424">
            <w:pPr>
              <w:rPr>
                <w:b/>
              </w:rPr>
            </w:pPr>
            <w:r w:rsidRPr="00AB6C9B">
              <w:rPr>
                <w:b/>
              </w:rPr>
              <w:t>4</w:t>
            </w:r>
          </w:p>
        </w:tc>
        <w:tc>
          <w:tcPr>
            <w:tcW w:w="283" w:type="dxa"/>
            <w:shd w:val="clear" w:color="auto" w:fill="auto"/>
          </w:tcPr>
          <w:p w14:paraId="24C82635" w14:textId="77777777" w:rsidR="00E618C6" w:rsidRPr="00AB6C9B" w:rsidRDefault="00E618C6" w:rsidP="00EA6424">
            <w:pPr>
              <w:rPr>
                <w:b/>
              </w:rPr>
            </w:pPr>
          </w:p>
        </w:tc>
        <w:tc>
          <w:tcPr>
            <w:tcW w:w="284" w:type="dxa"/>
            <w:shd w:val="clear" w:color="auto" w:fill="auto"/>
          </w:tcPr>
          <w:p w14:paraId="2D6E7308" w14:textId="77777777" w:rsidR="00E618C6" w:rsidRPr="00AB6C9B" w:rsidRDefault="00E618C6" w:rsidP="00EA6424">
            <w:pPr>
              <w:rPr>
                <w:b/>
              </w:rPr>
            </w:pPr>
          </w:p>
        </w:tc>
        <w:tc>
          <w:tcPr>
            <w:tcW w:w="283" w:type="dxa"/>
            <w:shd w:val="clear" w:color="auto" w:fill="auto"/>
          </w:tcPr>
          <w:p w14:paraId="013FC118" w14:textId="77777777" w:rsidR="00E618C6" w:rsidRPr="00AB6C9B" w:rsidRDefault="00E618C6" w:rsidP="00EA6424">
            <w:pPr>
              <w:rPr>
                <w:b/>
              </w:rPr>
            </w:pPr>
          </w:p>
        </w:tc>
        <w:tc>
          <w:tcPr>
            <w:tcW w:w="284" w:type="dxa"/>
            <w:shd w:val="clear" w:color="auto" w:fill="auto"/>
          </w:tcPr>
          <w:p w14:paraId="05DF5844" w14:textId="77777777" w:rsidR="00E618C6" w:rsidRPr="00AB6C9B" w:rsidRDefault="00E618C6" w:rsidP="00EA6424">
            <w:pPr>
              <w:rPr>
                <w:b/>
              </w:rPr>
            </w:pPr>
          </w:p>
        </w:tc>
        <w:tc>
          <w:tcPr>
            <w:tcW w:w="283" w:type="dxa"/>
          </w:tcPr>
          <w:p w14:paraId="6449D210" w14:textId="77777777" w:rsidR="00E618C6" w:rsidRPr="00AB6C9B" w:rsidRDefault="00E618C6" w:rsidP="00EA6424">
            <w:pPr>
              <w:rPr>
                <w:b/>
              </w:rPr>
            </w:pPr>
          </w:p>
        </w:tc>
        <w:tc>
          <w:tcPr>
            <w:tcW w:w="567" w:type="dxa"/>
          </w:tcPr>
          <w:p w14:paraId="7F0C9F56" w14:textId="77777777" w:rsidR="00E618C6" w:rsidRPr="00AB6C9B" w:rsidRDefault="00E618C6" w:rsidP="00EA6424">
            <w:pPr>
              <w:rPr>
                <w:b/>
              </w:rPr>
            </w:pPr>
          </w:p>
        </w:tc>
        <w:tc>
          <w:tcPr>
            <w:tcW w:w="992" w:type="dxa"/>
            <w:shd w:val="clear" w:color="auto" w:fill="auto"/>
          </w:tcPr>
          <w:p w14:paraId="224999EF" w14:textId="70EF1648" w:rsidR="00E618C6" w:rsidRPr="00AB6C9B" w:rsidRDefault="00E618C6" w:rsidP="00EA6424">
            <w:pPr>
              <w:jc w:val="center"/>
            </w:pPr>
            <w:r w:rsidRPr="00AB6C9B">
              <w:rPr>
                <w:rFonts w:ascii="Times" w:eastAsia="Calibri" w:hAnsi="Times"/>
                <w:lang w:eastAsia="en-US"/>
              </w:rPr>
              <w:t>CB</w:t>
            </w:r>
          </w:p>
        </w:tc>
        <w:tc>
          <w:tcPr>
            <w:tcW w:w="3828" w:type="dxa"/>
            <w:shd w:val="clear" w:color="auto" w:fill="auto"/>
          </w:tcPr>
          <w:p w14:paraId="7CA32AAE" w14:textId="65D8EE2A" w:rsidR="00E618C6" w:rsidRPr="00AB6C9B" w:rsidRDefault="00E618C6" w:rsidP="00EA6424">
            <w:r w:rsidRPr="00AB6C9B">
              <w:rPr>
                <w:rFonts w:ascii="Times" w:eastAsia="Calibri" w:hAnsi="Times"/>
                <w:lang w:eastAsia="en-US"/>
              </w:rPr>
              <w:t>Combinazioni di tre elementi scelti in tre insiemi finiti</w:t>
            </w:r>
          </w:p>
        </w:tc>
      </w:tr>
      <w:tr w:rsidR="00E618C6" w:rsidRPr="00A40F09" w14:paraId="4A1BC8A8" w14:textId="77777777" w:rsidTr="00EA6424">
        <w:trPr>
          <w:trHeight w:val="454"/>
        </w:trPr>
        <w:tc>
          <w:tcPr>
            <w:tcW w:w="426" w:type="dxa"/>
            <w:shd w:val="clear" w:color="auto" w:fill="auto"/>
          </w:tcPr>
          <w:p w14:paraId="64B37339" w14:textId="26EDA07C" w:rsidR="00E618C6" w:rsidRPr="00EA6424" w:rsidRDefault="00E618C6" w:rsidP="00EA6424">
            <w:pPr>
              <w:jc w:val="right"/>
              <w:rPr>
                <w:szCs w:val="20"/>
              </w:rPr>
            </w:pPr>
            <w:r w:rsidRPr="00EA6424">
              <w:rPr>
                <w:szCs w:val="20"/>
              </w:rPr>
              <w:t>3</w:t>
            </w:r>
          </w:p>
        </w:tc>
        <w:tc>
          <w:tcPr>
            <w:tcW w:w="2268" w:type="dxa"/>
            <w:shd w:val="clear" w:color="auto" w:fill="auto"/>
          </w:tcPr>
          <w:p w14:paraId="53582B65" w14:textId="447A44E9" w:rsidR="00E618C6" w:rsidRPr="00AB6C9B" w:rsidRDefault="00E618C6" w:rsidP="00EA6424">
            <w:pPr>
              <w:rPr>
                <w:rFonts w:ascii="Times" w:eastAsia="Calibri" w:hAnsi="Times"/>
                <w:lang w:eastAsia="it-IT"/>
              </w:rPr>
            </w:pPr>
            <w:r w:rsidRPr="00AB6C9B">
              <w:rPr>
                <w:rFonts w:ascii="Times" w:eastAsia="Calibri" w:hAnsi="Times" w:cs="Times"/>
                <w:lang w:eastAsia="en-US"/>
              </w:rPr>
              <w:t>Il pavimento di Clara</w:t>
            </w:r>
          </w:p>
        </w:tc>
        <w:tc>
          <w:tcPr>
            <w:tcW w:w="283" w:type="dxa"/>
            <w:shd w:val="clear" w:color="auto" w:fill="auto"/>
          </w:tcPr>
          <w:p w14:paraId="7885ABC9" w14:textId="21B26F6B" w:rsidR="00E618C6" w:rsidRPr="00AB6C9B" w:rsidRDefault="00E618C6" w:rsidP="00EA6424">
            <w:pPr>
              <w:rPr>
                <w:b/>
              </w:rPr>
            </w:pPr>
            <w:r w:rsidRPr="00AB6C9B">
              <w:rPr>
                <w:b/>
              </w:rPr>
              <w:t>3</w:t>
            </w:r>
          </w:p>
        </w:tc>
        <w:tc>
          <w:tcPr>
            <w:tcW w:w="284" w:type="dxa"/>
            <w:shd w:val="clear" w:color="auto" w:fill="auto"/>
          </w:tcPr>
          <w:p w14:paraId="3B1C4604" w14:textId="55692E5E" w:rsidR="00E618C6" w:rsidRPr="00AB6C9B" w:rsidRDefault="00E618C6" w:rsidP="00EA6424">
            <w:pPr>
              <w:rPr>
                <w:b/>
              </w:rPr>
            </w:pPr>
            <w:r w:rsidRPr="00AB6C9B">
              <w:rPr>
                <w:b/>
              </w:rPr>
              <w:t>4</w:t>
            </w:r>
          </w:p>
        </w:tc>
        <w:tc>
          <w:tcPr>
            <w:tcW w:w="283" w:type="dxa"/>
            <w:shd w:val="clear" w:color="auto" w:fill="auto"/>
          </w:tcPr>
          <w:p w14:paraId="46B6D501" w14:textId="77777777" w:rsidR="00E618C6" w:rsidRPr="00AB6C9B" w:rsidRDefault="00E618C6" w:rsidP="00EA6424">
            <w:pPr>
              <w:rPr>
                <w:b/>
              </w:rPr>
            </w:pPr>
          </w:p>
        </w:tc>
        <w:tc>
          <w:tcPr>
            <w:tcW w:w="284" w:type="dxa"/>
            <w:shd w:val="clear" w:color="auto" w:fill="auto"/>
          </w:tcPr>
          <w:p w14:paraId="6F166120" w14:textId="77777777" w:rsidR="00E618C6" w:rsidRPr="00AB6C9B" w:rsidRDefault="00E618C6" w:rsidP="00EA6424">
            <w:pPr>
              <w:rPr>
                <w:b/>
              </w:rPr>
            </w:pPr>
          </w:p>
        </w:tc>
        <w:tc>
          <w:tcPr>
            <w:tcW w:w="283" w:type="dxa"/>
            <w:shd w:val="clear" w:color="auto" w:fill="auto"/>
          </w:tcPr>
          <w:p w14:paraId="4898F9B1" w14:textId="77777777" w:rsidR="00E618C6" w:rsidRPr="00AB6C9B" w:rsidRDefault="00E618C6" w:rsidP="00EA6424">
            <w:pPr>
              <w:rPr>
                <w:b/>
              </w:rPr>
            </w:pPr>
          </w:p>
        </w:tc>
        <w:tc>
          <w:tcPr>
            <w:tcW w:w="284" w:type="dxa"/>
            <w:shd w:val="clear" w:color="auto" w:fill="auto"/>
          </w:tcPr>
          <w:p w14:paraId="2FAFD8E3" w14:textId="77777777" w:rsidR="00E618C6" w:rsidRPr="00AB6C9B" w:rsidRDefault="00E618C6" w:rsidP="00EA6424">
            <w:pPr>
              <w:rPr>
                <w:b/>
              </w:rPr>
            </w:pPr>
          </w:p>
        </w:tc>
        <w:tc>
          <w:tcPr>
            <w:tcW w:w="283" w:type="dxa"/>
          </w:tcPr>
          <w:p w14:paraId="0820514A" w14:textId="77777777" w:rsidR="00E618C6" w:rsidRPr="00AB6C9B" w:rsidRDefault="00E618C6" w:rsidP="00EA6424">
            <w:pPr>
              <w:rPr>
                <w:b/>
              </w:rPr>
            </w:pPr>
          </w:p>
        </w:tc>
        <w:tc>
          <w:tcPr>
            <w:tcW w:w="567" w:type="dxa"/>
          </w:tcPr>
          <w:p w14:paraId="5ADB28AC" w14:textId="77777777" w:rsidR="00E618C6" w:rsidRPr="00AB6C9B" w:rsidRDefault="00E618C6" w:rsidP="00EA6424">
            <w:pPr>
              <w:rPr>
                <w:b/>
              </w:rPr>
            </w:pPr>
          </w:p>
        </w:tc>
        <w:tc>
          <w:tcPr>
            <w:tcW w:w="992" w:type="dxa"/>
            <w:shd w:val="clear" w:color="auto" w:fill="auto"/>
          </w:tcPr>
          <w:p w14:paraId="24B42F72" w14:textId="4802F046" w:rsidR="00E618C6" w:rsidRPr="00AB6C9B" w:rsidRDefault="00E618C6" w:rsidP="00EA6424">
            <w:pPr>
              <w:jc w:val="center"/>
              <w:rPr>
                <w:rFonts w:ascii="Times" w:eastAsia="Calibri" w:hAnsi="Times"/>
                <w:lang w:eastAsia="en-US"/>
              </w:rPr>
            </w:pPr>
            <w:r w:rsidRPr="00AB6C9B">
              <w:rPr>
                <w:rFonts w:ascii="Times" w:eastAsia="Calibri" w:hAnsi="Times"/>
                <w:lang w:eastAsia="en-US"/>
              </w:rPr>
              <w:t>GE</w:t>
            </w:r>
          </w:p>
        </w:tc>
        <w:tc>
          <w:tcPr>
            <w:tcW w:w="3828" w:type="dxa"/>
            <w:shd w:val="clear" w:color="auto" w:fill="auto"/>
          </w:tcPr>
          <w:p w14:paraId="2F8CDD8A" w14:textId="7824FE4B" w:rsidR="00E618C6" w:rsidRPr="00AB6C9B" w:rsidRDefault="00E618C6" w:rsidP="00EA6424">
            <w:pPr>
              <w:rPr>
                <w:rFonts w:ascii="Times" w:eastAsia="Calibri" w:hAnsi="Times"/>
                <w:lang w:eastAsia="en-US"/>
              </w:rPr>
            </w:pPr>
            <w:r w:rsidRPr="00AB6C9B">
              <w:rPr>
                <w:rFonts w:ascii="Times" w:eastAsia="Calibri" w:hAnsi="Times"/>
                <w:lang w:eastAsia="en-US"/>
              </w:rPr>
              <w:t>Completare una pavimentazione e contare i pezzi</w:t>
            </w:r>
          </w:p>
        </w:tc>
      </w:tr>
      <w:tr w:rsidR="00E618C6" w:rsidRPr="00A40F09" w14:paraId="675F4FED" w14:textId="77777777" w:rsidTr="00EA6424">
        <w:trPr>
          <w:trHeight w:val="454"/>
        </w:trPr>
        <w:tc>
          <w:tcPr>
            <w:tcW w:w="426" w:type="dxa"/>
            <w:shd w:val="clear" w:color="auto" w:fill="auto"/>
          </w:tcPr>
          <w:p w14:paraId="31700A2D" w14:textId="4E8A16C8" w:rsidR="00E618C6" w:rsidRPr="00EA6424" w:rsidRDefault="00E618C6" w:rsidP="00EA6424">
            <w:pPr>
              <w:jc w:val="right"/>
              <w:rPr>
                <w:szCs w:val="20"/>
              </w:rPr>
            </w:pPr>
            <w:r w:rsidRPr="00EA6424">
              <w:rPr>
                <w:szCs w:val="20"/>
              </w:rPr>
              <w:t>4</w:t>
            </w:r>
          </w:p>
        </w:tc>
        <w:tc>
          <w:tcPr>
            <w:tcW w:w="2268" w:type="dxa"/>
            <w:shd w:val="clear" w:color="auto" w:fill="auto"/>
          </w:tcPr>
          <w:p w14:paraId="32432116" w14:textId="79E645F7" w:rsidR="00E618C6" w:rsidRPr="00AB6C9B" w:rsidRDefault="00E618C6" w:rsidP="00EA6424">
            <w:pPr>
              <w:rPr>
                <w:rFonts w:ascii="Times" w:eastAsia="Calibri" w:hAnsi="Times" w:cs="Times"/>
                <w:lang w:eastAsia="en-US"/>
              </w:rPr>
            </w:pPr>
            <w:r w:rsidRPr="00AB6C9B">
              <w:rPr>
                <w:rFonts w:ascii="Times" w:eastAsia="Calibri" w:hAnsi="Times" w:cs="Times"/>
                <w:lang w:eastAsia="it-IT"/>
              </w:rPr>
              <w:t>È Primavera!</w:t>
            </w:r>
          </w:p>
        </w:tc>
        <w:tc>
          <w:tcPr>
            <w:tcW w:w="283" w:type="dxa"/>
            <w:shd w:val="clear" w:color="auto" w:fill="auto"/>
          </w:tcPr>
          <w:p w14:paraId="5459206F" w14:textId="12171B9B" w:rsidR="00E618C6" w:rsidRPr="00AB6C9B" w:rsidRDefault="00E618C6" w:rsidP="00EA6424">
            <w:pPr>
              <w:rPr>
                <w:b/>
              </w:rPr>
            </w:pPr>
            <w:r w:rsidRPr="00AB6C9B">
              <w:rPr>
                <w:b/>
              </w:rPr>
              <w:t>3</w:t>
            </w:r>
          </w:p>
        </w:tc>
        <w:tc>
          <w:tcPr>
            <w:tcW w:w="284" w:type="dxa"/>
            <w:shd w:val="clear" w:color="auto" w:fill="auto"/>
          </w:tcPr>
          <w:p w14:paraId="7A3E1B30" w14:textId="1B8ABAFD" w:rsidR="00E618C6" w:rsidRPr="00AB6C9B" w:rsidRDefault="00E618C6" w:rsidP="00EA6424">
            <w:pPr>
              <w:rPr>
                <w:b/>
              </w:rPr>
            </w:pPr>
            <w:r w:rsidRPr="00AB6C9B">
              <w:rPr>
                <w:b/>
              </w:rPr>
              <w:t>4</w:t>
            </w:r>
          </w:p>
        </w:tc>
        <w:tc>
          <w:tcPr>
            <w:tcW w:w="283" w:type="dxa"/>
            <w:shd w:val="clear" w:color="auto" w:fill="auto"/>
          </w:tcPr>
          <w:p w14:paraId="3BA5EA9D" w14:textId="34343FCC" w:rsidR="00E618C6" w:rsidRPr="00AB6C9B" w:rsidRDefault="00E618C6" w:rsidP="00EA6424">
            <w:pPr>
              <w:rPr>
                <w:b/>
              </w:rPr>
            </w:pPr>
            <w:r w:rsidRPr="00AB6C9B">
              <w:rPr>
                <w:b/>
              </w:rPr>
              <w:t>5</w:t>
            </w:r>
          </w:p>
        </w:tc>
        <w:tc>
          <w:tcPr>
            <w:tcW w:w="284" w:type="dxa"/>
            <w:shd w:val="clear" w:color="auto" w:fill="auto"/>
          </w:tcPr>
          <w:p w14:paraId="67264B58" w14:textId="77777777" w:rsidR="00E618C6" w:rsidRPr="00AB6C9B" w:rsidRDefault="00E618C6" w:rsidP="00EA6424">
            <w:pPr>
              <w:rPr>
                <w:b/>
              </w:rPr>
            </w:pPr>
          </w:p>
        </w:tc>
        <w:tc>
          <w:tcPr>
            <w:tcW w:w="283" w:type="dxa"/>
            <w:shd w:val="clear" w:color="auto" w:fill="auto"/>
          </w:tcPr>
          <w:p w14:paraId="432565A8" w14:textId="77777777" w:rsidR="00E618C6" w:rsidRPr="00AB6C9B" w:rsidRDefault="00E618C6" w:rsidP="00EA6424">
            <w:pPr>
              <w:rPr>
                <w:b/>
              </w:rPr>
            </w:pPr>
          </w:p>
        </w:tc>
        <w:tc>
          <w:tcPr>
            <w:tcW w:w="284" w:type="dxa"/>
            <w:shd w:val="clear" w:color="auto" w:fill="auto"/>
          </w:tcPr>
          <w:p w14:paraId="0CB9AD16" w14:textId="77777777" w:rsidR="00E618C6" w:rsidRPr="00AB6C9B" w:rsidRDefault="00E618C6" w:rsidP="00EA6424">
            <w:pPr>
              <w:rPr>
                <w:b/>
              </w:rPr>
            </w:pPr>
          </w:p>
        </w:tc>
        <w:tc>
          <w:tcPr>
            <w:tcW w:w="283" w:type="dxa"/>
          </w:tcPr>
          <w:p w14:paraId="4A31CA4E" w14:textId="77777777" w:rsidR="00E618C6" w:rsidRPr="00AB6C9B" w:rsidRDefault="00E618C6" w:rsidP="00EA6424">
            <w:pPr>
              <w:rPr>
                <w:b/>
              </w:rPr>
            </w:pPr>
          </w:p>
        </w:tc>
        <w:tc>
          <w:tcPr>
            <w:tcW w:w="567" w:type="dxa"/>
          </w:tcPr>
          <w:p w14:paraId="732AFDB5" w14:textId="77777777" w:rsidR="00E618C6" w:rsidRPr="00AB6C9B" w:rsidRDefault="00E618C6" w:rsidP="00EA6424">
            <w:pPr>
              <w:rPr>
                <w:b/>
              </w:rPr>
            </w:pPr>
          </w:p>
        </w:tc>
        <w:tc>
          <w:tcPr>
            <w:tcW w:w="992" w:type="dxa"/>
            <w:shd w:val="clear" w:color="auto" w:fill="auto"/>
          </w:tcPr>
          <w:p w14:paraId="5353EDC2" w14:textId="4F781168" w:rsidR="00E618C6" w:rsidRPr="00AB6C9B" w:rsidRDefault="00E618C6" w:rsidP="00EA6424">
            <w:pPr>
              <w:jc w:val="center"/>
              <w:rPr>
                <w:rFonts w:ascii="Times" w:eastAsia="Calibri" w:hAnsi="Times"/>
                <w:lang w:eastAsia="en-US"/>
              </w:rPr>
            </w:pPr>
            <w:r w:rsidRPr="00AB6C9B">
              <w:rPr>
                <w:rFonts w:ascii="Times" w:eastAsia="Calibri" w:hAnsi="Times"/>
                <w:lang w:eastAsia="en-US"/>
              </w:rPr>
              <w:t>9.F.1</w:t>
            </w:r>
          </w:p>
        </w:tc>
        <w:tc>
          <w:tcPr>
            <w:tcW w:w="3828" w:type="dxa"/>
            <w:shd w:val="clear" w:color="auto" w:fill="auto"/>
          </w:tcPr>
          <w:p w14:paraId="55D4FF9F" w14:textId="7D6A2B0D" w:rsidR="00E618C6" w:rsidRPr="00AB6C9B" w:rsidRDefault="00E618C6" w:rsidP="00EA6424">
            <w:pPr>
              <w:rPr>
                <w:rFonts w:ascii="Times" w:eastAsia="Calibri" w:hAnsi="Times"/>
                <w:lang w:eastAsia="en-US"/>
              </w:rPr>
            </w:pPr>
            <w:r w:rsidRPr="00AB6C9B">
              <w:rPr>
                <w:rFonts w:ascii="Times" w:eastAsia="Calibri" w:hAnsi="Times"/>
                <w:lang w:eastAsia="en-US"/>
              </w:rPr>
              <w:t>Scomporre 40 in una somma di 5 addendi con vincoli</w:t>
            </w:r>
          </w:p>
        </w:tc>
      </w:tr>
      <w:tr w:rsidR="00E618C6" w:rsidRPr="00A40F09" w14:paraId="7BA0A694" w14:textId="77777777" w:rsidTr="00EA6424">
        <w:trPr>
          <w:trHeight w:val="454"/>
        </w:trPr>
        <w:tc>
          <w:tcPr>
            <w:tcW w:w="426" w:type="dxa"/>
            <w:shd w:val="clear" w:color="auto" w:fill="auto"/>
          </w:tcPr>
          <w:p w14:paraId="588F8F42" w14:textId="5D2378E5" w:rsidR="00E618C6" w:rsidRPr="00EA6424" w:rsidRDefault="00E618C6" w:rsidP="00EA6424">
            <w:pPr>
              <w:jc w:val="right"/>
              <w:rPr>
                <w:szCs w:val="20"/>
              </w:rPr>
            </w:pPr>
            <w:r w:rsidRPr="00EA6424">
              <w:rPr>
                <w:szCs w:val="20"/>
              </w:rPr>
              <w:t>5</w:t>
            </w:r>
          </w:p>
        </w:tc>
        <w:tc>
          <w:tcPr>
            <w:tcW w:w="2268" w:type="dxa"/>
            <w:shd w:val="clear" w:color="auto" w:fill="auto"/>
          </w:tcPr>
          <w:p w14:paraId="1677BA09" w14:textId="23036E72" w:rsidR="00E618C6" w:rsidRPr="00AB6C9B" w:rsidRDefault="00E618C6" w:rsidP="00EA6424">
            <w:pPr>
              <w:rPr>
                <w:rFonts w:ascii="Times" w:eastAsia="Calibri" w:hAnsi="Times" w:cs="Times"/>
                <w:lang w:eastAsia="it-IT"/>
              </w:rPr>
            </w:pPr>
            <w:r w:rsidRPr="00AB6C9B">
              <w:rPr>
                <w:rFonts w:ascii="Times" w:eastAsia="Calibri" w:hAnsi="Times"/>
                <w:lang w:eastAsia="it-IT"/>
              </w:rPr>
              <w:t>Triangoli volati via</w:t>
            </w:r>
          </w:p>
        </w:tc>
        <w:tc>
          <w:tcPr>
            <w:tcW w:w="283" w:type="dxa"/>
            <w:shd w:val="clear" w:color="auto" w:fill="auto"/>
          </w:tcPr>
          <w:p w14:paraId="0A28A3B2" w14:textId="55B0D12C" w:rsidR="00E618C6" w:rsidRPr="00AB6C9B" w:rsidRDefault="00E618C6" w:rsidP="00EA6424">
            <w:pPr>
              <w:rPr>
                <w:b/>
              </w:rPr>
            </w:pPr>
            <w:r w:rsidRPr="00AB6C9B">
              <w:rPr>
                <w:b/>
              </w:rPr>
              <w:t>3</w:t>
            </w:r>
          </w:p>
        </w:tc>
        <w:tc>
          <w:tcPr>
            <w:tcW w:w="284" w:type="dxa"/>
            <w:shd w:val="clear" w:color="auto" w:fill="auto"/>
          </w:tcPr>
          <w:p w14:paraId="541C8E86" w14:textId="7B5562F1" w:rsidR="00E618C6" w:rsidRPr="00AB6C9B" w:rsidRDefault="00E618C6" w:rsidP="00EA6424">
            <w:pPr>
              <w:rPr>
                <w:b/>
              </w:rPr>
            </w:pPr>
            <w:r w:rsidRPr="00AB6C9B">
              <w:rPr>
                <w:b/>
              </w:rPr>
              <w:t>4</w:t>
            </w:r>
          </w:p>
        </w:tc>
        <w:tc>
          <w:tcPr>
            <w:tcW w:w="283" w:type="dxa"/>
            <w:shd w:val="clear" w:color="auto" w:fill="auto"/>
          </w:tcPr>
          <w:p w14:paraId="6694809F" w14:textId="15C1AF37" w:rsidR="00E618C6" w:rsidRPr="00AB6C9B" w:rsidRDefault="00E618C6" w:rsidP="00EA6424">
            <w:pPr>
              <w:rPr>
                <w:b/>
              </w:rPr>
            </w:pPr>
            <w:r w:rsidRPr="00AB6C9B">
              <w:rPr>
                <w:b/>
              </w:rPr>
              <w:t>5</w:t>
            </w:r>
          </w:p>
        </w:tc>
        <w:tc>
          <w:tcPr>
            <w:tcW w:w="284" w:type="dxa"/>
            <w:shd w:val="clear" w:color="auto" w:fill="auto"/>
          </w:tcPr>
          <w:p w14:paraId="6A173AB6" w14:textId="426B879A" w:rsidR="00E618C6" w:rsidRPr="00AB6C9B" w:rsidRDefault="00E618C6" w:rsidP="00EA6424">
            <w:pPr>
              <w:rPr>
                <w:b/>
              </w:rPr>
            </w:pPr>
            <w:r w:rsidRPr="00AB6C9B">
              <w:rPr>
                <w:b/>
              </w:rPr>
              <w:t>6</w:t>
            </w:r>
          </w:p>
        </w:tc>
        <w:tc>
          <w:tcPr>
            <w:tcW w:w="283" w:type="dxa"/>
            <w:shd w:val="clear" w:color="auto" w:fill="auto"/>
          </w:tcPr>
          <w:p w14:paraId="183447FD" w14:textId="77777777" w:rsidR="00E618C6" w:rsidRPr="00AB6C9B" w:rsidRDefault="00E618C6" w:rsidP="00EA6424">
            <w:pPr>
              <w:rPr>
                <w:b/>
              </w:rPr>
            </w:pPr>
          </w:p>
        </w:tc>
        <w:tc>
          <w:tcPr>
            <w:tcW w:w="284" w:type="dxa"/>
            <w:shd w:val="clear" w:color="auto" w:fill="auto"/>
          </w:tcPr>
          <w:p w14:paraId="28BA6FA8" w14:textId="77777777" w:rsidR="00E618C6" w:rsidRPr="00AB6C9B" w:rsidRDefault="00E618C6" w:rsidP="00EA6424">
            <w:pPr>
              <w:rPr>
                <w:b/>
              </w:rPr>
            </w:pPr>
          </w:p>
        </w:tc>
        <w:tc>
          <w:tcPr>
            <w:tcW w:w="283" w:type="dxa"/>
          </w:tcPr>
          <w:p w14:paraId="135A4318" w14:textId="77777777" w:rsidR="00E618C6" w:rsidRPr="00AB6C9B" w:rsidRDefault="00E618C6" w:rsidP="00EA6424">
            <w:pPr>
              <w:rPr>
                <w:b/>
              </w:rPr>
            </w:pPr>
          </w:p>
        </w:tc>
        <w:tc>
          <w:tcPr>
            <w:tcW w:w="567" w:type="dxa"/>
          </w:tcPr>
          <w:p w14:paraId="08CCB901" w14:textId="77777777" w:rsidR="00E618C6" w:rsidRPr="00AB6C9B" w:rsidRDefault="00E618C6" w:rsidP="00EA6424">
            <w:pPr>
              <w:rPr>
                <w:b/>
              </w:rPr>
            </w:pPr>
          </w:p>
        </w:tc>
        <w:tc>
          <w:tcPr>
            <w:tcW w:w="992" w:type="dxa"/>
            <w:shd w:val="clear" w:color="auto" w:fill="auto"/>
          </w:tcPr>
          <w:p w14:paraId="30E20134" w14:textId="73E9DAB6" w:rsidR="00E618C6" w:rsidRPr="00AB6C9B" w:rsidRDefault="00E618C6" w:rsidP="00EA6424">
            <w:pPr>
              <w:jc w:val="center"/>
              <w:rPr>
                <w:rFonts w:ascii="Times" w:eastAsia="Calibri" w:hAnsi="Times"/>
                <w:lang w:eastAsia="en-US"/>
              </w:rPr>
            </w:pPr>
            <w:r w:rsidRPr="00AB6C9B">
              <w:rPr>
                <w:rFonts w:ascii="Times" w:eastAsia="Calibri" w:hAnsi="Times"/>
                <w:lang w:eastAsia="en-US"/>
              </w:rPr>
              <w:t>BB</w:t>
            </w:r>
          </w:p>
        </w:tc>
        <w:tc>
          <w:tcPr>
            <w:tcW w:w="3828" w:type="dxa"/>
            <w:shd w:val="clear" w:color="auto" w:fill="auto"/>
          </w:tcPr>
          <w:p w14:paraId="6954F750" w14:textId="47B1E24D" w:rsidR="00E618C6" w:rsidRPr="00AB6C9B" w:rsidRDefault="00E618C6" w:rsidP="00EA6424">
            <w:pPr>
              <w:rPr>
                <w:rFonts w:ascii="Times" w:eastAsia="Calibri" w:hAnsi="Times"/>
                <w:lang w:eastAsia="en-US"/>
              </w:rPr>
            </w:pPr>
            <w:r w:rsidRPr="00AB6C9B">
              <w:rPr>
                <w:rFonts w:ascii="Times" w:eastAsia="Calibri" w:hAnsi="Times"/>
                <w:lang w:eastAsia="en-US"/>
              </w:rPr>
              <w:t>Geometria: scomporre un triangolo rettangolo isoscele in 9 triangoli uguali</w:t>
            </w:r>
          </w:p>
        </w:tc>
      </w:tr>
      <w:tr w:rsidR="00E618C6" w:rsidRPr="00A40F09" w14:paraId="1B982D6B" w14:textId="77777777" w:rsidTr="00EA6424">
        <w:trPr>
          <w:trHeight w:val="454"/>
        </w:trPr>
        <w:tc>
          <w:tcPr>
            <w:tcW w:w="426" w:type="dxa"/>
            <w:shd w:val="clear" w:color="auto" w:fill="auto"/>
          </w:tcPr>
          <w:p w14:paraId="2B082833" w14:textId="3813175F" w:rsidR="00E618C6" w:rsidRPr="00EA6424" w:rsidRDefault="00E618C6" w:rsidP="00EA6424">
            <w:pPr>
              <w:jc w:val="right"/>
              <w:rPr>
                <w:szCs w:val="20"/>
              </w:rPr>
            </w:pPr>
            <w:r w:rsidRPr="00EA6424">
              <w:rPr>
                <w:szCs w:val="20"/>
              </w:rPr>
              <w:t>6</w:t>
            </w:r>
          </w:p>
        </w:tc>
        <w:tc>
          <w:tcPr>
            <w:tcW w:w="2268" w:type="dxa"/>
            <w:shd w:val="clear" w:color="auto" w:fill="auto"/>
          </w:tcPr>
          <w:p w14:paraId="72FAEE89" w14:textId="08FB2307" w:rsidR="00E618C6" w:rsidRPr="00AB6C9B" w:rsidRDefault="00E618C6" w:rsidP="00EA6424">
            <w:pPr>
              <w:rPr>
                <w:rFonts w:ascii="Times" w:eastAsia="Calibri" w:hAnsi="Times"/>
                <w:lang w:eastAsia="it-IT"/>
              </w:rPr>
            </w:pPr>
            <w:r w:rsidRPr="00AB6C9B">
              <w:rPr>
                <w:rFonts w:ascii="Times" w:eastAsia="Calibri" w:hAnsi="Times"/>
                <w:lang w:eastAsia="it-IT"/>
              </w:rPr>
              <w:t>La torta di nonna Lucia</w:t>
            </w:r>
          </w:p>
        </w:tc>
        <w:tc>
          <w:tcPr>
            <w:tcW w:w="283" w:type="dxa"/>
            <w:shd w:val="clear" w:color="auto" w:fill="auto"/>
          </w:tcPr>
          <w:p w14:paraId="1F9DFEF3" w14:textId="77777777" w:rsidR="00E618C6" w:rsidRPr="00AB6C9B" w:rsidRDefault="00E618C6" w:rsidP="00EA6424">
            <w:pPr>
              <w:rPr>
                <w:b/>
              </w:rPr>
            </w:pPr>
          </w:p>
        </w:tc>
        <w:tc>
          <w:tcPr>
            <w:tcW w:w="284" w:type="dxa"/>
            <w:shd w:val="clear" w:color="auto" w:fill="auto"/>
          </w:tcPr>
          <w:p w14:paraId="0B4A6974" w14:textId="257B71ED" w:rsidR="00E618C6" w:rsidRPr="00AB6C9B" w:rsidRDefault="00E618C6" w:rsidP="00EA6424">
            <w:pPr>
              <w:rPr>
                <w:b/>
              </w:rPr>
            </w:pPr>
            <w:r w:rsidRPr="00AB6C9B">
              <w:rPr>
                <w:b/>
              </w:rPr>
              <w:t>4</w:t>
            </w:r>
          </w:p>
        </w:tc>
        <w:tc>
          <w:tcPr>
            <w:tcW w:w="283" w:type="dxa"/>
            <w:shd w:val="clear" w:color="auto" w:fill="auto"/>
          </w:tcPr>
          <w:p w14:paraId="40BC2AF5" w14:textId="0BCE5549" w:rsidR="00E618C6" w:rsidRPr="00AB6C9B" w:rsidRDefault="00E618C6" w:rsidP="00EA6424">
            <w:pPr>
              <w:rPr>
                <w:b/>
              </w:rPr>
            </w:pPr>
            <w:r w:rsidRPr="00AB6C9B">
              <w:rPr>
                <w:b/>
              </w:rPr>
              <w:t>5</w:t>
            </w:r>
          </w:p>
        </w:tc>
        <w:tc>
          <w:tcPr>
            <w:tcW w:w="284" w:type="dxa"/>
            <w:shd w:val="clear" w:color="auto" w:fill="auto"/>
          </w:tcPr>
          <w:p w14:paraId="0DC8CC1A" w14:textId="05AA903D" w:rsidR="00E618C6" w:rsidRPr="00AB6C9B" w:rsidRDefault="00E618C6" w:rsidP="00EA6424">
            <w:pPr>
              <w:rPr>
                <w:b/>
              </w:rPr>
            </w:pPr>
            <w:r w:rsidRPr="00AB6C9B">
              <w:rPr>
                <w:b/>
              </w:rPr>
              <w:t>6</w:t>
            </w:r>
          </w:p>
        </w:tc>
        <w:tc>
          <w:tcPr>
            <w:tcW w:w="283" w:type="dxa"/>
            <w:shd w:val="clear" w:color="auto" w:fill="auto"/>
          </w:tcPr>
          <w:p w14:paraId="6B4AC5C7" w14:textId="77777777" w:rsidR="00E618C6" w:rsidRPr="00AB6C9B" w:rsidRDefault="00E618C6" w:rsidP="00EA6424">
            <w:pPr>
              <w:rPr>
                <w:b/>
              </w:rPr>
            </w:pPr>
          </w:p>
        </w:tc>
        <w:tc>
          <w:tcPr>
            <w:tcW w:w="284" w:type="dxa"/>
            <w:shd w:val="clear" w:color="auto" w:fill="auto"/>
          </w:tcPr>
          <w:p w14:paraId="2E92564F" w14:textId="77777777" w:rsidR="00E618C6" w:rsidRPr="00AB6C9B" w:rsidRDefault="00E618C6" w:rsidP="00EA6424">
            <w:pPr>
              <w:rPr>
                <w:b/>
              </w:rPr>
            </w:pPr>
          </w:p>
        </w:tc>
        <w:tc>
          <w:tcPr>
            <w:tcW w:w="283" w:type="dxa"/>
          </w:tcPr>
          <w:p w14:paraId="3F05E7A5" w14:textId="77777777" w:rsidR="00E618C6" w:rsidRPr="00AB6C9B" w:rsidRDefault="00E618C6" w:rsidP="00EA6424">
            <w:pPr>
              <w:rPr>
                <w:b/>
              </w:rPr>
            </w:pPr>
          </w:p>
        </w:tc>
        <w:tc>
          <w:tcPr>
            <w:tcW w:w="567" w:type="dxa"/>
          </w:tcPr>
          <w:p w14:paraId="609481B3" w14:textId="77777777" w:rsidR="00E618C6" w:rsidRPr="00AB6C9B" w:rsidRDefault="00E618C6" w:rsidP="00EA6424">
            <w:pPr>
              <w:rPr>
                <w:b/>
              </w:rPr>
            </w:pPr>
          </w:p>
        </w:tc>
        <w:tc>
          <w:tcPr>
            <w:tcW w:w="992" w:type="dxa"/>
            <w:shd w:val="clear" w:color="auto" w:fill="auto"/>
          </w:tcPr>
          <w:p w14:paraId="3C40AB49" w14:textId="45AE8D2D" w:rsidR="00E618C6" w:rsidRPr="00AB6C9B" w:rsidRDefault="00E618C6" w:rsidP="00EA6424">
            <w:pPr>
              <w:jc w:val="center"/>
              <w:rPr>
                <w:rFonts w:ascii="Times" w:eastAsia="Calibri" w:hAnsi="Times"/>
                <w:lang w:eastAsia="en-US"/>
              </w:rPr>
            </w:pPr>
            <w:r w:rsidRPr="00AB6C9B">
              <w:rPr>
                <w:rFonts w:ascii="Times" w:eastAsia="Calibri" w:hAnsi="Times"/>
                <w:lang w:eastAsia="en-US"/>
              </w:rPr>
              <w:t>PR</w:t>
            </w:r>
          </w:p>
        </w:tc>
        <w:tc>
          <w:tcPr>
            <w:tcW w:w="3828" w:type="dxa"/>
            <w:shd w:val="clear" w:color="auto" w:fill="auto"/>
          </w:tcPr>
          <w:p w14:paraId="17F7E1A5" w14:textId="64EFE0C5" w:rsidR="00E618C6" w:rsidRPr="00AB6C9B" w:rsidRDefault="00E618C6" w:rsidP="00EA6424">
            <w:pPr>
              <w:rPr>
                <w:rFonts w:ascii="Times" w:eastAsia="Calibri" w:hAnsi="Times"/>
                <w:lang w:eastAsia="en-US"/>
              </w:rPr>
            </w:pPr>
            <w:r w:rsidRPr="00AB6C9B">
              <w:rPr>
                <w:rFonts w:ascii="Times" w:eastAsia="Calibri" w:hAnsi="Times"/>
                <w:lang w:eastAsia="en-US"/>
              </w:rPr>
              <w:t>Geometria: aree di triangoli individuati dalle diagonali di un rettangolo</w:t>
            </w:r>
          </w:p>
        </w:tc>
      </w:tr>
      <w:tr w:rsidR="00E618C6" w:rsidRPr="00A40F09" w14:paraId="45F1E80F" w14:textId="77777777" w:rsidTr="00EA6424">
        <w:trPr>
          <w:trHeight w:val="454"/>
        </w:trPr>
        <w:tc>
          <w:tcPr>
            <w:tcW w:w="426" w:type="dxa"/>
            <w:shd w:val="clear" w:color="auto" w:fill="auto"/>
          </w:tcPr>
          <w:p w14:paraId="45DB8594" w14:textId="6C605CCA" w:rsidR="00E618C6" w:rsidRPr="00EA6424" w:rsidRDefault="00E618C6" w:rsidP="00EA6424">
            <w:pPr>
              <w:jc w:val="right"/>
              <w:rPr>
                <w:szCs w:val="20"/>
              </w:rPr>
            </w:pPr>
            <w:r w:rsidRPr="00EA6424">
              <w:rPr>
                <w:szCs w:val="20"/>
              </w:rPr>
              <w:t>7</w:t>
            </w:r>
          </w:p>
        </w:tc>
        <w:tc>
          <w:tcPr>
            <w:tcW w:w="2268" w:type="dxa"/>
            <w:shd w:val="clear" w:color="auto" w:fill="auto"/>
          </w:tcPr>
          <w:p w14:paraId="11A04DF8" w14:textId="6F42DBC0" w:rsidR="00E618C6" w:rsidRPr="00AB6C9B" w:rsidRDefault="00E618C6" w:rsidP="00EA6424">
            <w:pPr>
              <w:rPr>
                <w:rFonts w:ascii="Times" w:eastAsia="Calibri" w:hAnsi="Times"/>
                <w:lang w:eastAsia="it-IT"/>
              </w:rPr>
            </w:pPr>
            <w:r w:rsidRPr="00AB6C9B">
              <w:rPr>
                <w:rFonts w:ascii="Times" w:eastAsia="Calibri" w:hAnsi="Times"/>
                <w:lang w:eastAsia="it-IT"/>
              </w:rPr>
              <w:t>Il mazzo di fiori</w:t>
            </w:r>
          </w:p>
        </w:tc>
        <w:tc>
          <w:tcPr>
            <w:tcW w:w="283" w:type="dxa"/>
            <w:shd w:val="clear" w:color="auto" w:fill="auto"/>
          </w:tcPr>
          <w:p w14:paraId="4DDBD658" w14:textId="77777777" w:rsidR="00E618C6" w:rsidRPr="00AB6C9B" w:rsidRDefault="00E618C6" w:rsidP="00EA6424">
            <w:pPr>
              <w:rPr>
                <w:b/>
              </w:rPr>
            </w:pPr>
          </w:p>
        </w:tc>
        <w:tc>
          <w:tcPr>
            <w:tcW w:w="284" w:type="dxa"/>
            <w:shd w:val="clear" w:color="auto" w:fill="auto"/>
          </w:tcPr>
          <w:p w14:paraId="05BAD11A" w14:textId="71DEE845" w:rsidR="00E618C6" w:rsidRPr="00AB6C9B" w:rsidRDefault="00E618C6" w:rsidP="00EA6424">
            <w:pPr>
              <w:rPr>
                <w:b/>
              </w:rPr>
            </w:pPr>
          </w:p>
        </w:tc>
        <w:tc>
          <w:tcPr>
            <w:tcW w:w="283" w:type="dxa"/>
            <w:shd w:val="clear" w:color="auto" w:fill="auto"/>
          </w:tcPr>
          <w:p w14:paraId="6AF491D5" w14:textId="481F4DF1" w:rsidR="00E618C6" w:rsidRPr="00AB6C9B" w:rsidRDefault="00E618C6" w:rsidP="00EA6424">
            <w:pPr>
              <w:rPr>
                <w:b/>
              </w:rPr>
            </w:pPr>
            <w:r w:rsidRPr="00AB6C9B">
              <w:rPr>
                <w:b/>
              </w:rPr>
              <w:t>5</w:t>
            </w:r>
          </w:p>
        </w:tc>
        <w:tc>
          <w:tcPr>
            <w:tcW w:w="284" w:type="dxa"/>
            <w:shd w:val="clear" w:color="auto" w:fill="auto"/>
          </w:tcPr>
          <w:p w14:paraId="438B8BD8" w14:textId="73FDFCFA" w:rsidR="00E618C6" w:rsidRPr="00AB6C9B" w:rsidRDefault="00E618C6" w:rsidP="00EA6424">
            <w:pPr>
              <w:rPr>
                <w:b/>
              </w:rPr>
            </w:pPr>
            <w:r w:rsidRPr="00AB6C9B">
              <w:rPr>
                <w:b/>
              </w:rPr>
              <w:t>6</w:t>
            </w:r>
          </w:p>
        </w:tc>
        <w:tc>
          <w:tcPr>
            <w:tcW w:w="283" w:type="dxa"/>
            <w:shd w:val="clear" w:color="auto" w:fill="auto"/>
          </w:tcPr>
          <w:p w14:paraId="5B80B3DC" w14:textId="77777777" w:rsidR="00E618C6" w:rsidRPr="00AB6C9B" w:rsidRDefault="00E618C6" w:rsidP="00EA6424">
            <w:pPr>
              <w:rPr>
                <w:b/>
              </w:rPr>
            </w:pPr>
          </w:p>
        </w:tc>
        <w:tc>
          <w:tcPr>
            <w:tcW w:w="284" w:type="dxa"/>
            <w:shd w:val="clear" w:color="auto" w:fill="auto"/>
          </w:tcPr>
          <w:p w14:paraId="7380E951" w14:textId="77777777" w:rsidR="00E618C6" w:rsidRPr="00AB6C9B" w:rsidRDefault="00E618C6" w:rsidP="00EA6424">
            <w:pPr>
              <w:rPr>
                <w:b/>
              </w:rPr>
            </w:pPr>
          </w:p>
        </w:tc>
        <w:tc>
          <w:tcPr>
            <w:tcW w:w="283" w:type="dxa"/>
          </w:tcPr>
          <w:p w14:paraId="3383C5EF" w14:textId="77777777" w:rsidR="00E618C6" w:rsidRPr="00AB6C9B" w:rsidRDefault="00E618C6" w:rsidP="00EA6424">
            <w:pPr>
              <w:rPr>
                <w:b/>
              </w:rPr>
            </w:pPr>
          </w:p>
        </w:tc>
        <w:tc>
          <w:tcPr>
            <w:tcW w:w="567" w:type="dxa"/>
          </w:tcPr>
          <w:p w14:paraId="614D1EE4" w14:textId="77777777" w:rsidR="00E618C6" w:rsidRPr="00AB6C9B" w:rsidRDefault="00E618C6" w:rsidP="00EA6424">
            <w:pPr>
              <w:rPr>
                <w:b/>
              </w:rPr>
            </w:pPr>
          </w:p>
        </w:tc>
        <w:tc>
          <w:tcPr>
            <w:tcW w:w="992" w:type="dxa"/>
            <w:shd w:val="clear" w:color="auto" w:fill="auto"/>
          </w:tcPr>
          <w:p w14:paraId="66A6EC17" w14:textId="3D169AA5" w:rsidR="00E618C6" w:rsidRPr="00AB6C9B" w:rsidRDefault="00E618C6" w:rsidP="00EA6424">
            <w:pPr>
              <w:jc w:val="center"/>
              <w:rPr>
                <w:rFonts w:ascii="Times" w:eastAsia="Calibri" w:hAnsi="Times"/>
                <w:lang w:eastAsia="en-US"/>
              </w:rPr>
            </w:pPr>
            <w:r w:rsidRPr="00AB6C9B">
              <w:rPr>
                <w:rFonts w:ascii="Times" w:eastAsia="Calibri" w:hAnsi="Times"/>
                <w:lang w:eastAsia="en-US"/>
              </w:rPr>
              <w:t>MI</w:t>
            </w:r>
          </w:p>
        </w:tc>
        <w:tc>
          <w:tcPr>
            <w:tcW w:w="3828" w:type="dxa"/>
            <w:shd w:val="clear" w:color="auto" w:fill="auto"/>
          </w:tcPr>
          <w:p w14:paraId="2CBC1156" w14:textId="3A8BB81B" w:rsidR="00E618C6" w:rsidRPr="00AB6C9B" w:rsidRDefault="00E618C6" w:rsidP="00EA6424">
            <w:pPr>
              <w:rPr>
                <w:rFonts w:ascii="Times" w:eastAsia="Calibri" w:hAnsi="Times"/>
                <w:lang w:eastAsia="en-US"/>
              </w:rPr>
            </w:pPr>
            <w:r w:rsidRPr="00AB6C9B">
              <w:rPr>
                <w:rFonts w:ascii="Times" w:eastAsia="Calibri" w:hAnsi="Times"/>
                <w:lang w:eastAsia="en-US"/>
              </w:rPr>
              <w:t>Aritmetica: decomporre 15 in una somma di 4 numeri diversi con vincoli</w:t>
            </w:r>
          </w:p>
        </w:tc>
      </w:tr>
      <w:tr w:rsidR="00E618C6" w:rsidRPr="00A40F09" w14:paraId="0CD33245" w14:textId="77777777" w:rsidTr="00EA6424">
        <w:trPr>
          <w:trHeight w:val="454"/>
        </w:trPr>
        <w:tc>
          <w:tcPr>
            <w:tcW w:w="426" w:type="dxa"/>
            <w:shd w:val="clear" w:color="auto" w:fill="auto"/>
          </w:tcPr>
          <w:p w14:paraId="36A4B7B0" w14:textId="1D3C3DB0" w:rsidR="00E618C6" w:rsidRPr="00EA6424" w:rsidRDefault="00E618C6" w:rsidP="00EA6424">
            <w:pPr>
              <w:jc w:val="right"/>
              <w:rPr>
                <w:szCs w:val="20"/>
              </w:rPr>
            </w:pPr>
            <w:r w:rsidRPr="00EA6424">
              <w:rPr>
                <w:szCs w:val="20"/>
              </w:rPr>
              <w:t>8</w:t>
            </w:r>
          </w:p>
        </w:tc>
        <w:tc>
          <w:tcPr>
            <w:tcW w:w="2268" w:type="dxa"/>
            <w:shd w:val="clear" w:color="auto" w:fill="auto"/>
          </w:tcPr>
          <w:p w14:paraId="6827BE11" w14:textId="3F25C432" w:rsidR="00E618C6" w:rsidRPr="00AB6C9B" w:rsidRDefault="00E618C6" w:rsidP="00EA6424">
            <w:pPr>
              <w:rPr>
                <w:rFonts w:ascii="Times" w:eastAsia="Calibri" w:hAnsi="Times"/>
                <w:lang w:eastAsia="it-IT"/>
              </w:rPr>
            </w:pPr>
            <w:r w:rsidRPr="00AB6C9B">
              <w:rPr>
                <w:rFonts w:ascii="Times" w:eastAsia="Calibri" w:hAnsi="Times"/>
                <w:lang w:eastAsia="it-IT"/>
              </w:rPr>
              <w:t>La famiglia degli elfi</w:t>
            </w:r>
          </w:p>
        </w:tc>
        <w:tc>
          <w:tcPr>
            <w:tcW w:w="283" w:type="dxa"/>
            <w:shd w:val="clear" w:color="auto" w:fill="auto"/>
          </w:tcPr>
          <w:p w14:paraId="57B377ED" w14:textId="77777777" w:rsidR="00E618C6" w:rsidRPr="00AB6C9B" w:rsidRDefault="00E618C6" w:rsidP="00EA6424">
            <w:pPr>
              <w:rPr>
                <w:b/>
              </w:rPr>
            </w:pPr>
          </w:p>
        </w:tc>
        <w:tc>
          <w:tcPr>
            <w:tcW w:w="284" w:type="dxa"/>
            <w:shd w:val="clear" w:color="auto" w:fill="auto"/>
          </w:tcPr>
          <w:p w14:paraId="1B0CB291" w14:textId="77777777" w:rsidR="00E618C6" w:rsidRPr="00AB6C9B" w:rsidRDefault="00E618C6" w:rsidP="00EA6424">
            <w:pPr>
              <w:rPr>
                <w:b/>
              </w:rPr>
            </w:pPr>
          </w:p>
        </w:tc>
        <w:tc>
          <w:tcPr>
            <w:tcW w:w="283" w:type="dxa"/>
            <w:shd w:val="clear" w:color="auto" w:fill="auto"/>
          </w:tcPr>
          <w:p w14:paraId="512B14A1" w14:textId="297FACAA" w:rsidR="00E618C6" w:rsidRPr="00AB6C9B" w:rsidRDefault="00E618C6" w:rsidP="00EA6424">
            <w:pPr>
              <w:rPr>
                <w:b/>
              </w:rPr>
            </w:pPr>
            <w:r w:rsidRPr="00AB6C9B">
              <w:rPr>
                <w:b/>
              </w:rPr>
              <w:t>5</w:t>
            </w:r>
          </w:p>
        </w:tc>
        <w:tc>
          <w:tcPr>
            <w:tcW w:w="284" w:type="dxa"/>
            <w:shd w:val="clear" w:color="auto" w:fill="auto"/>
          </w:tcPr>
          <w:p w14:paraId="7CC347EA" w14:textId="220FCA6E" w:rsidR="00E618C6" w:rsidRPr="00AB6C9B" w:rsidRDefault="00E618C6" w:rsidP="00EA6424">
            <w:pPr>
              <w:rPr>
                <w:b/>
              </w:rPr>
            </w:pPr>
            <w:r w:rsidRPr="00AB6C9B">
              <w:rPr>
                <w:b/>
              </w:rPr>
              <w:t>6</w:t>
            </w:r>
          </w:p>
        </w:tc>
        <w:tc>
          <w:tcPr>
            <w:tcW w:w="283" w:type="dxa"/>
            <w:shd w:val="clear" w:color="auto" w:fill="auto"/>
          </w:tcPr>
          <w:p w14:paraId="6AAADDA2" w14:textId="77777777" w:rsidR="00E618C6" w:rsidRPr="00AB6C9B" w:rsidRDefault="00E618C6" w:rsidP="00EA6424">
            <w:pPr>
              <w:rPr>
                <w:b/>
              </w:rPr>
            </w:pPr>
          </w:p>
        </w:tc>
        <w:tc>
          <w:tcPr>
            <w:tcW w:w="284" w:type="dxa"/>
            <w:shd w:val="clear" w:color="auto" w:fill="auto"/>
          </w:tcPr>
          <w:p w14:paraId="380572FC" w14:textId="77777777" w:rsidR="00E618C6" w:rsidRPr="00AB6C9B" w:rsidRDefault="00E618C6" w:rsidP="00EA6424">
            <w:pPr>
              <w:rPr>
                <w:b/>
              </w:rPr>
            </w:pPr>
          </w:p>
        </w:tc>
        <w:tc>
          <w:tcPr>
            <w:tcW w:w="283" w:type="dxa"/>
          </w:tcPr>
          <w:p w14:paraId="4418ECF0" w14:textId="77777777" w:rsidR="00E618C6" w:rsidRPr="00AB6C9B" w:rsidRDefault="00E618C6" w:rsidP="00EA6424">
            <w:pPr>
              <w:rPr>
                <w:b/>
              </w:rPr>
            </w:pPr>
          </w:p>
        </w:tc>
        <w:tc>
          <w:tcPr>
            <w:tcW w:w="567" w:type="dxa"/>
          </w:tcPr>
          <w:p w14:paraId="0B46804B" w14:textId="77777777" w:rsidR="00E618C6" w:rsidRPr="00AB6C9B" w:rsidRDefault="00E618C6" w:rsidP="00EA6424">
            <w:pPr>
              <w:rPr>
                <w:b/>
              </w:rPr>
            </w:pPr>
          </w:p>
        </w:tc>
        <w:tc>
          <w:tcPr>
            <w:tcW w:w="992" w:type="dxa"/>
            <w:shd w:val="clear" w:color="auto" w:fill="auto"/>
          </w:tcPr>
          <w:p w14:paraId="2AB46D34" w14:textId="1A094D26" w:rsidR="00E618C6" w:rsidRPr="00AB6C9B" w:rsidRDefault="00E618C6" w:rsidP="00EA6424">
            <w:pPr>
              <w:jc w:val="center"/>
              <w:rPr>
                <w:rFonts w:ascii="Times" w:eastAsia="Calibri" w:hAnsi="Times"/>
                <w:lang w:eastAsia="en-US"/>
              </w:rPr>
            </w:pPr>
            <w:r w:rsidRPr="00AB6C9B">
              <w:rPr>
                <w:rFonts w:ascii="Times" w:eastAsia="Calibri" w:hAnsi="Times"/>
                <w:lang w:eastAsia="en-US"/>
              </w:rPr>
              <w:t>BL</w:t>
            </w:r>
          </w:p>
        </w:tc>
        <w:tc>
          <w:tcPr>
            <w:tcW w:w="3828" w:type="dxa"/>
            <w:shd w:val="clear" w:color="auto" w:fill="auto"/>
          </w:tcPr>
          <w:p w14:paraId="66CE20F5" w14:textId="0DAB6E3D" w:rsidR="00E618C6" w:rsidRPr="00AB6C9B" w:rsidRDefault="00E618C6" w:rsidP="00EA6424">
            <w:pPr>
              <w:rPr>
                <w:rFonts w:ascii="Times" w:eastAsia="Calibri" w:hAnsi="Times"/>
                <w:lang w:eastAsia="en-US"/>
              </w:rPr>
            </w:pPr>
            <w:r w:rsidRPr="00AB6C9B">
              <w:rPr>
                <w:rFonts w:ascii="Times" w:eastAsia="Calibri" w:hAnsi="Times"/>
                <w:lang w:eastAsia="en-US"/>
              </w:rPr>
              <w:t>Trovare un numero naturale fra 990 e 1000 divisibile per 2 e per 3</w:t>
            </w:r>
          </w:p>
        </w:tc>
      </w:tr>
      <w:tr w:rsidR="00E618C6" w:rsidRPr="00A40F09" w14:paraId="30B7EA1B" w14:textId="77777777" w:rsidTr="00EA6424">
        <w:trPr>
          <w:trHeight w:val="454"/>
        </w:trPr>
        <w:tc>
          <w:tcPr>
            <w:tcW w:w="426" w:type="dxa"/>
            <w:shd w:val="clear" w:color="auto" w:fill="auto"/>
          </w:tcPr>
          <w:p w14:paraId="3CF7AE4B" w14:textId="1A9CEA46" w:rsidR="00E618C6" w:rsidRPr="00EA6424" w:rsidRDefault="00E618C6" w:rsidP="00EA6424">
            <w:pPr>
              <w:jc w:val="right"/>
              <w:rPr>
                <w:szCs w:val="20"/>
              </w:rPr>
            </w:pPr>
            <w:r w:rsidRPr="00EA6424">
              <w:rPr>
                <w:szCs w:val="20"/>
              </w:rPr>
              <w:t>9</w:t>
            </w:r>
          </w:p>
        </w:tc>
        <w:tc>
          <w:tcPr>
            <w:tcW w:w="2268" w:type="dxa"/>
            <w:shd w:val="clear" w:color="auto" w:fill="auto"/>
          </w:tcPr>
          <w:p w14:paraId="04E64AEB" w14:textId="398B7769" w:rsidR="00E618C6" w:rsidRPr="00AB6C9B" w:rsidRDefault="00E618C6" w:rsidP="00EA6424">
            <w:pPr>
              <w:rPr>
                <w:rFonts w:ascii="Times" w:eastAsia="Calibri" w:hAnsi="Times"/>
                <w:lang w:eastAsia="it-IT"/>
              </w:rPr>
            </w:pPr>
            <w:r w:rsidRPr="00AB6C9B">
              <w:rPr>
                <w:rFonts w:ascii="Times" w:eastAsia="Calibri" w:hAnsi="Times"/>
                <w:lang w:eastAsia="it-IT"/>
              </w:rPr>
              <w:t>Le castagne di Carlo II</w:t>
            </w:r>
          </w:p>
        </w:tc>
        <w:tc>
          <w:tcPr>
            <w:tcW w:w="283" w:type="dxa"/>
            <w:shd w:val="clear" w:color="auto" w:fill="auto"/>
          </w:tcPr>
          <w:p w14:paraId="11D4D16C" w14:textId="77777777" w:rsidR="00E618C6" w:rsidRPr="00AB6C9B" w:rsidRDefault="00E618C6" w:rsidP="00EA6424">
            <w:pPr>
              <w:rPr>
                <w:b/>
              </w:rPr>
            </w:pPr>
          </w:p>
        </w:tc>
        <w:tc>
          <w:tcPr>
            <w:tcW w:w="284" w:type="dxa"/>
            <w:shd w:val="clear" w:color="auto" w:fill="auto"/>
          </w:tcPr>
          <w:p w14:paraId="2C72CA9E" w14:textId="77777777" w:rsidR="00E618C6" w:rsidRPr="00AB6C9B" w:rsidRDefault="00E618C6" w:rsidP="00EA6424">
            <w:pPr>
              <w:rPr>
                <w:b/>
              </w:rPr>
            </w:pPr>
          </w:p>
        </w:tc>
        <w:tc>
          <w:tcPr>
            <w:tcW w:w="283" w:type="dxa"/>
            <w:shd w:val="clear" w:color="auto" w:fill="auto"/>
          </w:tcPr>
          <w:p w14:paraId="4AD3D395" w14:textId="3670CCDD" w:rsidR="00E618C6" w:rsidRPr="00AB6C9B" w:rsidRDefault="00E618C6" w:rsidP="00EA6424">
            <w:pPr>
              <w:rPr>
                <w:b/>
              </w:rPr>
            </w:pPr>
            <w:r w:rsidRPr="00AB6C9B">
              <w:rPr>
                <w:b/>
              </w:rPr>
              <w:t>5</w:t>
            </w:r>
          </w:p>
        </w:tc>
        <w:tc>
          <w:tcPr>
            <w:tcW w:w="284" w:type="dxa"/>
            <w:shd w:val="clear" w:color="auto" w:fill="auto"/>
          </w:tcPr>
          <w:p w14:paraId="3B68E035" w14:textId="20700C55" w:rsidR="00E618C6" w:rsidRPr="00AB6C9B" w:rsidRDefault="00E618C6" w:rsidP="00EA6424">
            <w:pPr>
              <w:rPr>
                <w:b/>
              </w:rPr>
            </w:pPr>
            <w:r w:rsidRPr="00AB6C9B">
              <w:rPr>
                <w:b/>
              </w:rPr>
              <w:t>6</w:t>
            </w:r>
          </w:p>
        </w:tc>
        <w:tc>
          <w:tcPr>
            <w:tcW w:w="283" w:type="dxa"/>
            <w:shd w:val="clear" w:color="auto" w:fill="auto"/>
          </w:tcPr>
          <w:p w14:paraId="416E2C5E" w14:textId="0595EEC0" w:rsidR="00E618C6" w:rsidRPr="00AB6C9B" w:rsidRDefault="00E618C6" w:rsidP="00EA6424">
            <w:pPr>
              <w:rPr>
                <w:b/>
              </w:rPr>
            </w:pPr>
            <w:r w:rsidRPr="00AB6C9B">
              <w:rPr>
                <w:b/>
              </w:rPr>
              <w:t>7</w:t>
            </w:r>
          </w:p>
        </w:tc>
        <w:tc>
          <w:tcPr>
            <w:tcW w:w="284" w:type="dxa"/>
            <w:shd w:val="clear" w:color="auto" w:fill="auto"/>
          </w:tcPr>
          <w:p w14:paraId="3AA8E731" w14:textId="77777777" w:rsidR="00E618C6" w:rsidRPr="00AB6C9B" w:rsidRDefault="00E618C6" w:rsidP="00EA6424">
            <w:pPr>
              <w:rPr>
                <w:b/>
              </w:rPr>
            </w:pPr>
          </w:p>
        </w:tc>
        <w:tc>
          <w:tcPr>
            <w:tcW w:w="283" w:type="dxa"/>
          </w:tcPr>
          <w:p w14:paraId="7CBA22DB" w14:textId="77777777" w:rsidR="00E618C6" w:rsidRPr="00AB6C9B" w:rsidRDefault="00E618C6" w:rsidP="00EA6424">
            <w:pPr>
              <w:rPr>
                <w:b/>
              </w:rPr>
            </w:pPr>
          </w:p>
        </w:tc>
        <w:tc>
          <w:tcPr>
            <w:tcW w:w="567" w:type="dxa"/>
          </w:tcPr>
          <w:p w14:paraId="0BD82685" w14:textId="77777777" w:rsidR="00E618C6" w:rsidRPr="00AB6C9B" w:rsidRDefault="00E618C6" w:rsidP="00EA6424">
            <w:pPr>
              <w:rPr>
                <w:b/>
              </w:rPr>
            </w:pPr>
          </w:p>
        </w:tc>
        <w:tc>
          <w:tcPr>
            <w:tcW w:w="992" w:type="dxa"/>
            <w:shd w:val="clear" w:color="auto" w:fill="auto"/>
          </w:tcPr>
          <w:p w14:paraId="7E4A72A3" w14:textId="181AE85D" w:rsidR="00E618C6" w:rsidRPr="00AB6C9B" w:rsidRDefault="00E618C6" w:rsidP="00EA6424">
            <w:pPr>
              <w:jc w:val="center"/>
              <w:rPr>
                <w:rFonts w:ascii="Times" w:eastAsia="Calibri" w:hAnsi="Times"/>
                <w:lang w:eastAsia="en-US"/>
              </w:rPr>
            </w:pPr>
            <w:r w:rsidRPr="00AB6C9B">
              <w:rPr>
                <w:rFonts w:ascii="Times" w:eastAsia="Calibri" w:hAnsi="Times"/>
                <w:lang w:eastAsia="en-US"/>
              </w:rPr>
              <w:t>BL</w:t>
            </w:r>
          </w:p>
        </w:tc>
        <w:tc>
          <w:tcPr>
            <w:tcW w:w="3828" w:type="dxa"/>
            <w:shd w:val="clear" w:color="auto" w:fill="auto"/>
          </w:tcPr>
          <w:p w14:paraId="091CCB82" w14:textId="5E537201" w:rsidR="00E618C6" w:rsidRPr="00AB6C9B" w:rsidRDefault="00B3119B" w:rsidP="00EA6424">
            <w:pPr>
              <w:rPr>
                <w:rFonts w:ascii="Times" w:eastAsia="Calibri" w:hAnsi="Times"/>
                <w:lang w:eastAsia="en-US"/>
              </w:rPr>
            </w:pPr>
            <w:r w:rsidRPr="00AB6C9B">
              <w:rPr>
                <w:rFonts w:ascii="Times" w:eastAsia="Calibri" w:hAnsi="Times"/>
                <w:lang w:eastAsia="en-US"/>
              </w:rPr>
              <w:t>Ripartire 81 in quattro numeri proporzionali a 1, 2, 4 e 2</w:t>
            </w:r>
          </w:p>
        </w:tc>
      </w:tr>
      <w:tr w:rsidR="00B3119B" w:rsidRPr="00A40F09" w14:paraId="1F38E4A4" w14:textId="77777777" w:rsidTr="00EA6424">
        <w:trPr>
          <w:trHeight w:val="454"/>
        </w:trPr>
        <w:tc>
          <w:tcPr>
            <w:tcW w:w="426" w:type="dxa"/>
            <w:shd w:val="clear" w:color="auto" w:fill="auto"/>
          </w:tcPr>
          <w:p w14:paraId="59DF85DC" w14:textId="21F184F0" w:rsidR="00B3119B" w:rsidRPr="00EA6424" w:rsidRDefault="00B3119B" w:rsidP="00EA6424">
            <w:pPr>
              <w:jc w:val="right"/>
              <w:rPr>
                <w:szCs w:val="20"/>
              </w:rPr>
            </w:pPr>
            <w:r w:rsidRPr="00EA6424">
              <w:rPr>
                <w:szCs w:val="20"/>
              </w:rPr>
              <w:t>10</w:t>
            </w:r>
          </w:p>
        </w:tc>
        <w:tc>
          <w:tcPr>
            <w:tcW w:w="2268" w:type="dxa"/>
            <w:shd w:val="clear" w:color="auto" w:fill="auto"/>
          </w:tcPr>
          <w:p w14:paraId="6F1F2262" w14:textId="7AAF5CE6" w:rsidR="00B3119B" w:rsidRPr="00AB6C9B" w:rsidRDefault="00B3119B" w:rsidP="00EA6424">
            <w:pPr>
              <w:rPr>
                <w:rFonts w:ascii="Times" w:eastAsia="Calibri" w:hAnsi="Times"/>
                <w:lang w:eastAsia="it-IT"/>
              </w:rPr>
            </w:pPr>
            <w:r w:rsidRPr="00AB6C9B">
              <w:rPr>
                <w:rFonts w:ascii="Times" w:eastAsia="Calibri" w:hAnsi="Times"/>
                <w:lang w:eastAsia="it-IT"/>
              </w:rPr>
              <w:t>I timbri neri</w:t>
            </w:r>
          </w:p>
        </w:tc>
        <w:tc>
          <w:tcPr>
            <w:tcW w:w="283" w:type="dxa"/>
            <w:shd w:val="clear" w:color="auto" w:fill="auto"/>
          </w:tcPr>
          <w:p w14:paraId="18770529" w14:textId="77777777" w:rsidR="00B3119B" w:rsidRPr="00AB6C9B" w:rsidRDefault="00B3119B" w:rsidP="00EA6424">
            <w:pPr>
              <w:rPr>
                <w:b/>
              </w:rPr>
            </w:pPr>
          </w:p>
        </w:tc>
        <w:tc>
          <w:tcPr>
            <w:tcW w:w="284" w:type="dxa"/>
            <w:shd w:val="clear" w:color="auto" w:fill="auto"/>
          </w:tcPr>
          <w:p w14:paraId="290DBD9A" w14:textId="77777777" w:rsidR="00B3119B" w:rsidRPr="00AB6C9B" w:rsidRDefault="00B3119B" w:rsidP="00EA6424">
            <w:pPr>
              <w:rPr>
                <w:b/>
              </w:rPr>
            </w:pPr>
          </w:p>
        </w:tc>
        <w:tc>
          <w:tcPr>
            <w:tcW w:w="283" w:type="dxa"/>
            <w:shd w:val="clear" w:color="auto" w:fill="auto"/>
          </w:tcPr>
          <w:p w14:paraId="0F2F9045" w14:textId="348BE57B" w:rsidR="00B3119B" w:rsidRPr="00AB6C9B" w:rsidRDefault="00B3119B" w:rsidP="00EA6424">
            <w:pPr>
              <w:rPr>
                <w:b/>
              </w:rPr>
            </w:pPr>
            <w:r w:rsidRPr="00AB6C9B">
              <w:rPr>
                <w:b/>
              </w:rPr>
              <w:t>5</w:t>
            </w:r>
          </w:p>
        </w:tc>
        <w:tc>
          <w:tcPr>
            <w:tcW w:w="284" w:type="dxa"/>
            <w:shd w:val="clear" w:color="auto" w:fill="auto"/>
          </w:tcPr>
          <w:p w14:paraId="2EBE59F2" w14:textId="75EF7852" w:rsidR="00B3119B" w:rsidRPr="00AB6C9B" w:rsidRDefault="00B3119B" w:rsidP="00EA6424">
            <w:pPr>
              <w:rPr>
                <w:b/>
              </w:rPr>
            </w:pPr>
            <w:r w:rsidRPr="00AB6C9B">
              <w:rPr>
                <w:b/>
              </w:rPr>
              <w:t>6</w:t>
            </w:r>
          </w:p>
        </w:tc>
        <w:tc>
          <w:tcPr>
            <w:tcW w:w="283" w:type="dxa"/>
            <w:shd w:val="clear" w:color="auto" w:fill="auto"/>
          </w:tcPr>
          <w:p w14:paraId="578D5934" w14:textId="7EE7DD6B" w:rsidR="00B3119B" w:rsidRPr="00AB6C9B" w:rsidRDefault="00B3119B" w:rsidP="00EA6424">
            <w:pPr>
              <w:rPr>
                <w:b/>
              </w:rPr>
            </w:pPr>
            <w:r w:rsidRPr="00AB6C9B">
              <w:rPr>
                <w:b/>
              </w:rPr>
              <w:t>7</w:t>
            </w:r>
          </w:p>
        </w:tc>
        <w:tc>
          <w:tcPr>
            <w:tcW w:w="284" w:type="dxa"/>
            <w:shd w:val="clear" w:color="auto" w:fill="auto"/>
          </w:tcPr>
          <w:p w14:paraId="64A3F3E2" w14:textId="77777777" w:rsidR="00B3119B" w:rsidRPr="00AB6C9B" w:rsidRDefault="00B3119B" w:rsidP="00EA6424">
            <w:pPr>
              <w:rPr>
                <w:b/>
              </w:rPr>
            </w:pPr>
          </w:p>
        </w:tc>
        <w:tc>
          <w:tcPr>
            <w:tcW w:w="283" w:type="dxa"/>
          </w:tcPr>
          <w:p w14:paraId="00D016B2" w14:textId="77777777" w:rsidR="00B3119B" w:rsidRPr="00AB6C9B" w:rsidRDefault="00B3119B" w:rsidP="00EA6424">
            <w:pPr>
              <w:rPr>
                <w:b/>
              </w:rPr>
            </w:pPr>
          </w:p>
        </w:tc>
        <w:tc>
          <w:tcPr>
            <w:tcW w:w="567" w:type="dxa"/>
          </w:tcPr>
          <w:p w14:paraId="4A036C3A" w14:textId="77777777" w:rsidR="00B3119B" w:rsidRPr="00AB6C9B" w:rsidRDefault="00B3119B" w:rsidP="00EA6424">
            <w:pPr>
              <w:rPr>
                <w:b/>
              </w:rPr>
            </w:pPr>
          </w:p>
        </w:tc>
        <w:tc>
          <w:tcPr>
            <w:tcW w:w="992" w:type="dxa"/>
            <w:shd w:val="clear" w:color="auto" w:fill="auto"/>
          </w:tcPr>
          <w:p w14:paraId="005BC471" w14:textId="76DCBA00" w:rsidR="00B3119B" w:rsidRPr="00AB6C9B" w:rsidRDefault="00B3119B" w:rsidP="00EA6424">
            <w:pPr>
              <w:jc w:val="center"/>
              <w:rPr>
                <w:rFonts w:ascii="Times" w:eastAsia="Calibri" w:hAnsi="Times"/>
                <w:lang w:eastAsia="en-US"/>
              </w:rPr>
            </w:pPr>
            <w:r w:rsidRPr="00AB6C9B">
              <w:rPr>
                <w:rFonts w:ascii="Times" w:eastAsia="Calibri" w:hAnsi="Times"/>
                <w:lang w:eastAsia="en-US"/>
              </w:rPr>
              <w:t>RV</w:t>
            </w:r>
          </w:p>
        </w:tc>
        <w:tc>
          <w:tcPr>
            <w:tcW w:w="3828" w:type="dxa"/>
            <w:shd w:val="clear" w:color="auto" w:fill="auto"/>
          </w:tcPr>
          <w:p w14:paraId="5B8BDA0C" w14:textId="0FF6553B" w:rsidR="00B3119B" w:rsidRPr="00AB6C9B" w:rsidRDefault="00B3119B" w:rsidP="00EA6424">
            <w:pPr>
              <w:rPr>
                <w:rFonts w:ascii="Times" w:eastAsia="Calibri" w:hAnsi="Times"/>
                <w:lang w:eastAsia="en-US"/>
              </w:rPr>
            </w:pPr>
            <w:r w:rsidRPr="00AB6C9B">
              <w:rPr>
                <w:rFonts w:ascii="Times" w:eastAsia="Calibri" w:hAnsi="Times"/>
                <w:lang w:eastAsia="en-US"/>
              </w:rPr>
              <w:t>Geometria, combinatoria: scegliere due caselle fra le nove di una griglia 3</w:t>
            </w:r>
            <w:r w:rsidRPr="00AB6C9B">
              <w:rPr>
                <w:rFonts w:ascii="Times" w:eastAsia="Calibri" w:hAnsi="Times" w:cs="Times"/>
                <w:lang w:eastAsia="en-US"/>
              </w:rPr>
              <w:t>×</w:t>
            </w:r>
            <w:r w:rsidRPr="00AB6C9B">
              <w:rPr>
                <w:rFonts w:ascii="Times" w:eastAsia="Calibri" w:hAnsi="Times"/>
                <w:lang w:eastAsia="en-US"/>
              </w:rPr>
              <w:t>3</w:t>
            </w:r>
          </w:p>
        </w:tc>
      </w:tr>
      <w:tr w:rsidR="00B3119B" w:rsidRPr="00A40F09" w14:paraId="11C182D3" w14:textId="77777777" w:rsidTr="00EA6424">
        <w:trPr>
          <w:trHeight w:val="454"/>
        </w:trPr>
        <w:tc>
          <w:tcPr>
            <w:tcW w:w="426" w:type="dxa"/>
            <w:shd w:val="clear" w:color="auto" w:fill="auto"/>
          </w:tcPr>
          <w:p w14:paraId="5C49E374" w14:textId="5C93A4E3" w:rsidR="00B3119B" w:rsidRPr="00EA6424" w:rsidRDefault="00B3119B" w:rsidP="00EA6424">
            <w:pPr>
              <w:jc w:val="right"/>
              <w:rPr>
                <w:szCs w:val="20"/>
              </w:rPr>
            </w:pPr>
            <w:r w:rsidRPr="00EA6424">
              <w:rPr>
                <w:szCs w:val="20"/>
              </w:rPr>
              <w:t>11</w:t>
            </w:r>
          </w:p>
        </w:tc>
        <w:tc>
          <w:tcPr>
            <w:tcW w:w="2268" w:type="dxa"/>
            <w:shd w:val="clear" w:color="auto" w:fill="auto"/>
          </w:tcPr>
          <w:p w14:paraId="19A7C38B" w14:textId="4F580531" w:rsidR="00B3119B" w:rsidRPr="00AB6C9B" w:rsidRDefault="00B3119B" w:rsidP="00EA6424">
            <w:pPr>
              <w:rPr>
                <w:rFonts w:ascii="Times" w:eastAsia="Calibri" w:hAnsi="Times"/>
                <w:lang w:eastAsia="it-IT"/>
              </w:rPr>
            </w:pPr>
            <w:r w:rsidRPr="00AB6C9B">
              <w:rPr>
                <w:rFonts w:ascii="Times" w:eastAsia="Calibri" w:hAnsi="Times" w:cs="Times"/>
                <w:lang w:eastAsia="it-IT"/>
              </w:rPr>
              <w:t>Al museo</w:t>
            </w:r>
          </w:p>
        </w:tc>
        <w:tc>
          <w:tcPr>
            <w:tcW w:w="283" w:type="dxa"/>
            <w:shd w:val="clear" w:color="auto" w:fill="auto"/>
          </w:tcPr>
          <w:p w14:paraId="54055C46" w14:textId="77777777" w:rsidR="00B3119B" w:rsidRPr="00AB6C9B" w:rsidRDefault="00B3119B" w:rsidP="00EA6424">
            <w:pPr>
              <w:rPr>
                <w:b/>
              </w:rPr>
            </w:pPr>
          </w:p>
        </w:tc>
        <w:tc>
          <w:tcPr>
            <w:tcW w:w="284" w:type="dxa"/>
            <w:shd w:val="clear" w:color="auto" w:fill="auto"/>
          </w:tcPr>
          <w:p w14:paraId="6CB1CCC8" w14:textId="77777777" w:rsidR="00B3119B" w:rsidRPr="00AB6C9B" w:rsidRDefault="00B3119B" w:rsidP="00EA6424">
            <w:pPr>
              <w:rPr>
                <w:b/>
              </w:rPr>
            </w:pPr>
          </w:p>
        </w:tc>
        <w:tc>
          <w:tcPr>
            <w:tcW w:w="283" w:type="dxa"/>
            <w:shd w:val="clear" w:color="auto" w:fill="auto"/>
          </w:tcPr>
          <w:p w14:paraId="7C0A0F4F" w14:textId="77777777" w:rsidR="00B3119B" w:rsidRPr="00AB6C9B" w:rsidRDefault="00B3119B" w:rsidP="00EA6424">
            <w:pPr>
              <w:rPr>
                <w:b/>
              </w:rPr>
            </w:pPr>
          </w:p>
        </w:tc>
        <w:tc>
          <w:tcPr>
            <w:tcW w:w="284" w:type="dxa"/>
            <w:shd w:val="clear" w:color="auto" w:fill="auto"/>
          </w:tcPr>
          <w:p w14:paraId="28FA573E" w14:textId="7ECBF5D3" w:rsidR="00B3119B" w:rsidRPr="00AB6C9B" w:rsidRDefault="00B3119B" w:rsidP="00EA6424">
            <w:pPr>
              <w:rPr>
                <w:b/>
              </w:rPr>
            </w:pPr>
            <w:r w:rsidRPr="00AB6C9B">
              <w:rPr>
                <w:b/>
              </w:rPr>
              <w:t>6</w:t>
            </w:r>
          </w:p>
        </w:tc>
        <w:tc>
          <w:tcPr>
            <w:tcW w:w="283" w:type="dxa"/>
            <w:shd w:val="clear" w:color="auto" w:fill="auto"/>
          </w:tcPr>
          <w:p w14:paraId="26F19DA6" w14:textId="71A2955D" w:rsidR="00B3119B" w:rsidRPr="00AB6C9B" w:rsidRDefault="00B3119B" w:rsidP="00EA6424">
            <w:pPr>
              <w:rPr>
                <w:b/>
              </w:rPr>
            </w:pPr>
            <w:r w:rsidRPr="00AB6C9B">
              <w:rPr>
                <w:b/>
              </w:rPr>
              <w:t>7</w:t>
            </w:r>
          </w:p>
        </w:tc>
        <w:tc>
          <w:tcPr>
            <w:tcW w:w="284" w:type="dxa"/>
            <w:shd w:val="clear" w:color="auto" w:fill="auto"/>
          </w:tcPr>
          <w:p w14:paraId="1E399EA8" w14:textId="0548F86A" w:rsidR="00B3119B" w:rsidRPr="00AB6C9B" w:rsidRDefault="00B3119B" w:rsidP="00EA6424">
            <w:pPr>
              <w:rPr>
                <w:b/>
              </w:rPr>
            </w:pPr>
            <w:r w:rsidRPr="00AB6C9B">
              <w:rPr>
                <w:b/>
              </w:rPr>
              <w:t>8</w:t>
            </w:r>
          </w:p>
        </w:tc>
        <w:tc>
          <w:tcPr>
            <w:tcW w:w="283" w:type="dxa"/>
          </w:tcPr>
          <w:p w14:paraId="23885319" w14:textId="5B6EB613" w:rsidR="00B3119B" w:rsidRPr="00AB6C9B" w:rsidRDefault="00B3119B" w:rsidP="00EA6424">
            <w:pPr>
              <w:rPr>
                <w:b/>
              </w:rPr>
            </w:pPr>
            <w:r w:rsidRPr="00AB6C9B">
              <w:rPr>
                <w:b/>
              </w:rPr>
              <w:t>9</w:t>
            </w:r>
          </w:p>
        </w:tc>
        <w:tc>
          <w:tcPr>
            <w:tcW w:w="567" w:type="dxa"/>
          </w:tcPr>
          <w:p w14:paraId="3FE8A52C" w14:textId="16E6DFED" w:rsidR="00B3119B" w:rsidRPr="00AB6C9B" w:rsidRDefault="00B3119B" w:rsidP="00EA6424">
            <w:pPr>
              <w:rPr>
                <w:b/>
              </w:rPr>
            </w:pPr>
            <w:r w:rsidRPr="00AB6C9B">
              <w:rPr>
                <w:b/>
              </w:rPr>
              <w:t>10</w:t>
            </w:r>
          </w:p>
        </w:tc>
        <w:tc>
          <w:tcPr>
            <w:tcW w:w="992" w:type="dxa"/>
            <w:shd w:val="clear" w:color="auto" w:fill="auto"/>
          </w:tcPr>
          <w:p w14:paraId="5B156093" w14:textId="27ABD6B0" w:rsidR="00B3119B" w:rsidRPr="00AB6C9B" w:rsidRDefault="00B3119B" w:rsidP="00EA6424">
            <w:pPr>
              <w:jc w:val="center"/>
              <w:rPr>
                <w:rFonts w:ascii="Times" w:eastAsia="Calibri" w:hAnsi="Times"/>
                <w:lang w:eastAsia="en-US"/>
              </w:rPr>
            </w:pPr>
            <w:r w:rsidRPr="00AB6C9B">
              <w:rPr>
                <w:rFonts w:ascii="Times" w:eastAsia="Calibri" w:hAnsi="Times" w:cs="Times"/>
                <w:lang w:eastAsia="it-IT"/>
              </w:rPr>
              <w:t>Gr A</w:t>
            </w:r>
          </w:p>
        </w:tc>
        <w:tc>
          <w:tcPr>
            <w:tcW w:w="3828" w:type="dxa"/>
            <w:shd w:val="clear" w:color="auto" w:fill="auto"/>
          </w:tcPr>
          <w:p w14:paraId="5E26CE34" w14:textId="74BA1698" w:rsidR="00B3119B" w:rsidRPr="00AB6C9B" w:rsidRDefault="00B3119B" w:rsidP="00EA6424">
            <w:pPr>
              <w:rPr>
                <w:rFonts w:ascii="Times" w:eastAsia="Calibri" w:hAnsi="Times"/>
                <w:lang w:eastAsia="en-US"/>
              </w:rPr>
            </w:pPr>
            <w:r w:rsidRPr="00AB6C9B">
              <w:rPr>
                <w:rFonts w:ascii="Times" w:eastAsia="Calibri" w:hAnsi="Times"/>
                <w:lang w:eastAsia="en-US"/>
              </w:rPr>
              <w:t>Aritmetica, algebra. equazione</w:t>
            </w:r>
          </w:p>
        </w:tc>
      </w:tr>
      <w:tr w:rsidR="00B3119B" w:rsidRPr="00A40F09" w14:paraId="5068ED10" w14:textId="77777777" w:rsidTr="00EA6424">
        <w:trPr>
          <w:trHeight w:val="454"/>
        </w:trPr>
        <w:tc>
          <w:tcPr>
            <w:tcW w:w="426" w:type="dxa"/>
            <w:shd w:val="clear" w:color="auto" w:fill="auto"/>
          </w:tcPr>
          <w:p w14:paraId="126ACB7F" w14:textId="20986281" w:rsidR="00B3119B" w:rsidRPr="00EA6424" w:rsidRDefault="00B3119B" w:rsidP="00EA6424">
            <w:pPr>
              <w:jc w:val="right"/>
              <w:rPr>
                <w:szCs w:val="20"/>
              </w:rPr>
            </w:pPr>
            <w:r w:rsidRPr="00EA6424">
              <w:rPr>
                <w:szCs w:val="20"/>
              </w:rPr>
              <w:t>12</w:t>
            </w:r>
          </w:p>
        </w:tc>
        <w:tc>
          <w:tcPr>
            <w:tcW w:w="2268" w:type="dxa"/>
            <w:shd w:val="clear" w:color="auto" w:fill="auto"/>
          </w:tcPr>
          <w:p w14:paraId="260D882D" w14:textId="4647A2C0" w:rsidR="00B3119B" w:rsidRPr="00AB6C9B" w:rsidRDefault="00B3119B" w:rsidP="00EA6424">
            <w:pPr>
              <w:rPr>
                <w:rFonts w:ascii="Times" w:eastAsia="Calibri" w:hAnsi="Times" w:cs="Times"/>
                <w:lang w:eastAsia="it-IT"/>
              </w:rPr>
            </w:pPr>
            <w:r w:rsidRPr="00AB6C9B">
              <w:rPr>
                <w:rFonts w:ascii="Times" w:eastAsia="Calibri" w:hAnsi="Times"/>
                <w:lang w:eastAsia="it-IT"/>
              </w:rPr>
              <w:t>Eredità da spartire</w:t>
            </w:r>
          </w:p>
        </w:tc>
        <w:tc>
          <w:tcPr>
            <w:tcW w:w="283" w:type="dxa"/>
            <w:shd w:val="clear" w:color="auto" w:fill="auto"/>
          </w:tcPr>
          <w:p w14:paraId="702DF34C" w14:textId="77777777" w:rsidR="00B3119B" w:rsidRPr="00AB6C9B" w:rsidRDefault="00B3119B" w:rsidP="00EA6424">
            <w:pPr>
              <w:rPr>
                <w:b/>
              </w:rPr>
            </w:pPr>
          </w:p>
        </w:tc>
        <w:tc>
          <w:tcPr>
            <w:tcW w:w="284" w:type="dxa"/>
            <w:shd w:val="clear" w:color="auto" w:fill="auto"/>
          </w:tcPr>
          <w:p w14:paraId="2DDB995B" w14:textId="77777777" w:rsidR="00B3119B" w:rsidRPr="00AB6C9B" w:rsidRDefault="00B3119B" w:rsidP="00EA6424">
            <w:pPr>
              <w:rPr>
                <w:b/>
              </w:rPr>
            </w:pPr>
          </w:p>
        </w:tc>
        <w:tc>
          <w:tcPr>
            <w:tcW w:w="283" w:type="dxa"/>
            <w:shd w:val="clear" w:color="auto" w:fill="auto"/>
          </w:tcPr>
          <w:p w14:paraId="5C96FD84" w14:textId="77777777" w:rsidR="00B3119B" w:rsidRPr="00AB6C9B" w:rsidRDefault="00B3119B" w:rsidP="00EA6424">
            <w:pPr>
              <w:rPr>
                <w:b/>
              </w:rPr>
            </w:pPr>
          </w:p>
        </w:tc>
        <w:tc>
          <w:tcPr>
            <w:tcW w:w="284" w:type="dxa"/>
            <w:shd w:val="clear" w:color="auto" w:fill="auto"/>
          </w:tcPr>
          <w:p w14:paraId="27889968" w14:textId="77777777" w:rsidR="00B3119B" w:rsidRPr="00AB6C9B" w:rsidRDefault="00B3119B" w:rsidP="00EA6424">
            <w:pPr>
              <w:rPr>
                <w:b/>
              </w:rPr>
            </w:pPr>
          </w:p>
        </w:tc>
        <w:tc>
          <w:tcPr>
            <w:tcW w:w="283" w:type="dxa"/>
            <w:shd w:val="clear" w:color="auto" w:fill="auto"/>
          </w:tcPr>
          <w:p w14:paraId="3E71E633" w14:textId="453B70D3" w:rsidR="00B3119B" w:rsidRPr="00AB6C9B" w:rsidRDefault="00B3119B" w:rsidP="00EA6424">
            <w:pPr>
              <w:rPr>
                <w:b/>
              </w:rPr>
            </w:pPr>
            <w:r w:rsidRPr="00AB6C9B">
              <w:rPr>
                <w:b/>
              </w:rPr>
              <w:t>7</w:t>
            </w:r>
          </w:p>
        </w:tc>
        <w:tc>
          <w:tcPr>
            <w:tcW w:w="284" w:type="dxa"/>
            <w:shd w:val="clear" w:color="auto" w:fill="auto"/>
          </w:tcPr>
          <w:p w14:paraId="32990DF1" w14:textId="146416A9" w:rsidR="00B3119B" w:rsidRPr="00AB6C9B" w:rsidRDefault="00B3119B" w:rsidP="00EA6424">
            <w:pPr>
              <w:rPr>
                <w:b/>
              </w:rPr>
            </w:pPr>
            <w:r w:rsidRPr="00AB6C9B">
              <w:rPr>
                <w:b/>
              </w:rPr>
              <w:t>8</w:t>
            </w:r>
          </w:p>
        </w:tc>
        <w:tc>
          <w:tcPr>
            <w:tcW w:w="283" w:type="dxa"/>
          </w:tcPr>
          <w:p w14:paraId="34B8A11B" w14:textId="77777777" w:rsidR="00B3119B" w:rsidRPr="00AB6C9B" w:rsidRDefault="00B3119B" w:rsidP="00EA6424">
            <w:pPr>
              <w:rPr>
                <w:b/>
              </w:rPr>
            </w:pPr>
          </w:p>
        </w:tc>
        <w:tc>
          <w:tcPr>
            <w:tcW w:w="567" w:type="dxa"/>
          </w:tcPr>
          <w:p w14:paraId="2A095862" w14:textId="77777777" w:rsidR="00B3119B" w:rsidRPr="00AB6C9B" w:rsidRDefault="00B3119B" w:rsidP="00EA6424">
            <w:pPr>
              <w:rPr>
                <w:b/>
              </w:rPr>
            </w:pPr>
          </w:p>
        </w:tc>
        <w:tc>
          <w:tcPr>
            <w:tcW w:w="992" w:type="dxa"/>
            <w:shd w:val="clear" w:color="auto" w:fill="auto"/>
          </w:tcPr>
          <w:p w14:paraId="43907DB2" w14:textId="079BD5E6" w:rsidR="00B3119B" w:rsidRPr="00AB6C9B" w:rsidRDefault="00B3119B" w:rsidP="00EA6424">
            <w:pPr>
              <w:jc w:val="center"/>
              <w:rPr>
                <w:rFonts w:ascii="Times" w:eastAsia="Calibri" w:hAnsi="Times" w:cs="Times"/>
                <w:lang w:eastAsia="it-IT"/>
              </w:rPr>
            </w:pPr>
            <w:r w:rsidRPr="00AB6C9B">
              <w:rPr>
                <w:rFonts w:ascii="Times" w:eastAsia="Calibri" w:hAnsi="Times"/>
                <w:lang w:eastAsia="en-US"/>
              </w:rPr>
              <w:t>FC</w:t>
            </w:r>
          </w:p>
        </w:tc>
        <w:tc>
          <w:tcPr>
            <w:tcW w:w="3828" w:type="dxa"/>
            <w:shd w:val="clear" w:color="auto" w:fill="auto"/>
          </w:tcPr>
          <w:p w14:paraId="1932E431" w14:textId="76873168" w:rsidR="00B3119B" w:rsidRPr="00AB6C9B" w:rsidRDefault="00B3119B" w:rsidP="00EA6424">
            <w:pPr>
              <w:rPr>
                <w:rFonts w:ascii="Times" w:eastAsia="Calibri" w:hAnsi="Times"/>
                <w:lang w:eastAsia="en-US"/>
              </w:rPr>
            </w:pPr>
            <w:r w:rsidRPr="00AB6C9B">
              <w:rPr>
                <w:rFonts w:ascii="Times" w:eastAsia="Calibri" w:hAnsi="Times"/>
                <w:lang w:eastAsia="en-US"/>
              </w:rPr>
              <w:t>Area di triangoli e parti proporzionali</w:t>
            </w:r>
          </w:p>
        </w:tc>
      </w:tr>
      <w:tr w:rsidR="00B3119B" w:rsidRPr="00A40F09" w14:paraId="3231815A" w14:textId="77777777" w:rsidTr="00EA6424">
        <w:trPr>
          <w:trHeight w:val="454"/>
        </w:trPr>
        <w:tc>
          <w:tcPr>
            <w:tcW w:w="426" w:type="dxa"/>
            <w:shd w:val="clear" w:color="auto" w:fill="auto"/>
          </w:tcPr>
          <w:p w14:paraId="5CAEC786" w14:textId="0FC8A97F" w:rsidR="00B3119B" w:rsidRPr="00EA6424" w:rsidRDefault="00B3119B" w:rsidP="00EA6424">
            <w:pPr>
              <w:jc w:val="right"/>
              <w:rPr>
                <w:szCs w:val="20"/>
              </w:rPr>
            </w:pPr>
            <w:r w:rsidRPr="00EA6424">
              <w:rPr>
                <w:szCs w:val="20"/>
              </w:rPr>
              <w:t>13</w:t>
            </w:r>
          </w:p>
        </w:tc>
        <w:tc>
          <w:tcPr>
            <w:tcW w:w="2268" w:type="dxa"/>
            <w:shd w:val="clear" w:color="auto" w:fill="auto"/>
          </w:tcPr>
          <w:p w14:paraId="38294AC1" w14:textId="3F17FB63" w:rsidR="00B3119B" w:rsidRPr="00AB6C9B" w:rsidRDefault="00B3119B" w:rsidP="00EA6424">
            <w:pPr>
              <w:rPr>
                <w:rFonts w:ascii="Times" w:eastAsia="Calibri" w:hAnsi="Times"/>
                <w:lang w:eastAsia="it-IT"/>
              </w:rPr>
            </w:pPr>
            <w:r w:rsidRPr="00AB6C9B">
              <w:rPr>
                <w:rFonts w:ascii="Times" w:eastAsia="Calibri" w:hAnsi="Times"/>
                <w:lang w:eastAsia="it-IT"/>
              </w:rPr>
              <w:t>La giusta divisione</w:t>
            </w:r>
          </w:p>
        </w:tc>
        <w:tc>
          <w:tcPr>
            <w:tcW w:w="283" w:type="dxa"/>
            <w:shd w:val="clear" w:color="auto" w:fill="auto"/>
          </w:tcPr>
          <w:p w14:paraId="2325973F" w14:textId="77777777" w:rsidR="00B3119B" w:rsidRPr="00AB6C9B" w:rsidRDefault="00B3119B" w:rsidP="00EA6424">
            <w:pPr>
              <w:rPr>
                <w:b/>
              </w:rPr>
            </w:pPr>
          </w:p>
        </w:tc>
        <w:tc>
          <w:tcPr>
            <w:tcW w:w="284" w:type="dxa"/>
            <w:shd w:val="clear" w:color="auto" w:fill="auto"/>
          </w:tcPr>
          <w:p w14:paraId="74280A26" w14:textId="77777777" w:rsidR="00B3119B" w:rsidRPr="00AB6C9B" w:rsidRDefault="00B3119B" w:rsidP="00EA6424">
            <w:pPr>
              <w:rPr>
                <w:b/>
              </w:rPr>
            </w:pPr>
          </w:p>
        </w:tc>
        <w:tc>
          <w:tcPr>
            <w:tcW w:w="283" w:type="dxa"/>
            <w:shd w:val="clear" w:color="auto" w:fill="auto"/>
          </w:tcPr>
          <w:p w14:paraId="3F1A51D6" w14:textId="77777777" w:rsidR="00B3119B" w:rsidRPr="00AB6C9B" w:rsidRDefault="00B3119B" w:rsidP="00EA6424">
            <w:pPr>
              <w:rPr>
                <w:b/>
              </w:rPr>
            </w:pPr>
          </w:p>
        </w:tc>
        <w:tc>
          <w:tcPr>
            <w:tcW w:w="284" w:type="dxa"/>
            <w:shd w:val="clear" w:color="auto" w:fill="auto"/>
          </w:tcPr>
          <w:p w14:paraId="6FC2464C" w14:textId="77777777" w:rsidR="00B3119B" w:rsidRPr="00AB6C9B" w:rsidRDefault="00B3119B" w:rsidP="00EA6424">
            <w:pPr>
              <w:rPr>
                <w:b/>
              </w:rPr>
            </w:pPr>
          </w:p>
        </w:tc>
        <w:tc>
          <w:tcPr>
            <w:tcW w:w="283" w:type="dxa"/>
            <w:shd w:val="clear" w:color="auto" w:fill="auto"/>
          </w:tcPr>
          <w:p w14:paraId="0B0FBD5C" w14:textId="0AA5ED4C" w:rsidR="00B3119B" w:rsidRPr="00AB6C9B" w:rsidRDefault="00B3119B" w:rsidP="00EA6424">
            <w:pPr>
              <w:rPr>
                <w:b/>
              </w:rPr>
            </w:pPr>
            <w:r w:rsidRPr="00AB6C9B">
              <w:rPr>
                <w:b/>
              </w:rPr>
              <w:t>7</w:t>
            </w:r>
          </w:p>
        </w:tc>
        <w:tc>
          <w:tcPr>
            <w:tcW w:w="284" w:type="dxa"/>
            <w:shd w:val="clear" w:color="auto" w:fill="auto"/>
          </w:tcPr>
          <w:p w14:paraId="75E02DB0" w14:textId="337524F2" w:rsidR="00B3119B" w:rsidRPr="00AB6C9B" w:rsidRDefault="00B3119B" w:rsidP="00EA6424">
            <w:pPr>
              <w:rPr>
                <w:b/>
              </w:rPr>
            </w:pPr>
            <w:r w:rsidRPr="00AB6C9B">
              <w:rPr>
                <w:b/>
              </w:rPr>
              <w:t>8</w:t>
            </w:r>
          </w:p>
        </w:tc>
        <w:tc>
          <w:tcPr>
            <w:tcW w:w="283" w:type="dxa"/>
          </w:tcPr>
          <w:p w14:paraId="3445ACC7" w14:textId="00F9F789" w:rsidR="00B3119B" w:rsidRPr="00AB6C9B" w:rsidRDefault="00B3119B" w:rsidP="00EA6424">
            <w:pPr>
              <w:rPr>
                <w:b/>
              </w:rPr>
            </w:pPr>
            <w:r w:rsidRPr="00AB6C9B">
              <w:rPr>
                <w:b/>
              </w:rPr>
              <w:t>9</w:t>
            </w:r>
          </w:p>
        </w:tc>
        <w:tc>
          <w:tcPr>
            <w:tcW w:w="567" w:type="dxa"/>
          </w:tcPr>
          <w:p w14:paraId="7002213C" w14:textId="73858A17" w:rsidR="00B3119B" w:rsidRPr="00AB6C9B" w:rsidRDefault="00B3119B" w:rsidP="00EA6424">
            <w:pPr>
              <w:rPr>
                <w:b/>
              </w:rPr>
            </w:pPr>
            <w:r w:rsidRPr="00AB6C9B">
              <w:rPr>
                <w:b/>
              </w:rPr>
              <w:t>10</w:t>
            </w:r>
          </w:p>
        </w:tc>
        <w:tc>
          <w:tcPr>
            <w:tcW w:w="992" w:type="dxa"/>
            <w:shd w:val="clear" w:color="auto" w:fill="auto"/>
          </w:tcPr>
          <w:p w14:paraId="1CC1FDED" w14:textId="28D05618" w:rsidR="00B3119B" w:rsidRPr="00AB6C9B" w:rsidRDefault="00B3119B" w:rsidP="00EA6424">
            <w:pPr>
              <w:jc w:val="center"/>
              <w:rPr>
                <w:rFonts w:ascii="Times" w:eastAsia="Calibri" w:hAnsi="Times"/>
                <w:lang w:eastAsia="en-US"/>
              </w:rPr>
            </w:pPr>
            <w:r w:rsidRPr="00AB6C9B">
              <w:rPr>
                <w:rFonts w:ascii="Times" w:eastAsia="Calibri" w:hAnsi="Times"/>
                <w:lang w:eastAsia="en-US"/>
              </w:rPr>
              <w:t>FC</w:t>
            </w:r>
          </w:p>
        </w:tc>
        <w:tc>
          <w:tcPr>
            <w:tcW w:w="3828" w:type="dxa"/>
            <w:shd w:val="clear" w:color="auto" w:fill="auto"/>
          </w:tcPr>
          <w:p w14:paraId="59371BC7" w14:textId="6D152029" w:rsidR="00B3119B" w:rsidRPr="00AB6C9B" w:rsidRDefault="00B3119B" w:rsidP="00EA6424">
            <w:pPr>
              <w:rPr>
                <w:rFonts w:ascii="Times" w:eastAsia="Calibri" w:hAnsi="Times"/>
                <w:lang w:eastAsia="en-US"/>
              </w:rPr>
            </w:pPr>
            <w:r w:rsidRPr="00AB6C9B">
              <w:rPr>
                <w:rFonts w:ascii="Times" w:eastAsia="Calibri" w:hAnsi="Times"/>
                <w:lang w:eastAsia="en-US"/>
              </w:rPr>
              <w:t>Dividere un trapezio isoscele in due parti della stessa area</w:t>
            </w:r>
          </w:p>
        </w:tc>
      </w:tr>
      <w:tr w:rsidR="00B3119B" w:rsidRPr="00A40F09" w14:paraId="70B463FF" w14:textId="77777777" w:rsidTr="00EA6424">
        <w:trPr>
          <w:trHeight w:val="454"/>
        </w:trPr>
        <w:tc>
          <w:tcPr>
            <w:tcW w:w="426" w:type="dxa"/>
            <w:shd w:val="clear" w:color="auto" w:fill="auto"/>
          </w:tcPr>
          <w:p w14:paraId="1C3AA91A" w14:textId="1DBB2BE8" w:rsidR="00B3119B" w:rsidRPr="00EA6424" w:rsidRDefault="00B3119B" w:rsidP="00EA6424">
            <w:pPr>
              <w:jc w:val="right"/>
              <w:rPr>
                <w:szCs w:val="20"/>
              </w:rPr>
            </w:pPr>
            <w:r w:rsidRPr="00EA6424">
              <w:rPr>
                <w:szCs w:val="20"/>
              </w:rPr>
              <w:t>14</w:t>
            </w:r>
          </w:p>
        </w:tc>
        <w:tc>
          <w:tcPr>
            <w:tcW w:w="2268" w:type="dxa"/>
            <w:shd w:val="clear" w:color="auto" w:fill="auto"/>
          </w:tcPr>
          <w:p w14:paraId="117612E7" w14:textId="40E5D4F7" w:rsidR="00B3119B" w:rsidRPr="00AB6C9B" w:rsidRDefault="00B3119B" w:rsidP="00EA6424">
            <w:pPr>
              <w:rPr>
                <w:rFonts w:ascii="Times" w:eastAsia="Calibri" w:hAnsi="Times"/>
                <w:lang w:eastAsia="it-IT"/>
              </w:rPr>
            </w:pPr>
            <w:r w:rsidRPr="00AB6C9B">
              <w:rPr>
                <w:rFonts w:ascii="Times" w:eastAsia="Calibri" w:hAnsi="Times" w:cs="Times"/>
                <w:lang w:eastAsia="it-IT"/>
              </w:rPr>
              <w:t>In pizzeria</w:t>
            </w:r>
          </w:p>
        </w:tc>
        <w:tc>
          <w:tcPr>
            <w:tcW w:w="283" w:type="dxa"/>
            <w:shd w:val="clear" w:color="auto" w:fill="auto"/>
          </w:tcPr>
          <w:p w14:paraId="79BFF431" w14:textId="77777777" w:rsidR="00B3119B" w:rsidRPr="00AB6C9B" w:rsidRDefault="00B3119B" w:rsidP="00EA6424">
            <w:pPr>
              <w:rPr>
                <w:b/>
              </w:rPr>
            </w:pPr>
          </w:p>
        </w:tc>
        <w:tc>
          <w:tcPr>
            <w:tcW w:w="284" w:type="dxa"/>
            <w:shd w:val="clear" w:color="auto" w:fill="auto"/>
          </w:tcPr>
          <w:p w14:paraId="5407F88E" w14:textId="77777777" w:rsidR="00B3119B" w:rsidRPr="00AB6C9B" w:rsidRDefault="00B3119B" w:rsidP="00EA6424">
            <w:pPr>
              <w:rPr>
                <w:b/>
              </w:rPr>
            </w:pPr>
          </w:p>
        </w:tc>
        <w:tc>
          <w:tcPr>
            <w:tcW w:w="283" w:type="dxa"/>
            <w:shd w:val="clear" w:color="auto" w:fill="auto"/>
          </w:tcPr>
          <w:p w14:paraId="50D74A0F" w14:textId="77777777" w:rsidR="00B3119B" w:rsidRPr="00AB6C9B" w:rsidRDefault="00B3119B" w:rsidP="00EA6424">
            <w:pPr>
              <w:rPr>
                <w:b/>
              </w:rPr>
            </w:pPr>
          </w:p>
        </w:tc>
        <w:tc>
          <w:tcPr>
            <w:tcW w:w="284" w:type="dxa"/>
            <w:shd w:val="clear" w:color="auto" w:fill="auto"/>
          </w:tcPr>
          <w:p w14:paraId="6E40FF8F" w14:textId="77777777" w:rsidR="00B3119B" w:rsidRPr="00AB6C9B" w:rsidRDefault="00B3119B" w:rsidP="00EA6424">
            <w:pPr>
              <w:rPr>
                <w:b/>
              </w:rPr>
            </w:pPr>
          </w:p>
        </w:tc>
        <w:tc>
          <w:tcPr>
            <w:tcW w:w="283" w:type="dxa"/>
            <w:shd w:val="clear" w:color="auto" w:fill="auto"/>
          </w:tcPr>
          <w:p w14:paraId="4E98F02F" w14:textId="4C27EA56" w:rsidR="00B3119B" w:rsidRPr="00AB6C9B" w:rsidRDefault="00B3119B" w:rsidP="00EA6424">
            <w:pPr>
              <w:rPr>
                <w:b/>
              </w:rPr>
            </w:pPr>
            <w:r w:rsidRPr="00AB6C9B">
              <w:rPr>
                <w:b/>
              </w:rPr>
              <w:t>7</w:t>
            </w:r>
          </w:p>
        </w:tc>
        <w:tc>
          <w:tcPr>
            <w:tcW w:w="284" w:type="dxa"/>
            <w:shd w:val="clear" w:color="auto" w:fill="auto"/>
          </w:tcPr>
          <w:p w14:paraId="5C430FD1" w14:textId="3255C095" w:rsidR="00B3119B" w:rsidRPr="00AB6C9B" w:rsidRDefault="00B3119B" w:rsidP="00EA6424">
            <w:pPr>
              <w:rPr>
                <w:b/>
              </w:rPr>
            </w:pPr>
            <w:r w:rsidRPr="00AB6C9B">
              <w:rPr>
                <w:b/>
              </w:rPr>
              <w:t>8</w:t>
            </w:r>
          </w:p>
        </w:tc>
        <w:tc>
          <w:tcPr>
            <w:tcW w:w="283" w:type="dxa"/>
          </w:tcPr>
          <w:p w14:paraId="13C2AF7A" w14:textId="1EC9D7B7" w:rsidR="00B3119B" w:rsidRPr="00AB6C9B" w:rsidRDefault="00B3119B" w:rsidP="00EA6424">
            <w:pPr>
              <w:rPr>
                <w:b/>
              </w:rPr>
            </w:pPr>
            <w:r w:rsidRPr="00AB6C9B">
              <w:rPr>
                <w:b/>
              </w:rPr>
              <w:t>9</w:t>
            </w:r>
          </w:p>
        </w:tc>
        <w:tc>
          <w:tcPr>
            <w:tcW w:w="567" w:type="dxa"/>
          </w:tcPr>
          <w:p w14:paraId="2ED29A09" w14:textId="0B67A312" w:rsidR="00B3119B" w:rsidRPr="00AB6C9B" w:rsidRDefault="00B3119B" w:rsidP="00EA6424">
            <w:pPr>
              <w:rPr>
                <w:b/>
              </w:rPr>
            </w:pPr>
            <w:r w:rsidRPr="00AB6C9B">
              <w:rPr>
                <w:b/>
              </w:rPr>
              <w:t>10</w:t>
            </w:r>
          </w:p>
        </w:tc>
        <w:tc>
          <w:tcPr>
            <w:tcW w:w="992" w:type="dxa"/>
            <w:shd w:val="clear" w:color="auto" w:fill="auto"/>
          </w:tcPr>
          <w:p w14:paraId="606C2661" w14:textId="35A9D797" w:rsidR="00B3119B" w:rsidRPr="00AB6C9B" w:rsidRDefault="00B3119B" w:rsidP="00EA6424">
            <w:pPr>
              <w:jc w:val="center"/>
              <w:rPr>
                <w:rFonts w:ascii="Times" w:eastAsia="Calibri" w:hAnsi="Times"/>
                <w:lang w:eastAsia="en-US"/>
              </w:rPr>
            </w:pPr>
            <w:r w:rsidRPr="00AB6C9B">
              <w:rPr>
                <w:rFonts w:ascii="Times" w:eastAsia="Calibri" w:hAnsi="Times"/>
                <w:lang w:eastAsia="en-US"/>
              </w:rPr>
              <w:t>PR</w:t>
            </w:r>
          </w:p>
        </w:tc>
        <w:tc>
          <w:tcPr>
            <w:tcW w:w="3828" w:type="dxa"/>
            <w:shd w:val="clear" w:color="auto" w:fill="auto"/>
          </w:tcPr>
          <w:p w14:paraId="300952A5" w14:textId="4D59D1B7" w:rsidR="00B3119B" w:rsidRPr="00AB6C9B" w:rsidRDefault="00B3119B" w:rsidP="00EA6424">
            <w:pPr>
              <w:rPr>
                <w:rFonts w:ascii="Times" w:eastAsia="Calibri" w:hAnsi="Times"/>
                <w:lang w:eastAsia="en-US"/>
              </w:rPr>
            </w:pPr>
            <w:r w:rsidRPr="00AB6C9B">
              <w:rPr>
                <w:rFonts w:ascii="Times" w:eastAsia="Calibri" w:hAnsi="Times"/>
                <w:lang w:eastAsia="en-US"/>
              </w:rPr>
              <w:t>Aritmetica: ripartire un resto proporzionalmente a tre numeri</w:t>
            </w:r>
          </w:p>
        </w:tc>
      </w:tr>
      <w:tr w:rsidR="00B3119B" w:rsidRPr="00A40F09" w14:paraId="4705D326" w14:textId="77777777" w:rsidTr="00EA6424">
        <w:trPr>
          <w:trHeight w:val="454"/>
        </w:trPr>
        <w:tc>
          <w:tcPr>
            <w:tcW w:w="426" w:type="dxa"/>
            <w:shd w:val="clear" w:color="auto" w:fill="auto"/>
          </w:tcPr>
          <w:p w14:paraId="0BA082DE" w14:textId="2C73B16B" w:rsidR="00B3119B" w:rsidRPr="00EA6424" w:rsidRDefault="00B3119B" w:rsidP="00EA6424">
            <w:pPr>
              <w:jc w:val="right"/>
              <w:rPr>
                <w:szCs w:val="20"/>
              </w:rPr>
            </w:pPr>
            <w:r w:rsidRPr="00EA6424">
              <w:rPr>
                <w:szCs w:val="20"/>
              </w:rPr>
              <w:t>15</w:t>
            </w:r>
          </w:p>
        </w:tc>
        <w:tc>
          <w:tcPr>
            <w:tcW w:w="2268" w:type="dxa"/>
            <w:shd w:val="clear" w:color="auto" w:fill="auto"/>
          </w:tcPr>
          <w:p w14:paraId="27C947B5" w14:textId="575CB2BE" w:rsidR="00B3119B" w:rsidRPr="00AB6C9B" w:rsidRDefault="00B3119B" w:rsidP="00EA6424">
            <w:pPr>
              <w:rPr>
                <w:rFonts w:ascii="Times" w:eastAsia="Calibri" w:hAnsi="Times" w:cs="Times"/>
                <w:lang w:eastAsia="it-IT"/>
              </w:rPr>
            </w:pPr>
            <w:r w:rsidRPr="00AB6C9B">
              <w:rPr>
                <w:rFonts w:ascii="Times" w:eastAsia="Calibri" w:hAnsi="Times"/>
                <w:lang w:eastAsia="it-IT"/>
              </w:rPr>
              <w:t>Tè tra amiche</w:t>
            </w:r>
          </w:p>
        </w:tc>
        <w:tc>
          <w:tcPr>
            <w:tcW w:w="283" w:type="dxa"/>
            <w:shd w:val="clear" w:color="auto" w:fill="auto"/>
          </w:tcPr>
          <w:p w14:paraId="6FD0A20C" w14:textId="77777777" w:rsidR="00B3119B" w:rsidRPr="00AB6C9B" w:rsidRDefault="00B3119B" w:rsidP="00EA6424">
            <w:pPr>
              <w:rPr>
                <w:b/>
              </w:rPr>
            </w:pPr>
          </w:p>
        </w:tc>
        <w:tc>
          <w:tcPr>
            <w:tcW w:w="284" w:type="dxa"/>
            <w:shd w:val="clear" w:color="auto" w:fill="auto"/>
          </w:tcPr>
          <w:p w14:paraId="31E5A883" w14:textId="77777777" w:rsidR="00B3119B" w:rsidRPr="00AB6C9B" w:rsidRDefault="00B3119B" w:rsidP="00EA6424">
            <w:pPr>
              <w:rPr>
                <w:b/>
              </w:rPr>
            </w:pPr>
          </w:p>
        </w:tc>
        <w:tc>
          <w:tcPr>
            <w:tcW w:w="283" w:type="dxa"/>
            <w:shd w:val="clear" w:color="auto" w:fill="auto"/>
          </w:tcPr>
          <w:p w14:paraId="527E70B2" w14:textId="77777777" w:rsidR="00B3119B" w:rsidRPr="00AB6C9B" w:rsidRDefault="00B3119B" w:rsidP="00EA6424">
            <w:pPr>
              <w:rPr>
                <w:b/>
              </w:rPr>
            </w:pPr>
          </w:p>
        </w:tc>
        <w:tc>
          <w:tcPr>
            <w:tcW w:w="284" w:type="dxa"/>
            <w:shd w:val="clear" w:color="auto" w:fill="auto"/>
          </w:tcPr>
          <w:p w14:paraId="57B644F7" w14:textId="77777777" w:rsidR="00B3119B" w:rsidRPr="00AB6C9B" w:rsidRDefault="00B3119B" w:rsidP="00EA6424">
            <w:pPr>
              <w:rPr>
                <w:b/>
              </w:rPr>
            </w:pPr>
          </w:p>
        </w:tc>
        <w:tc>
          <w:tcPr>
            <w:tcW w:w="283" w:type="dxa"/>
            <w:shd w:val="clear" w:color="auto" w:fill="auto"/>
          </w:tcPr>
          <w:p w14:paraId="06808B94" w14:textId="1A42130B" w:rsidR="00B3119B" w:rsidRPr="00AB6C9B" w:rsidRDefault="00B3119B" w:rsidP="00EA6424">
            <w:pPr>
              <w:rPr>
                <w:b/>
              </w:rPr>
            </w:pPr>
            <w:r w:rsidRPr="00AB6C9B">
              <w:rPr>
                <w:b/>
              </w:rPr>
              <w:t>7</w:t>
            </w:r>
          </w:p>
        </w:tc>
        <w:tc>
          <w:tcPr>
            <w:tcW w:w="284" w:type="dxa"/>
            <w:shd w:val="clear" w:color="auto" w:fill="auto"/>
          </w:tcPr>
          <w:p w14:paraId="0C776A0F" w14:textId="73E155AC" w:rsidR="00B3119B" w:rsidRPr="00AB6C9B" w:rsidRDefault="00B3119B" w:rsidP="00EA6424">
            <w:pPr>
              <w:rPr>
                <w:b/>
              </w:rPr>
            </w:pPr>
            <w:r w:rsidRPr="00AB6C9B">
              <w:rPr>
                <w:b/>
              </w:rPr>
              <w:t>8</w:t>
            </w:r>
          </w:p>
        </w:tc>
        <w:tc>
          <w:tcPr>
            <w:tcW w:w="283" w:type="dxa"/>
          </w:tcPr>
          <w:p w14:paraId="5C2C8B41" w14:textId="26A0AF08" w:rsidR="00B3119B" w:rsidRPr="00AB6C9B" w:rsidRDefault="00B3119B" w:rsidP="00EA6424">
            <w:pPr>
              <w:rPr>
                <w:b/>
              </w:rPr>
            </w:pPr>
            <w:r w:rsidRPr="00AB6C9B">
              <w:rPr>
                <w:b/>
              </w:rPr>
              <w:t>9</w:t>
            </w:r>
          </w:p>
        </w:tc>
        <w:tc>
          <w:tcPr>
            <w:tcW w:w="567" w:type="dxa"/>
          </w:tcPr>
          <w:p w14:paraId="33E7133B" w14:textId="090C8F38" w:rsidR="00B3119B" w:rsidRPr="00AB6C9B" w:rsidRDefault="00B3119B" w:rsidP="00EA6424">
            <w:pPr>
              <w:rPr>
                <w:b/>
              </w:rPr>
            </w:pPr>
            <w:r w:rsidRPr="00AB6C9B">
              <w:rPr>
                <w:b/>
              </w:rPr>
              <w:t>10</w:t>
            </w:r>
          </w:p>
        </w:tc>
        <w:tc>
          <w:tcPr>
            <w:tcW w:w="992" w:type="dxa"/>
            <w:shd w:val="clear" w:color="auto" w:fill="auto"/>
          </w:tcPr>
          <w:p w14:paraId="42D99760" w14:textId="3E8A3A7A" w:rsidR="00B3119B" w:rsidRPr="00AB6C9B" w:rsidRDefault="00B3119B" w:rsidP="00EA6424">
            <w:pPr>
              <w:jc w:val="center"/>
              <w:rPr>
                <w:rFonts w:ascii="Times" w:eastAsia="Calibri" w:hAnsi="Times"/>
                <w:lang w:eastAsia="en-US"/>
              </w:rPr>
            </w:pPr>
            <w:r w:rsidRPr="00AB6C9B">
              <w:rPr>
                <w:rFonts w:ascii="Times" w:eastAsia="Calibri" w:hAnsi="Times"/>
                <w:lang w:eastAsia="en-US"/>
              </w:rPr>
              <w:t>RV</w:t>
            </w:r>
          </w:p>
        </w:tc>
        <w:tc>
          <w:tcPr>
            <w:tcW w:w="3828" w:type="dxa"/>
            <w:shd w:val="clear" w:color="auto" w:fill="auto"/>
          </w:tcPr>
          <w:p w14:paraId="309108A8" w14:textId="500BEF47" w:rsidR="00B3119B" w:rsidRPr="00AB6C9B" w:rsidRDefault="00B3119B" w:rsidP="00EA6424">
            <w:pPr>
              <w:rPr>
                <w:rFonts w:ascii="Times" w:eastAsia="Calibri" w:hAnsi="Times"/>
                <w:lang w:eastAsia="en-US"/>
              </w:rPr>
            </w:pPr>
            <w:r w:rsidRPr="00AB6C9B">
              <w:rPr>
                <w:rFonts w:ascii="Times" w:eastAsia="Calibri" w:hAnsi="Times"/>
                <w:lang w:eastAsia="en-US"/>
              </w:rPr>
              <w:t>Stabilire l’ora reale dato il riflesso di un orologio allo specchio</w:t>
            </w:r>
          </w:p>
        </w:tc>
      </w:tr>
      <w:tr w:rsidR="00B3119B" w:rsidRPr="00A40F09" w14:paraId="1DCC6EC1" w14:textId="77777777" w:rsidTr="00EA6424">
        <w:trPr>
          <w:trHeight w:val="454"/>
        </w:trPr>
        <w:tc>
          <w:tcPr>
            <w:tcW w:w="426" w:type="dxa"/>
            <w:shd w:val="clear" w:color="auto" w:fill="auto"/>
          </w:tcPr>
          <w:p w14:paraId="7BD4ED12" w14:textId="0EBC6631" w:rsidR="00B3119B" w:rsidRPr="00EA6424" w:rsidRDefault="00B3119B" w:rsidP="00EA6424">
            <w:pPr>
              <w:jc w:val="right"/>
              <w:rPr>
                <w:szCs w:val="20"/>
              </w:rPr>
            </w:pPr>
            <w:r w:rsidRPr="00EA6424">
              <w:rPr>
                <w:szCs w:val="20"/>
              </w:rPr>
              <w:t>16</w:t>
            </w:r>
          </w:p>
        </w:tc>
        <w:tc>
          <w:tcPr>
            <w:tcW w:w="2268" w:type="dxa"/>
            <w:shd w:val="clear" w:color="auto" w:fill="auto"/>
          </w:tcPr>
          <w:p w14:paraId="3297D21D" w14:textId="77320CC9" w:rsidR="00B3119B" w:rsidRPr="00AB6C9B" w:rsidRDefault="00B3119B" w:rsidP="00EA6424">
            <w:pPr>
              <w:rPr>
                <w:rFonts w:ascii="Times" w:eastAsia="Calibri" w:hAnsi="Times"/>
                <w:lang w:eastAsia="it-IT"/>
              </w:rPr>
            </w:pPr>
            <w:r w:rsidRPr="00AB6C9B">
              <w:rPr>
                <w:rFonts w:ascii="Times" w:eastAsia="Calibri" w:hAnsi="Times"/>
                <w:lang w:eastAsia="it-IT"/>
              </w:rPr>
              <w:t>Il pacco di Carla</w:t>
            </w:r>
          </w:p>
        </w:tc>
        <w:tc>
          <w:tcPr>
            <w:tcW w:w="283" w:type="dxa"/>
            <w:shd w:val="clear" w:color="auto" w:fill="auto"/>
          </w:tcPr>
          <w:p w14:paraId="05645EB5" w14:textId="77777777" w:rsidR="00B3119B" w:rsidRPr="00AB6C9B" w:rsidRDefault="00B3119B" w:rsidP="00EA6424">
            <w:pPr>
              <w:rPr>
                <w:b/>
              </w:rPr>
            </w:pPr>
          </w:p>
        </w:tc>
        <w:tc>
          <w:tcPr>
            <w:tcW w:w="284" w:type="dxa"/>
            <w:shd w:val="clear" w:color="auto" w:fill="auto"/>
          </w:tcPr>
          <w:p w14:paraId="7691F3C2" w14:textId="77777777" w:rsidR="00B3119B" w:rsidRPr="00AB6C9B" w:rsidRDefault="00B3119B" w:rsidP="00EA6424">
            <w:pPr>
              <w:rPr>
                <w:b/>
              </w:rPr>
            </w:pPr>
          </w:p>
        </w:tc>
        <w:tc>
          <w:tcPr>
            <w:tcW w:w="283" w:type="dxa"/>
            <w:shd w:val="clear" w:color="auto" w:fill="auto"/>
          </w:tcPr>
          <w:p w14:paraId="5841478C" w14:textId="77777777" w:rsidR="00B3119B" w:rsidRPr="00AB6C9B" w:rsidRDefault="00B3119B" w:rsidP="00EA6424">
            <w:pPr>
              <w:rPr>
                <w:b/>
              </w:rPr>
            </w:pPr>
          </w:p>
        </w:tc>
        <w:tc>
          <w:tcPr>
            <w:tcW w:w="284" w:type="dxa"/>
            <w:shd w:val="clear" w:color="auto" w:fill="auto"/>
          </w:tcPr>
          <w:p w14:paraId="5B629941" w14:textId="77777777" w:rsidR="00B3119B" w:rsidRPr="00AB6C9B" w:rsidRDefault="00B3119B" w:rsidP="00EA6424">
            <w:pPr>
              <w:rPr>
                <w:b/>
              </w:rPr>
            </w:pPr>
          </w:p>
        </w:tc>
        <w:tc>
          <w:tcPr>
            <w:tcW w:w="283" w:type="dxa"/>
            <w:shd w:val="clear" w:color="auto" w:fill="auto"/>
          </w:tcPr>
          <w:p w14:paraId="709E32D2" w14:textId="77777777" w:rsidR="00B3119B" w:rsidRPr="00AB6C9B" w:rsidRDefault="00B3119B" w:rsidP="00EA6424">
            <w:pPr>
              <w:rPr>
                <w:b/>
              </w:rPr>
            </w:pPr>
          </w:p>
        </w:tc>
        <w:tc>
          <w:tcPr>
            <w:tcW w:w="284" w:type="dxa"/>
            <w:shd w:val="clear" w:color="auto" w:fill="auto"/>
          </w:tcPr>
          <w:p w14:paraId="001084D3" w14:textId="56217BAC" w:rsidR="00B3119B" w:rsidRPr="00AB6C9B" w:rsidRDefault="00B3119B" w:rsidP="00EA6424">
            <w:pPr>
              <w:rPr>
                <w:b/>
              </w:rPr>
            </w:pPr>
            <w:r w:rsidRPr="00AB6C9B">
              <w:rPr>
                <w:b/>
              </w:rPr>
              <w:t>8</w:t>
            </w:r>
          </w:p>
        </w:tc>
        <w:tc>
          <w:tcPr>
            <w:tcW w:w="283" w:type="dxa"/>
          </w:tcPr>
          <w:p w14:paraId="14C440BC" w14:textId="5D924AAD" w:rsidR="00B3119B" w:rsidRPr="00AB6C9B" w:rsidRDefault="00B3119B" w:rsidP="00EA6424">
            <w:pPr>
              <w:rPr>
                <w:b/>
              </w:rPr>
            </w:pPr>
            <w:r w:rsidRPr="00AB6C9B">
              <w:rPr>
                <w:b/>
              </w:rPr>
              <w:t>9</w:t>
            </w:r>
          </w:p>
        </w:tc>
        <w:tc>
          <w:tcPr>
            <w:tcW w:w="567" w:type="dxa"/>
          </w:tcPr>
          <w:p w14:paraId="47F43AF9" w14:textId="6B2476D2" w:rsidR="00B3119B" w:rsidRPr="00AB6C9B" w:rsidRDefault="00B3119B" w:rsidP="00EA6424">
            <w:pPr>
              <w:rPr>
                <w:b/>
              </w:rPr>
            </w:pPr>
            <w:r w:rsidRPr="00AB6C9B">
              <w:rPr>
                <w:b/>
              </w:rPr>
              <w:t>10</w:t>
            </w:r>
          </w:p>
        </w:tc>
        <w:tc>
          <w:tcPr>
            <w:tcW w:w="992" w:type="dxa"/>
            <w:shd w:val="clear" w:color="auto" w:fill="auto"/>
          </w:tcPr>
          <w:p w14:paraId="7F873F4F" w14:textId="1738616E" w:rsidR="00B3119B" w:rsidRPr="00AB6C9B" w:rsidRDefault="00B3119B" w:rsidP="00EA6424">
            <w:pPr>
              <w:jc w:val="center"/>
              <w:rPr>
                <w:rFonts w:ascii="Times" w:eastAsia="Calibri" w:hAnsi="Times"/>
                <w:lang w:eastAsia="en-US"/>
              </w:rPr>
            </w:pPr>
            <w:r w:rsidRPr="00AB6C9B">
              <w:rPr>
                <w:rFonts w:ascii="Times" w:eastAsia="Calibri" w:hAnsi="Times"/>
                <w:lang w:eastAsia="it-IT"/>
              </w:rPr>
              <w:t>SS</w:t>
            </w:r>
          </w:p>
        </w:tc>
        <w:tc>
          <w:tcPr>
            <w:tcW w:w="3828" w:type="dxa"/>
            <w:shd w:val="clear" w:color="auto" w:fill="auto"/>
          </w:tcPr>
          <w:p w14:paraId="0294B410" w14:textId="162FE0A4" w:rsidR="00B3119B" w:rsidRPr="00AB6C9B" w:rsidRDefault="00B3119B" w:rsidP="00EA6424">
            <w:pPr>
              <w:rPr>
                <w:rFonts w:ascii="Times" w:eastAsia="Calibri" w:hAnsi="Times"/>
                <w:lang w:eastAsia="en-US"/>
              </w:rPr>
            </w:pPr>
            <w:r w:rsidRPr="00AB6C9B">
              <w:rPr>
                <w:rFonts w:ascii="Times" w:eastAsia="Calibri" w:hAnsi="Times"/>
                <w:lang w:eastAsia="en-US"/>
              </w:rPr>
              <w:t>Dimensioni di un parallelepipedo rettangolo di volume massimo</w:t>
            </w:r>
          </w:p>
        </w:tc>
      </w:tr>
      <w:tr w:rsidR="00B3119B" w:rsidRPr="00A40F09" w14:paraId="640A347D" w14:textId="77777777" w:rsidTr="00EA6424">
        <w:trPr>
          <w:trHeight w:val="454"/>
        </w:trPr>
        <w:tc>
          <w:tcPr>
            <w:tcW w:w="426" w:type="dxa"/>
            <w:shd w:val="clear" w:color="auto" w:fill="auto"/>
          </w:tcPr>
          <w:p w14:paraId="5D2B69F9" w14:textId="0B839F55" w:rsidR="00B3119B" w:rsidRPr="00EA6424" w:rsidRDefault="00B3119B" w:rsidP="00EA6424">
            <w:pPr>
              <w:jc w:val="right"/>
              <w:rPr>
                <w:szCs w:val="20"/>
              </w:rPr>
            </w:pPr>
            <w:r w:rsidRPr="00EA6424">
              <w:rPr>
                <w:szCs w:val="20"/>
              </w:rPr>
              <w:t>17</w:t>
            </w:r>
          </w:p>
        </w:tc>
        <w:tc>
          <w:tcPr>
            <w:tcW w:w="2268" w:type="dxa"/>
            <w:shd w:val="clear" w:color="auto" w:fill="auto"/>
          </w:tcPr>
          <w:p w14:paraId="658D6F37" w14:textId="57E25460" w:rsidR="00B3119B" w:rsidRPr="00AB6C9B" w:rsidRDefault="00B3119B" w:rsidP="00EA6424">
            <w:pPr>
              <w:rPr>
                <w:rFonts w:ascii="Times" w:eastAsia="Calibri" w:hAnsi="Times"/>
                <w:lang w:eastAsia="it-IT"/>
              </w:rPr>
            </w:pPr>
            <w:r w:rsidRPr="00AB6C9B">
              <w:rPr>
                <w:rFonts w:ascii="Times" w:eastAsia="Calibri" w:hAnsi="Times"/>
                <w:lang w:eastAsia="it-IT"/>
              </w:rPr>
              <w:t>Numeri magici</w:t>
            </w:r>
          </w:p>
        </w:tc>
        <w:tc>
          <w:tcPr>
            <w:tcW w:w="283" w:type="dxa"/>
            <w:shd w:val="clear" w:color="auto" w:fill="auto"/>
          </w:tcPr>
          <w:p w14:paraId="7DF0712F" w14:textId="77777777" w:rsidR="00B3119B" w:rsidRPr="00AB6C9B" w:rsidRDefault="00B3119B" w:rsidP="00EA6424">
            <w:pPr>
              <w:rPr>
                <w:b/>
              </w:rPr>
            </w:pPr>
          </w:p>
        </w:tc>
        <w:tc>
          <w:tcPr>
            <w:tcW w:w="284" w:type="dxa"/>
            <w:shd w:val="clear" w:color="auto" w:fill="auto"/>
          </w:tcPr>
          <w:p w14:paraId="0C3320F9" w14:textId="77777777" w:rsidR="00B3119B" w:rsidRPr="00AB6C9B" w:rsidRDefault="00B3119B" w:rsidP="00EA6424">
            <w:pPr>
              <w:rPr>
                <w:b/>
              </w:rPr>
            </w:pPr>
          </w:p>
        </w:tc>
        <w:tc>
          <w:tcPr>
            <w:tcW w:w="283" w:type="dxa"/>
            <w:shd w:val="clear" w:color="auto" w:fill="auto"/>
          </w:tcPr>
          <w:p w14:paraId="20849E8A" w14:textId="77777777" w:rsidR="00B3119B" w:rsidRPr="00AB6C9B" w:rsidRDefault="00B3119B" w:rsidP="00EA6424">
            <w:pPr>
              <w:rPr>
                <w:b/>
              </w:rPr>
            </w:pPr>
          </w:p>
        </w:tc>
        <w:tc>
          <w:tcPr>
            <w:tcW w:w="284" w:type="dxa"/>
            <w:shd w:val="clear" w:color="auto" w:fill="auto"/>
          </w:tcPr>
          <w:p w14:paraId="1AC2E2CF" w14:textId="77777777" w:rsidR="00B3119B" w:rsidRPr="00AB6C9B" w:rsidRDefault="00B3119B" w:rsidP="00EA6424">
            <w:pPr>
              <w:rPr>
                <w:b/>
              </w:rPr>
            </w:pPr>
          </w:p>
        </w:tc>
        <w:tc>
          <w:tcPr>
            <w:tcW w:w="283" w:type="dxa"/>
            <w:shd w:val="clear" w:color="auto" w:fill="auto"/>
          </w:tcPr>
          <w:p w14:paraId="4183EE66" w14:textId="77777777" w:rsidR="00B3119B" w:rsidRPr="00AB6C9B" w:rsidRDefault="00B3119B" w:rsidP="00EA6424">
            <w:pPr>
              <w:rPr>
                <w:b/>
              </w:rPr>
            </w:pPr>
          </w:p>
        </w:tc>
        <w:tc>
          <w:tcPr>
            <w:tcW w:w="284" w:type="dxa"/>
            <w:shd w:val="clear" w:color="auto" w:fill="auto"/>
          </w:tcPr>
          <w:p w14:paraId="7D5D98AA" w14:textId="20CBD8FE" w:rsidR="00B3119B" w:rsidRPr="00AB6C9B" w:rsidRDefault="00B3119B" w:rsidP="00EA6424">
            <w:pPr>
              <w:rPr>
                <w:b/>
              </w:rPr>
            </w:pPr>
            <w:r w:rsidRPr="00AB6C9B">
              <w:rPr>
                <w:b/>
              </w:rPr>
              <w:t>8</w:t>
            </w:r>
          </w:p>
        </w:tc>
        <w:tc>
          <w:tcPr>
            <w:tcW w:w="283" w:type="dxa"/>
          </w:tcPr>
          <w:p w14:paraId="0AB6BB41" w14:textId="47505440" w:rsidR="00B3119B" w:rsidRPr="00AB6C9B" w:rsidRDefault="00B3119B" w:rsidP="00EA6424">
            <w:pPr>
              <w:rPr>
                <w:b/>
              </w:rPr>
            </w:pPr>
            <w:r w:rsidRPr="00AB6C9B">
              <w:rPr>
                <w:b/>
              </w:rPr>
              <w:t>9</w:t>
            </w:r>
          </w:p>
        </w:tc>
        <w:tc>
          <w:tcPr>
            <w:tcW w:w="567" w:type="dxa"/>
          </w:tcPr>
          <w:p w14:paraId="1F3A6C14" w14:textId="402178DF" w:rsidR="00B3119B" w:rsidRPr="00AB6C9B" w:rsidRDefault="00B3119B" w:rsidP="00EA6424">
            <w:pPr>
              <w:rPr>
                <w:b/>
              </w:rPr>
            </w:pPr>
            <w:r w:rsidRPr="00AB6C9B">
              <w:rPr>
                <w:b/>
              </w:rPr>
              <w:t>10</w:t>
            </w:r>
          </w:p>
        </w:tc>
        <w:tc>
          <w:tcPr>
            <w:tcW w:w="992" w:type="dxa"/>
            <w:shd w:val="clear" w:color="auto" w:fill="auto"/>
          </w:tcPr>
          <w:p w14:paraId="1F510F56" w14:textId="15765095" w:rsidR="00B3119B" w:rsidRPr="00AB6C9B" w:rsidRDefault="00B3119B" w:rsidP="00EA6424">
            <w:pPr>
              <w:jc w:val="center"/>
              <w:rPr>
                <w:rFonts w:ascii="Times" w:eastAsia="Calibri" w:hAnsi="Times"/>
                <w:lang w:eastAsia="it-IT"/>
              </w:rPr>
            </w:pPr>
            <w:r w:rsidRPr="00AB6C9B">
              <w:rPr>
                <w:rFonts w:ascii="Times" w:eastAsia="Calibri" w:hAnsi="Times"/>
                <w:lang w:eastAsia="en-US"/>
              </w:rPr>
              <w:t>FC</w:t>
            </w:r>
          </w:p>
        </w:tc>
        <w:tc>
          <w:tcPr>
            <w:tcW w:w="3828" w:type="dxa"/>
            <w:shd w:val="clear" w:color="auto" w:fill="auto"/>
          </w:tcPr>
          <w:p w14:paraId="03C62871" w14:textId="6C617FDB" w:rsidR="00B3119B" w:rsidRPr="00AB6C9B" w:rsidRDefault="00B3119B" w:rsidP="00EA6424">
            <w:pPr>
              <w:rPr>
                <w:rFonts w:ascii="Times" w:eastAsia="Calibri" w:hAnsi="Times"/>
                <w:lang w:eastAsia="en-US"/>
              </w:rPr>
            </w:pPr>
            <w:r w:rsidRPr="00AB6C9B">
              <w:rPr>
                <w:rFonts w:ascii="Times" w:eastAsia="Calibri" w:hAnsi="Times"/>
                <w:lang w:eastAsia="en-US"/>
              </w:rPr>
              <w:t>Rappresentazione polinomiale di un numero</w:t>
            </w:r>
          </w:p>
        </w:tc>
      </w:tr>
      <w:tr w:rsidR="00B3119B" w:rsidRPr="00A40F09" w14:paraId="6423EDA0" w14:textId="77777777" w:rsidTr="00EA6424">
        <w:trPr>
          <w:trHeight w:val="454"/>
        </w:trPr>
        <w:tc>
          <w:tcPr>
            <w:tcW w:w="426" w:type="dxa"/>
            <w:shd w:val="clear" w:color="auto" w:fill="auto"/>
          </w:tcPr>
          <w:p w14:paraId="2BFBA39B" w14:textId="4D63689E" w:rsidR="00B3119B" w:rsidRPr="00EA6424" w:rsidRDefault="00B3119B" w:rsidP="00EA6424">
            <w:pPr>
              <w:jc w:val="right"/>
              <w:rPr>
                <w:szCs w:val="20"/>
              </w:rPr>
            </w:pPr>
            <w:r w:rsidRPr="00EA6424">
              <w:rPr>
                <w:szCs w:val="20"/>
              </w:rPr>
              <w:t>18</w:t>
            </w:r>
          </w:p>
        </w:tc>
        <w:tc>
          <w:tcPr>
            <w:tcW w:w="2268" w:type="dxa"/>
            <w:shd w:val="clear" w:color="auto" w:fill="auto"/>
          </w:tcPr>
          <w:p w14:paraId="6FC0399D" w14:textId="779D0EE5" w:rsidR="00B3119B" w:rsidRPr="00AB6C9B" w:rsidRDefault="00B3119B" w:rsidP="00EA6424">
            <w:pPr>
              <w:rPr>
                <w:rFonts w:ascii="Times" w:eastAsia="Calibri" w:hAnsi="Times"/>
                <w:lang w:eastAsia="it-IT"/>
              </w:rPr>
            </w:pPr>
            <w:r w:rsidRPr="00AB6C9B">
              <w:rPr>
                <w:rFonts w:ascii="Times" w:eastAsia="Calibri" w:hAnsi="Times"/>
                <w:lang w:eastAsia="it-IT"/>
              </w:rPr>
              <w:t>Le due circonferenze</w:t>
            </w:r>
          </w:p>
        </w:tc>
        <w:tc>
          <w:tcPr>
            <w:tcW w:w="283" w:type="dxa"/>
            <w:shd w:val="clear" w:color="auto" w:fill="auto"/>
          </w:tcPr>
          <w:p w14:paraId="3C6F20BD" w14:textId="77777777" w:rsidR="00B3119B" w:rsidRPr="00AB6C9B" w:rsidRDefault="00B3119B" w:rsidP="00EA6424">
            <w:pPr>
              <w:rPr>
                <w:b/>
              </w:rPr>
            </w:pPr>
          </w:p>
        </w:tc>
        <w:tc>
          <w:tcPr>
            <w:tcW w:w="284" w:type="dxa"/>
            <w:shd w:val="clear" w:color="auto" w:fill="auto"/>
          </w:tcPr>
          <w:p w14:paraId="0E47D14C" w14:textId="77777777" w:rsidR="00B3119B" w:rsidRPr="00AB6C9B" w:rsidRDefault="00B3119B" w:rsidP="00EA6424">
            <w:pPr>
              <w:rPr>
                <w:b/>
              </w:rPr>
            </w:pPr>
          </w:p>
        </w:tc>
        <w:tc>
          <w:tcPr>
            <w:tcW w:w="283" w:type="dxa"/>
            <w:shd w:val="clear" w:color="auto" w:fill="auto"/>
          </w:tcPr>
          <w:p w14:paraId="743513E4" w14:textId="77777777" w:rsidR="00B3119B" w:rsidRPr="00AB6C9B" w:rsidRDefault="00B3119B" w:rsidP="00EA6424">
            <w:pPr>
              <w:rPr>
                <w:b/>
              </w:rPr>
            </w:pPr>
          </w:p>
        </w:tc>
        <w:tc>
          <w:tcPr>
            <w:tcW w:w="284" w:type="dxa"/>
            <w:shd w:val="clear" w:color="auto" w:fill="auto"/>
          </w:tcPr>
          <w:p w14:paraId="33491661" w14:textId="77777777" w:rsidR="00B3119B" w:rsidRPr="00AB6C9B" w:rsidRDefault="00B3119B" w:rsidP="00EA6424">
            <w:pPr>
              <w:rPr>
                <w:b/>
              </w:rPr>
            </w:pPr>
          </w:p>
        </w:tc>
        <w:tc>
          <w:tcPr>
            <w:tcW w:w="283" w:type="dxa"/>
            <w:shd w:val="clear" w:color="auto" w:fill="auto"/>
          </w:tcPr>
          <w:p w14:paraId="15EC4728" w14:textId="77777777" w:rsidR="00B3119B" w:rsidRPr="00AB6C9B" w:rsidRDefault="00B3119B" w:rsidP="00EA6424">
            <w:pPr>
              <w:rPr>
                <w:b/>
              </w:rPr>
            </w:pPr>
          </w:p>
        </w:tc>
        <w:tc>
          <w:tcPr>
            <w:tcW w:w="284" w:type="dxa"/>
            <w:shd w:val="clear" w:color="auto" w:fill="auto"/>
          </w:tcPr>
          <w:p w14:paraId="24727AB0" w14:textId="77777777" w:rsidR="00B3119B" w:rsidRPr="00AB6C9B" w:rsidRDefault="00B3119B" w:rsidP="00EA6424">
            <w:pPr>
              <w:rPr>
                <w:b/>
              </w:rPr>
            </w:pPr>
          </w:p>
        </w:tc>
        <w:tc>
          <w:tcPr>
            <w:tcW w:w="283" w:type="dxa"/>
          </w:tcPr>
          <w:p w14:paraId="56D96B68" w14:textId="79B1590D" w:rsidR="00B3119B" w:rsidRPr="00AB6C9B" w:rsidRDefault="00B3119B" w:rsidP="00EA6424">
            <w:pPr>
              <w:rPr>
                <w:b/>
              </w:rPr>
            </w:pPr>
            <w:r w:rsidRPr="00AB6C9B">
              <w:rPr>
                <w:b/>
              </w:rPr>
              <w:t>9</w:t>
            </w:r>
          </w:p>
        </w:tc>
        <w:tc>
          <w:tcPr>
            <w:tcW w:w="567" w:type="dxa"/>
          </w:tcPr>
          <w:p w14:paraId="6DFA5AD5" w14:textId="0716FC86" w:rsidR="00B3119B" w:rsidRPr="00AB6C9B" w:rsidRDefault="00B3119B" w:rsidP="00EA6424">
            <w:pPr>
              <w:rPr>
                <w:b/>
              </w:rPr>
            </w:pPr>
            <w:r w:rsidRPr="00AB6C9B">
              <w:rPr>
                <w:b/>
              </w:rPr>
              <w:t>10</w:t>
            </w:r>
          </w:p>
        </w:tc>
        <w:tc>
          <w:tcPr>
            <w:tcW w:w="992" w:type="dxa"/>
            <w:shd w:val="clear" w:color="auto" w:fill="auto"/>
          </w:tcPr>
          <w:p w14:paraId="387B865B" w14:textId="677580CE" w:rsidR="00B3119B" w:rsidRPr="00AB6C9B" w:rsidRDefault="00B3119B" w:rsidP="00EA6424">
            <w:pPr>
              <w:jc w:val="center"/>
              <w:rPr>
                <w:rFonts w:ascii="Times" w:eastAsia="Calibri" w:hAnsi="Times"/>
                <w:lang w:eastAsia="en-US"/>
              </w:rPr>
            </w:pPr>
            <w:r w:rsidRPr="00AB6C9B">
              <w:rPr>
                <w:rFonts w:ascii="Times" w:eastAsia="Calibri" w:hAnsi="Times"/>
                <w:lang w:eastAsia="en-US"/>
              </w:rPr>
              <w:t>Gr. O</w:t>
            </w:r>
            <w:r w:rsidRPr="00AB6C9B">
              <w:rPr>
                <w:rFonts w:ascii="Times" w:eastAsia="Calibri" w:hAnsi="Times"/>
                <w:vertAlign w:val="superscript"/>
                <w:lang w:eastAsia="en-US"/>
              </w:rPr>
              <w:t>0</w:t>
            </w:r>
          </w:p>
        </w:tc>
        <w:tc>
          <w:tcPr>
            <w:tcW w:w="3828" w:type="dxa"/>
            <w:shd w:val="clear" w:color="auto" w:fill="auto"/>
          </w:tcPr>
          <w:p w14:paraId="75DE16F7" w14:textId="0BF467FE" w:rsidR="00B3119B" w:rsidRPr="00AB6C9B" w:rsidRDefault="00B3119B" w:rsidP="00EA6424">
            <w:pPr>
              <w:rPr>
                <w:rFonts w:ascii="Times" w:eastAsia="Calibri" w:hAnsi="Times"/>
                <w:lang w:eastAsia="en-US"/>
              </w:rPr>
            </w:pPr>
            <w:r w:rsidRPr="00AB6C9B">
              <w:rPr>
                <w:rFonts w:ascii="Times" w:eastAsia="Calibri" w:hAnsi="Times"/>
                <w:lang w:eastAsia="en-US"/>
              </w:rPr>
              <w:t>Distanza tra due cerchi concentrici nota la differenza delle loro lunghezze</w:t>
            </w:r>
          </w:p>
        </w:tc>
      </w:tr>
    </w:tbl>
    <w:p w14:paraId="5EDA4D43" w14:textId="77777777" w:rsidR="00B3119B" w:rsidRPr="00EA6424" w:rsidRDefault="00B3119B" w:rsidP="00B31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rPr>
          <w:rFonts w:eastAsia="Times New Roman"/>
          <w:sz w:val="24"/>
        </w:rPr>
      </w:pPr>
      <w:r w:rsidRPr="00EA6424">
        <w:rPr>
          <w:sz w:val="24"/>
        </w:rPr>
        <w:t>I</w:t>
      </w:r>
      <w:r w:rsidRPr="00EA6424">
        <w:rPr>
          <w:rFonts w:eastAsia="Times New Roman"/>
          <w:sz w:val="24"/>
        </w:rPr>
        <w:t xml:space="preserve"> </w:t>
      </w:r>
      <w:r w:rsidRPr="00EA6424">
        <w:rPr>
          <w:sz w:val="24"/>
        </w:rPr>
        <w:t>problemi</w:t>
      </w:r>
      <w:r w:rsidRPr="00EA6424">
        <w:rPr>
          <w:rFonts w:eastAsia="Times New Roman"/>
          <w:sz w:val="24"/>
        </w:rPr>
        <w:t xml:space="preserve"> </w:t>
      </w:r>
      <w:r w:rsidRPr="00EA6424">
        <w:rPr>
          <w:sz w:val="24"/>
        </w:rPr>
        <w:t>del</w:t>
      </w:r>
      <w:r w:rsidRPr="00EA6424">
        <w:rPr>
          <w:rFonts w:eastAsia="Times New Roman"/>
          <w:sz w:val="24"/>
        </w:rPr>
        <w:t xml:space="preserve"> </w:t>
      </w:r>
      <w:r w:rsidRPr="00EA6424">
        <w:rPr>
          <w:sz w:val="24"/>
        </w:rPr>
        <w:t>RMT</w:t>
      </w:r>
      <w:r w:rsidRPr="00EA6424">
        <w:rPr>
          <w:rFonts w:eastAsia="Times New Roman"/>
          <w:sz w:val="24"/>
        </w:rPr>
        <w:t xml:space="preserve"> </w:t>
      </w:r>
      <w:r w:rsidRPr="00EA6424">
        <w:rPr>
          <w:sz w:val="24"/>
        </w:rPr>
        <w:t>sono</w:t>
      </w:r>
      <w:r w:rsidRPr="00EA6424">
        <w:rPr>
          <w:rFonts w:eastAsia="Times New Roman"/>
          <w:sz w:val="24"/>
        </w:rPr>
        <w:t xml:space="preserve"> </w:t>
      </w:r>
      <w:r w:rsidRPr="00EA6424">
        <w:rPr>
          <w:sz w:val="24"/>
        </w:rPr>
        <w:t>protetti</w:t>
      </w:r>
      <w:r w:rsidRPr="00EA6424">
        <w:rPr>
          <w:rFonts w:eastAsia="Times New Roman"/>
          <w:sz w:val="24"/>
        </w:rPr>
        <w:t xml:space="preserve"> </w:t>
      </w:r>
      <w:r w:rsidRPr="00EA6424">
        <w:rPr>
          <w:sz w:val="24"/>
        </w:rPr>
        <w:t>da</w:t>
      </w:r>
      <w:r w:rsidRPr="00EA6424">
        <w:rPr>
          <w:rFonts w:eastAsia="Times New Roman"/>
          <w:sz w:val="24"/>
        </w:rPr>
        <w:t xml:space="preserve"> </w:t>
      </w:r>
      <w:r w:rsidRPr="00EA6424">
        <w:rPr>
          <w:sz w:val="24"/>
        </w:rPr>
        <w:t>diritti</w:t>
      </w:r>
      <w:r w:rsidRPr="00EA6424">
        <w:rPr>
          <w:rFonts w:eastAsia="Times New Roman"/>
          <w:sz w:val="24"/>
        </w:rPr>
        <w:t xml:space="preserve"> </w:t>
      </w:r>
      <w:r w:rsidRPr="00EA6424">
        <w:rPr>
          <w:sz w:val="24"/>
        </w:rPr>
        <w:t>di</w:t>
      </w:r>
      <w:r w:rsidRPr="00EA6424">
        <w:rPr>
          <w:rFonts w:eastAsia="Times New Roman"/>
          <w:sz w:val="24"/>
        </w:rPr>
        <w:t xml:space="preserve"> </w:t>
      </w:r>
      <w:r w:rsidRPr="00EA6424">
        <w:rPr>
          <w:sz w:val="24"/>
        </w:rPr>
        <w:t>autore.</w:t>
      </w:r>
      <w:r w:rsidRPr="00EA6424">
        <w:rPr>
          <w:rFonts w:eastAsia="Times New Roman"/>
          <w:sz w:val="24"/>
        </w:rPr>
        <w:t xml:space="preserve"> </w:t>
      </w:r>
    </w:p>
    <w:p w14:paraId="77D2E6EB" w14:textId="77777777" w:rsidR="00B3119B" w:rsidRPr="00EA6424" w:rsidRDefault="00B3119B" w:rsidP="00B31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rPr>
      </w:pPr>
      <w:r w:rsidRPr="00EA6424">
        <w:rPr>
          <w:sz w:val="24"/>
        </w:rPr>
        <w:t>Per</w:t>
      </w:r>
      <w:r w:rsidRPr="00EA6424">
        <w:rPr>
          <w:rFonts w:eastAsia="Times New Roman"/>
          <w:sz w:val="24"/>
        </w:rPr>
        <w:t xml:space="preserve"> </w:t>
      </w:r>
      <w:r w:rsidRPr="00EA6424">
        <w:rPr>
          <w:sz w:val="24"/>
        </w:rPr>
        <w:t>un'utilizzazione</w:t>
      </w:r>
      <w:r w:rsidRPr="00EA6424">
        <w:rPr>
          <w:rFonts w:eastAsia="Times New Roman"/>
          <w:sz w:val="24"/>
        </w:rPr>
        <w:t xml:space="preserve"> </w:t>
      </w:r>
      <w:r w:rsidRPr="00EA6424">
        <w:rPr>
          <w:sz w:val="24"/>
        </w:rPr>
        <w:t>in</w:t>
      </w:r>
      <w:r w:rsidRPr="00EA6424">
        <w:rPr>
          <w:rFonts w:eastAsia="Times New Roman"/>
          <w:sz w:val="24"/>
        </w:rPr>
        <w:t xml:space="preserve"> </w:t>
      </w:r>
      <w:r w:rsidRPr="00EA6424">
        <w:rPr>
          <w:sz w:val="24"/>
        </w:rPr>
        <w:t>classe</w:t>
      </w:r>
      <w:r w:rsidRPr="00EA6424">
        <w:rPr>
          <w:rFonts w:eastAsia="Times New Roman"/>
          <w:sz w:val="24"/>
        </w:rPr>
        <w:t xml:space="preserve"> </w:t>
      </w:r>
      <w:r w:rsidRPr="00EA6424">
        <w:rPr>
          <w:sz w:val="24"/>
        </w:rPr>
        <w:t>deve</w:t>
      </w:r>
      <w:r w:rsidRPr="00EA6424">
        <w:rPr>
          <w:rFonts w:eastAsia="Times New Roman"/>
          <w:sz w:val="24"/>
        </w:rPr>
        <w:t xml:space="preserve"> </w:t>
      </w:r>
      <w:r w:rsidRPr="00EA6424">
        <w:rPr>
          <w:sz w:val="24"/>
        </w:rPr>
        <w:t>essere</w:t>
      </w:r>
      <w:r w:rsidRPr="00EA6424">
        <w:rPr>
          <w:rFonts w:eastAsia="Times New Roman"/>
          <w:sz w:val="24"/>
        </w:rPr>
        <w:t xml:space="preserve"> </w:t>
      </w:r>
      <w:r w:rsidRPr="00EA6424">
        <w:rPr>
          <w:sz w:val="24"/>
        </w:rPr>
        <w:t>indicata</w:t>
      </w:r>
      <w:r w:rsidRPr="00EA6424">
        <w:rPr>
          <w:rFonts w:eastAsia="Times New Roman"/>
          <w:sz w:val="24"/>
        </w:rPr>
        <w:t xml:space="preserve"> </w:t>
      </w:r>
      <w:r w:rsidRPr="00EA6424">
        <w:rPr>
          <w:sz w:val="24"/>
        </w:rPr>
        <w:t>la</w:t>
      </w:r>
      <w:r w:rsidRPr="00EA6424">
        <w:rPr>
          <w:rFonts w:eastAsia="Times New Roman"/>
          <w:sz w:val="24"/>
        </w:rPr>
        <w:t xml:space="preserve"> </w:t>
      </w:r>
      <w:r w:rsidRPr="00EA6424">
        <w:rPr>
          <w:sz w:val="24"/>
        </w:rPr>
        <w:t>provenienza</w:t>
      </w:r>
      <w:r w:rsidRPr="00EA6424">
        <w:rPr>
          <w:rFonts w:eastAsia="Times New Roman"/>
          <w:sz w:val="24"/>
        </w:rPr>
        <w:t xml:space="preserve"> </w:t>
      </w:r>
      <w:r w:rsidRPr="00EA6424">
        <w:rPr>
          <w:sz w:val="24"/>
        </w:rPr>
        <w:t>del</w:t>
      </w:r>
      <w:r w:rsidRPr="00EA6424">
        <w:rPr>
          <w:rFonts w:eastAsia="Times New Roman"/>
          <w:sz w:val="24"/>
        </w:rPr>
        <w:t xml:space="preserve"> </w:t>
      </w:r>
      <w:r w:rsidRPr="00EA6424">
        <w:rPr>
          <w:sz w:val="24"/>
        </w:rPr>
        <w:t>problema</w:t>
      </w:r>
      <w:r w:rsidRPr="00EA6424">
        <w:rPr>
          <w:rFonts w:eastAsia="Times New Roman"/>
          <w:sz w:val="24"/>
        </w:rPr>
        <w:t xml:space="preserve"> </w:t>
      </w:r>
      <w:r w:rsidRPr="00EA6424">
        <w:rPr>
          <w:sz w:val="24"/>
        </w:rPr>
        <w:t>inserendo</w:t>
      </w:r>
      <w:r w:rsidRPr="00EA6424">
        <w:rPr>
          <w:rFonts w:eastAsia="Times New Roman"/>
          <w:sz w:val="24"/>
        </w:rPr>
        <w:t xml:space="preserve"> </w:t>
      </w:r>
      <w:r w:rsidRPr="00EA6424">
        <w:rPr>
          <w:sz w:val="24"/>
        </w:rPr>
        <w:t>la</w:t>
      </w:r>
      <w:r w:rsidRPr="00EA6424">
        <w:rPr>
          <w:rFonts w:eastAsia="Times New Roman"/>
          <w:sz w:val="24"/>
        </w:rPr>
        <w:t xml:space="preserve"> </w:t>
      </w:r>
      <w:r w:rsidRPr="00EA6424">
        <w:rPr>
          <w:sz w:val="24"/>
        </w:rPr>
        <w:t>dicitura</w:t>
      </w:r>
      <w:r w:rsidRPr="00EA6424">
        <w:rPr>
          <w:rFonts w:eastAsia="Times New Roman"/>
          <w:sz w:val="24"/>
        </w:rPr>
        <w:t xml:space="preserve"> </w:t>
      </w:r>
      <w:r w:rsidRPr="00EA6424">
        <w:rPr>
          <w:sz w:val="24"/>
        </w:rPr>
        <w:t>"©ARMT".</w:t>
      </w:r>
    </w:p>
    <w:p w14:paraId="70F1AE91" w14:textId="77777777" w:rsidR="00B3119B" w:rsidRPr="00EA6424" w:rsidRDefault="00B3119B" w:rsidP="00B31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jc w:val="both"/>
        <w:rPr>
          <w:sz w:val="24"/>
        </w:rPr>
      </w:pPr>
      <w:r w:rsidRPr="00EA6424">
        <w:rPr>
          <w:sz w:val="24"/>
        </w:rPr>
        <w:t>Per</w:t>
      </w:r>
      <w:r w:rsidRPr="00EA6424">
        <w:rPr>
          <w:rFonts w:eastAsia="Times New Roman"/>
          <w:sz w:val="24"/>
        </w:rPr>
        <w:t xml:space="preserve"> </w:t>
      </w:r>
      <w:r w:rsidRPr="00EA6424">
        <w:rPr>
          <w:sz w:val="24"/>
        </w:rPr>
        <w:t>un'utilizzazione</w:t>
      </w:r>
      <w:r w:rsidRPr="00EA6424">
        <w:rPr>
          <w:rFonts w:eastAsia="Times New Roman"/>
          <w:sz w:val="24"/>
        </w:rPr>
        <w:t xml:space="preserve"> </w:t>
      </w:r>
      <w:r w:rsidRPr="00EA6424">
        <w:rPr>
          <w:sz w:val="24"/>
        </w:rPr>
        <w:t>commerciale,</w:t>
      </w:r>
      <w:r w:rsidRPr="00EA6424">
        <w:rPr>
          <w:rFonts w:eastAsia="Times New Roman"/>
          <w:sz w:val="24"/>
        </w:rPr>
        <w:t xml:space="preserve"> </w:t>
      </w:r>
      <w:r w:rsidRPr="00EA6424">
        <w:rPr>
          <w:sz w:val="24"/>
        </w:rPr>
        <w:t>ci</w:t>
      </w:r>
      <w:r w:rsidRPr="00EA6424">
        <w:rPr>
          <w:rFonts w:eastAsia="Times New Roman"/>
          <w:sz w:val="24"/>
        </w:rPr>
        <w:t xml:space="preserve"> </w:t>
      </w:r>
      <w:r w:rsidRPr="00EA6424">
        <w:rPr>
          <w:sz w:val="24"/>
        </w:rPr>
        <w:t>si</w:t>
      </w:r>
      <w:r w:rsidRPr="00EA6424">
        <w:rPr>
          <w:rFonts w:eastAsia="Times New Roman"/>
          <w:sz w:val="24"/>
        </w:rPr>
        <w:t xml:space="preserve"> </w:t>
      </w:r>
      <w:r w:rsidRPr="00EA6424">
        <w:rPr>
          <w:sz w:val="24"/>
        </w:rPr>
        <w:t>può</w:t>
      </w:r>
      <w:r w:rsidRPr="00EA6424">
        <w:rPr>
          <w:rFonts w:eastAsia="Times New Roman"/>
          <w:sz w:val="24"/>
        </w:rPr>
        <w:t xml:space="preserve"> </w:t>
      </w:r>
      <w:r w:rsidRPr="00EA6424">
        <w:rPr>
          <w:sz w:val="24"/>
        </w:rPr>
        <w:t>mettere</w:t>
      </w:r>
      <w:r w:rsidRPr="00EA6424">
        <w:rPr>
          <w:rFonts w:eastAsia="Times New Roman"/>
          <w:sz w:val="24"/>
        </w:rPr>
        <w:t xml:space="preserve"> </w:t>
      </w:r>
      <w:r w:rsidRPr="00EA6424">
        <w:rPr>
          <w:sz w:val="24"/>
        </w:rPr>
        <w:t>in</w:t>
      </w:r>
      <w:r w:rsidRPr="00EA6424">
        <w:rPr>
          <w:rFonts w:eastAsia="Times New Roman"/>
          <w:sz w:val="24"/>
        </w:rPr>
        <w:t xml:space="preserve"> </w:t>
      </w:r>
      <w:r w:rsidRPr="00EA6424">
        <w:rPr>
          <w:sz w:val="24"/>
        </w:rPr>
        <w:t>contatto</w:t>
      </w:r>
      <w:r w:rsidRPr="00EA6424">
        <w:rPr>
          <w:rFonts w:eastAsia="Times New Roman"/>
          <w:sz w:val="24"/>
        </w:rPr>
        <w:t xml:space="preserve"> </w:t>
      </w:r>
      <w:r w:rsidRPr="00EA6424">
        <w:rPr>
          <w:sz w:val="24"/>
        </w:rPr>
        <w:t>con</w:t>
      </w:r>
      <w:r w:rsidRPr="00EA6424">
        <w:rPr>
          <w:rFonts w:eastAsia="Times New Roman"/>
          <w:sz w:val="24"/>
        </w:rPr>
        <w:t xml:space="preserve"> </w:t>
      </w:r>
      <w:r w:rsidRPr="00EA6424">
        <w:rPr>
          <w:sz w:val="24"/>
        </w:rPr>
        <w:t>i</w:t>
      </w:r>
      <w:r w:rsidRPr="00EA6424">
        <w:rPr>
          <w:rFonts w:eastAsia="Times New Roman"/>
          <w:sz w:val="24"/>
        </w:rPr>
        <w:t xml:space="preserve"> </w:t>
      </w:r>
      <w:r w:rsidRPr="00EA6424">
        <w:rPr>
          <w:sz w:val="24"/>
        </w:rPr>
        <w:t>coordinatori</w:t>
      </w:r>
      <w:r w:rsidRPr="00EA6424">
        <w:rPr>
          <w:rFonts w:eastAsia="Times New Roman"/>
          <w:sz w:val="24"/>
        </w:rPr>
        <w:t xml:space="preserve"> </w:t>
      </w:r>
      <w:r w:rsidRPr="00EA6424">
        <w:rPr>
          <w:sz w:val="24"/>
        </w:rPr>
        <w:t>internazionali</w:t>
      </w:r>
      <w:r w:rsidRPr="00EA6424">
        <w:rPr>
          <w:rFonts w:eastAsia="Times New Roman"/>
          <w:sz w:val="24"/>
        </w:rPr>
        <w:t xml:space="preserve"> </w:t>
      </w:r>
      <w:r w:rsidRPr="00EA6424">
        <w:rPr>
          <w:sz w:val="24"/>
        </w:rPr>
        <w:t>attraverso</w:t>
      </w:r>
      <w:r w:rsidRPr="00EA6424">
        <w:rPr>
          <w:rFonts w:eastAsia="Times New Roman"/>
          <w:sz w:val="24"/>
        </w:rPr>
        <w:t xml:space="preserve"> </w:t>
      </w:r>
      <w:r w:rsidRPr="00EA6424">
        <w:rPr>
          <w:sz w:val="24"/>
        </w:rPr>
        <w:t>il</w:t>
      </w:r>
      <w:r w:rsidRPr="00EA6424">
        <w:rPr>
          <w:rFonts w:eastAsia="Times New Roman"/>
          <w:sz w:val="24"/>
        </w:rPr>
        <w:t xml:space="preserve"> </w:t>
      </w:r>
      <w:r w:rsidRPr="00EA6424">
        <w:rPr>
          <w:sz w:val="24"/>
        </w:rPr>
        <w:t>sito</w:t>
      </w:r>
      <w:r w:rsidRPr="00EA6424">
        <w:rPr>
          <w:rFonts w:eastAsia="Times New Roman"/>
          <w:sz w:val="24"/>
        </w:rPr>
        <w:t xml:space="preserve"> </w:t>
      </w:r>
      <w:r w:rsidRPr="00EA6424">
        <w:rPr>
          <w:sz w:val="24"/>
        </w:rPr>
        <w:t>Internet</w:t>
      </w:r>
      <w:r w:rsidRPr="00EA6424">
        <w:rPr>
          <w:rFonts w:eastAsia="Times New Roman"/>
          <w:sz w:val="24"/>
        </w:rPr>
        <w:t xml:space="preserve"> </w:t>
      </w:r>
      <w:r w:rsidRPr="00EA6424">
        <w:rPr>
          <w:sz w:val="24"/>
        </w:rPr>
        <w:t>dell'Associazione</w:t>
      </w:r>
      <w:r w:rsidRPr="00EA6424">
        <w:rPr>
          <w:rFonts w:eastAsia="Times New Roman"/>
          <w:sz w:val="24"/>
        </w:rPr>
        <w:t xml:space="preserve"> </w:t>
      </w:r>
      <w:r w:rsidRPr="00EA6424">
        <w:rPr>
          <w:sz w:val="24"/>
        </w:rPr>
        <w:t>del</w:t>
      </w:r>
      <w:r w:rsidRPr="00EA6424">
        <w:rPr>
          <w:rFonts w:eastAsia="Times New Roman"/>
          <w:sz w:val="24"/>
        </w:rPr>
        <w:t xml:space="preserve"> </w:t>
      </w:r>
      <w:r w:rsidRPr="00EA6424">
        <w:rPr>
          <w:sz w:val="24"/>
        </w:rPr>
        <w:t>Rally</w:t>
      </w:r>
      <w:r w:rsidRPr="00EA6424">
        <w:rPr>
          <w:rFonts w:eastAsia="Times New Roman"/>
          <w:sz w:val="24"/>
        </w:rPr>
        <w:t xml:space="preserve"> </w:t>
      </w:r>
      <w:r w:rsidRPr="00EA6424">
        <w:rPr>
          <w:sz w:val="24"/>
        </w:rPr>
        <w:t>Matematico</w:t>
      </w:r>
      <w:r w:rsidRPr="00EA6424">
        <w:rPr>
          <w:rFonts w:eastAsia="Times New Roman"/>
          <w:sz w:val="24"/>
        </w:rPr>
        <w:t xml:space="preserve"> </w:t>
      </w:r>
      <w:r w:rsidRPr="00EA6424">
        <w:rPr>
          <w:sz w:val="24"/>
        </w:rPr>
        <w:t>Transalpino</w:t>
      </w:r>
      <w:r w:rsidRPr="00EA6424">
        <w:rPr>
          <w:rFonts w:eastAsia="Times New Roman"/>
          <w:sz w:val="24"/>
        </w:rPr>
        <w:t xml:space="preserve"> </w:t>
      </w:r>
      <w:r w:rsidRPr="00EA6424">
        <w:rPr>
          <w:sz w:val="24"/>
        </w:rPr>
        <w:t>(www.armtint.org).</w:t>
      </w:r>
    </w:p>
    <w:p w14:paraId="6BBD8A87" w14:textId="736B8A46" w:rsidR="001A43B7" w:rsidRPr="00B3119B" w:rsidRDefault="008A5D6B" w:rsidP="00B3119B">
      <w:pPr>
        <w:pStyle w:val="ARMT-1Titolo1"/>
      </w:pPr>
      <w:r w:rsidRPr="00112B06">
        <w:br w:type="page"/>
      </w:r>
      <w:r w:rsidR="001A43B7" w:rsidRPr="00B3119B">
        <w:rPr>
          <w:b/>
          <w:bCs/>
        </w:rPr>
        <w:lastRenderedPageBreak/>
        <w:t>1.</w:t>
      </w:r>
      <w:r w:rsidR="00B3119B" w:rsidRPr="00B3119B">
        <w:rPr>
          <w:b/>
          <w:bCs/>
        </w:rPr>
        <w:tab/>
      </w:r>
      <w:r w:rsidR="001A43B7" w:rsidRPr="00B3119B">
        <w:rPr>
          <w:b/>
          <w:bCs/>
        </w:rPr>
        <w:t xml:space="preserve">LE </w:t>
      </w:r>
      <w:r w:rsidR="00B3119B" w:rsidRPr="00B3119B">
        <w:rPr>
          <w:b/>
          <w:bCs/>
        </w:rPr>
        <w:t>CASTAGNE DI CARLO</w:t>
      </w:r>
      <w:r w:rsidR="001A43B7" w:rsidRPr="00B3119B">
        <w:rPr>
          <w:b/>
          <w:bCs/>
        </w:rPr>
        <w:t xml:space="preserve"> </w:t>
      </w:r>
      <w:r w:rsidR="00A0236E" w:rsidRPr="00B3119B">
        <w:rPr>
          <w:b/>
          <w:bCs/>
        </w:rPr>
        <w:t>(</w:t>
      </w:r>
      <w:r w:rsidR="001A43B7" w:rsidRPr="00B3119B">
        <w:rPr>
          <w:b/>
          <w:bCs/>
        </w:rPr>
        <w:t>I</w:t>
      </w:r>
      <w:r w:rsidR="00A0236E" w:rsidRPr="00B3119B">
        <w:rPr>
          <w:b/>
          <w:bCs/>
        </w:rPr>
        <w:t>)</w:t>
      </w:r>
      <w:r w:rsidR="001A43B7" w:rsidRPr="00B3119B">
        <w:t xml:space="preserve"> (Cat. 3, 4)</w:t>
      </w:r>
    </w:p>
    <w:p w14:paraId="61785EAB" w14:textId="77777777" w:rsidR="001A43B7" w:rsidRPr="00EA6424" w:rsidRDefault="001A43B7" w:rsidP="00EA6424">
      <w:pPr>
        <w:pStyle w:val="ARMT-2Enunciato"/>
      </w:pPr>
      <w:r w:rsidRPr="00EA6424">
        <w:t>Carlo ha raccolto molte castagne. Ha riempito tre cesti, uno piccolo, uno medio e uno grande e gli restano 18 chili di castagne, che è esattamente il peso delle castagne contenute nel cesto medio.</w:t>
      </w:r>
    </w:p>
    <w:p w14:paraId="61D4A940" w14:textId="77777777" w:rsidR="001A43B7" w:rsidRPr="00EA6424" w:rsidRDefault="001A43B7" w:rsidP="00EA6424">
      <w:pPr>
        <w:pStyle w:val="ARMT-2Enunciato"/>
      </w:pPr>
      <w:r w:rsidRPr="00EA6424">
        <w:t>Il peso delle castagne nel cesto medio è il doppio di quelle contenute nel cesto piccolo e il peso delle castagne nel cesto grande è il doppio di q</w:t>
      </w:r>
      <w:r w:rsidR="00237185" w:rsidRPr="00EA6424">
        <w:t>uelle che sono nel cesto medio.</w:t>
      </w:r>
    </w:p>
    <w:p w14:paraId="366DE201" w14:textId="77777777" w:rsidR="001A43B7" w:rsidRPr="00EA6424" w:rsidRDefault="001A43B7" w:rsidP="00EA6424">
      <w:pPr>
        <w:pStyle w:val="ARMT-3Domande"/>
      </w:pPr>
      <w:r w:rsidRPr="00EA6424">
        <w:t>Quanti chili di cast</w:t>
      </w:r>
      <w:r w:rsidR="00237185" w:rsidRPr="00EA6424">
        <w:t>agne ha raccolto in tutto Carlo</w:t>
      </w:r>
      <w:r w:rsidRPr="00EA6424">
        <w:t>?</w:t>
      </w:r>
    </w:p>
    <w:p w14:paraId="30840D77" w14:textId="77777777" w:rsidR="001A43B7" w:rsidRPr="00EA6424" w:rsidRDefault="001A43B7" w:rsidP="00EA6424">
      <w:pPr>
        <w:pStyle w:val="ARMT-3Domande"/>
      </w:pPr>
      <w:r w:rsidRPr="00EA6424">
        <w:t>Spiegate come av</w:t>
      </w:r>
      <w:r w:rsidR="00237185" w:rsidRPr="00EA6424">
        <w:t>ete trovato la vostra risposta.</w:t>
      </w:r>
    </w:p>
    <w:p w14:paraId="5505648C" w14:textId="77777777" w:rsidR="001A43B7" w:rsidRPr="00EA6424" w:rsidRDefault="001A43B7" w:rsidP="00EA6424">
      <w:pPr>
        <w:pStyle w:val="ARMT-3Titolo2"/>
      </w:pPr>
      <w:r w:rsidRPr="00EA6424">
        <w:t>AnalIsI a priori</w:t>
      </w:r>
    </w:p>
    <w:p w14:paraId="4AEF324A" w14:textId="77777777" w:rsidR="001A43B7" w:rsidRPr="00112B06" w:rsidRDefault="001A43B7" w:rsidP="00B3119B">
      <w:pPr>
        <w:pStyle w:val="ARMT-4Titolo3"/>
      </w:pPr>
      <w:r w:rsidRPr="00112B06">
        <w:t>Compito matematico</w:t>
      </w:r>
    </w:p>
    <w:p w14:paraId="55691C25" w14:textId="77777777" w:rsidR="001A43B7" w:rsidRPr="00112B06" w:rsidRDefault="001A43B7" w:rsidP="00B3119B">
      <w:pPr>
        <w:pStyle w:val="ARMT-5Compito"/>
      </w:pPr>
      <w:r w:rsidRPr="00112B06">
        <w:t xml:space="preserve">Trovare la somma di quattro numeri: 18, 18, la metà di 18 e il doppio di 18. </w:t>
      </w:r>
    </w:p>
    <w:p w14:paraId="3C699A6C" w14:textId="77777777" w:rsidR="001A43B7" w:rsidRPr="00112B06" w:rsidRDefault="001A43B7" w:rsidP="00B3119B">
      <w:pPr>
        <w:pStyle w:val="ARMT-4Titolo3"/>
      </w:pPr>
      <w:r w:rsidRPr="00112B06">
        <w:t>Analisi del compito</w:t>
      </w:r>
    </w:p>
    <w:p w14:paraId="3A55F90D" w14:textId="77777777" w:rsidR="001A43B7" w:rsidRPr="00112B06" w:rsidRDefault="001A43B7" w:rsidP="00B3119B">
      <w:pPr>
        <w:pStyle w:val="ARMT-6Analisi"/>
      </w:pPr>
      <w:r w:rsidRPr="00112B06">
        <w:t>-</w:t>
      </w:r>
      <w:r w:rsidRPr="00112B06">
        <w:tab/>
        <w:t>Comprendere ch</w:t>
      </w:r>
      <w:r w:rsidR="00A4721D" w:rsidRPr="00112B06">
        <w:t xml:space="preserve">e ci sono </w:t>
      </w:r>
      <w:r w:rsidRPr="00112B06">
        <w:t xml:space="preserve">due numeri da trovare che corrispondono ai </w:t>
      </w:r>
      <w:r w:rsidR="00DC6C4B" w:rsidRPr="00112B06">
        <w:t>ch</w:t>
      </w:r>
      <w:r w:rsidR="00A4721D" w:rsidRPr="00112B06">
        <w:t>ilogrammi</w:t>
      </w:r>
      <w:r w:rsidRPr="00112B06">
        <w:t xml:space="preserve"> di castagne contenuti</w:t>
      </w:r>
      <w:r w:rsidR="00A4721D" w:rsidRPr="00112B06">
        <w:t xml:space="preserve"> </w:t>
      </w:r>
      <w:r w:rsidRPr="00112B06">
        <w:t>nel cesto grande e nel cesto piccolo, tenuto conto che ci sono 18 kg di castagne nel medio.</w:t>
      </w:r>
    </w:p>
    <w:p w14:paraId="0F403D12" w14:textId="77777777" w:rsidR="001A43B7" w:rsidRPr="00112B06" w:rsidRDefault="001A43B7" w:rsidP="00B3119B">
      <w:pPr>
        <w:pStyle w:val="ARMT-6Analisi"/>
      </w:pPr>
      <w:r w:rsidRPr="00112B06">
        <w:t>-</w:t>
      </w:r>
      <w:r w:rsidRPr="00112B06">
        <w:tab/>
        <w:t>Comprendere che le castagne del cesto grande pesano il doppio di quelle del medio: 18 </w:t>
      </w:r>
      <w:r w:rsidRPr="00EA6424">
        <w:t>x</w:t>
      </w:r>
      <w:r w:rsidRPr="00112B06">
        <w:t> 2 = 36 kg.</w:t>
      </w:r>
    </w:p>
    <w:p w14:paraId="2E738ABF" w14:textId="77777777" w:rsidR="001A43B7" w:rsidRPr="00112B06" w:rsidRDefault="001A43B7" w:rsidP="00B3119B">
      <w:pPr>
        <w:pStyle w:val="ARMT-6Analisi"/>
      </w:pPr>
      <w:r w:rsidRPr="00112B06">
        <w:t>-</w:t>
      </w:r>
      <w:r w:rsidRPr="00112B06">
        <w:tab/>
        <w:t>Comprendere che le castagne del cesto piccolo pesano la metà di quelle del medio: 18 / 2 = 9 kg.</w:t>
      </w:r>
    </w:p>
    <w:p w14:paraId="219E8580" w14:textId="77777777" w:rsidR="001A43B7" w:rsidRPr="00112B06" w:rsidRDefault="001A43B7" w:rsidP="00B3119B">
      <w:pPr>
        <w:pStyle w:val="ARMT-6Analisi"/>
      </w:pPr>
      <w:r w:rsidRPr="00112B06">
        <w:t>-</w:t>
      </w:r>
      <w:r w:rsidRPr="00112B06">
        <w:tab/>
        <w:t xml:space="preserve">Comprendere che occorre fare la somma dei tre numeri 9 + 18 + 36 per trovare il peso delle castagne contenute nei tre cesti: 63 kg. </w:t>
      </w:r>
    </w:p>
    <w:p w14:paraId="5974373F" w14:textId="77777777" w:rsidR="001A43B7" w:rsidRPr="00112B06" w:rsidRDefault="001A43B7" w:rsidP="00B3119B">
      <w:pPr>
        <w:pStyle w:val="ARMT-6Analisi"/>
      </w:pPr>
      <w:r w:rsidRPr="00112B06">
        <w:t>-</w:t>
      </w:r>
      <w:r w:rsidRPr="00112B06">
        <w:tab/>
        <w:t>Tenuto conto che restano 18 kg di castagne dopo avere riempito i tre cesti, calcolare il peso delle castagne che Carlo ha raccolto: 63 + 18 = 81 kg.</w:t>
      </w:r>
    </w:p>
    <w:p w14:paraId="5A784B1F" w14:textId="77777777" w:rsidR="001A43B7" w:rsidRPr="00112B06" w:rsidRDefault="001A43B7" w:rsidP="00B3119B">
      <w:pPr>
        <w:pStyle w:val="ARMT-4Titolo3"/>
      </w:pPr>
      <w:r w:rsidRPr="00112B06">
        <w:t>Attribuzione dei punteggi</w:t>
      </w:r>
    </w:p>
    <w:p w14:paraId="53E6B8EE" w14:textId="060FF074" w:rsidR="001A43B7" w:rsidRPr="00112B06" w:rsidRDefault="001A43B7" w:rsidP="00B3119B">
      <w:pPr>
        <w:pStyle w:val="ARMT-7punteggi"/>
      </w:pPr>
      <w:r w:rsidRPr="00112B06">
        <w:t>4</w:t>
      </w:r>
      <w:r w:rsidRPr="00112B06">
        <w:tab/>
        <w:t>Risposta corretta (81 kg</w:t>
      </w:r>
      <w:r w:rsidR="00B3119B" w:rsidRPr="00112B06">
        <w:t>)</w:t>
      </w:r>
      <w:r w:rsidR="00B3119B">
        <w:t xml:space="preserve">, </w:t>
      </w:r>
      <w:r w:rsidR="00B3119B" w:rsidRPr="00112B06">
        <w:t>con</w:t>
      </w:r>
      <w:r w:rsidRPr="00112B06">
        <w:t xml:space="preserve"> dettaglio delle operazioni effettuate</w:t>
      </w:r>
    </w:p>
    <w:p w14:paraId="5551660A" w14:textId="77777777" w:rsidR="001A43B7" w:rsidRPr="00112B06" w:rsidRDefault="001A43B7" w:rsidP="00B3119B">
      <w:pPr>
        <w:pStyle w:val="ARMT-7punteggi"/>
      </w:pPr>
      <w:r w:rsidRPr="00112B06">
        <w:t>3</w:t>
      </w:r>
      <w:r w:rsidRPr="00112B06">
        <w:tab/>
        <w:t>Risposta corr</w:t>
      </w:r>
      <w:r w:rsidR="00480F24">
        <w:t>etta con spiegazioni incomplete</w:t>
      </w:r>
    </w:p>
    <w:p w14:paraId="2EC476D5" w14:textId="027C14BB" w:rsidR="001A43B7" w:rsidRPr="00112B06" w:rsidRDefault="00796C56" w:rsidP="00B3119B">
      <w:pPr>
        <w:pStyle w:val="ARMT-7punteggi"/>
      </w:pPr>
      <w:r>
        <w:tab/>
      </w:r>
      <w:r w:rsidR="00B3119B" w:rsidRPr="00112B06">
        <w:t>oppure risposta</w:t>
      </w:r>
      <w:r w:rsidR="001A43B7" w:rsidRPr="00112B06">
        <w:t xml:space="preserve"> corretta per ogni cesto (9 kg, 18 kg, 36 kg) con totale che dimentica le castagne rimanenti (risposta 63 kg) con spiegazione </w:t>
      </w:r>
    </w:p>
    <w:p w14:paraId="420FA41E" w14:textId="77777777" w:rsidR="001A43B7" w:rsidRPr="00112B06" w:rsidRDefault="001A43B7" w:rsidP="00B3119B">
      <w:pPr>
        <w:pStyle w:val="ARMT-7punteggi"/>
      </w:pPr>
      <w:r w:rsidRPr="00112B06">
        <w:t>2</w:t>
      </w:r>
      <w:r w:rsidRPr="00112B06">
        <w:tab/>
        <w:t xml:space="preserve">Risposta corretta per ogni cesto senza peso totale  </w:t>
      </w:r>
    </w:p>
    <w:p w14:paraId="6D17EB76" w14:textId="77777777" w:rsidR="001A43B7" w:rsidRPr="00112B06" w:rsidRDefault="00796C56" w:rsidP="00B3119B">
      <w:pPr>
        <w:pStyle w:val="ARMT-7punteggi"/>
      </w:pPr>
      <w:r>
        <w:tab/>
      </w:r>
      <w:r w:rsidR="001A43B7" w:rsidRPr="00112B06">
        <w:t>o</w:t>
      </w:r>
      <w:r w:rsidR="002C7CBE" w:rsidRPr="00112B06">
        <w:t>ppure</w:t>
      </w:r>
      <w:r w:rsidR="001A43B7" w:rsidRPr="00112B06">
        <w:t xml:space="preserve"> solo il totale dei tre cesti (63 kg), senza spiegazioni</w:t>
      </w:r>
    </w:p>
    <w:p w14:paraId="49B10288" w14:textId="77777777" w:rsidR="001A43B7" w:rsidRPr="00112B06" w:rsidRDefault="00796C56" w:rsidP="00B3119B">
      <w:pPr>
        <w:pStyle w:val="ARMT-7punteggi"/>
      </w:pPr>
      <w:r>
        <w:tab/>
      </w:r>
      <w:r w:rsidR="001A43B7" w:rsidRPr="00112B06">
        <w:t>oppure risposta errata per un errore di calcolo, con dettaglio delle operazioni</w:t>
      </w:r>
    </w:p>
    <w:p w14:paraId="26BAEE34" w14:textId="77777777" w:rsidR="001A43B7" w:rsidRPr="00112B06" w:rsidRDefault="001A43B7" w:rsidP="00B3119B">
      <w:pPr>
        <w:pStyle w:val="ARMT-7punteggi"/>
      </w:pPr>
      <w:r w:rsidRPr="00112B06">
        <w:t>1</w:t>
      </w:r>
      <w:r w:rsidRPr="00112B06">
        <w:tab/>
        <w:t xml:space="preserve">Risposta corretta per ogni cesto senza spiegazione </w:t>
      </w:r>
    </w:p>
    <w:p w14:paraId="6C510FB6" w14:textId="77777777" w:rsidR="001A43B7" w:rsidRPr="00112B06" w:rsidRDefault="00796C56" w:rsidP="00B3119B">
      <w:pPr>
        <w:pStyle w:val="ARMT-7punteggi"/>
      </w:pPr>
      <w:r>
        <w:tab/>
      </w:r>
      <w:r w:rsidR="001A43B7" w:rsidRPr="00112B06">
        <w:t>o</w:t>
      </w:r>
      <w:r w:rsidR="002C7CBE" w:rsidRPr="00112B06">
        <w:t>ppure</w:t>
      </w:r>
      <w:r w:rsidR="001A43B7" w:rsidRPr="00112B06">
        <w:t xml:space="preserve"> inizio di ricerca che traduce alcune relazioni tra i contenuti dei cesti e le castagne rimanenti </w:t>
      </w:r>
    </w:p>
    <w:p w14:paraId="7CD4BC9D" w14:textId="77777777" w:rsidR="001A43B7" w:rsidRPr="00112B06" w:rsidRDefault="001A43B7" w:rsidP="00B3119B">
      <w:pPr>
        <w:pStyle w:val="ARMT-7punteggi"/>
      </w:pPr>
      <w:r w:rsidRPr="00112B06">
        <w:t>0</w:t>
      </w:r>
      <w:r w:rsidRPr="00112B06">
        <w:tab/>
        <w:t>Incomprensione del problema</w:t>
      </w:r>
    </w:p>
    <w:p w14:paraId="0854CAD9" w14:textId="77777777" w:rsidR="001A43B7" w:rsidRPr="00112B06" w:rsidRDefault="001A43B7" w:rsidP="00B3119B">
      <w:pPr>
        <w:pStyle w:val="ARMT-4Titolo3"/>
      </w:pPr>
      <w:r w:rsidRPr="00112B06">
        <w:t xml:space="preserve">Livello: </w:t>
      </w:r>
      <w:r w:rsidRPr="005234D4">
        <w:t>3, 4</w:t>
      </w:r>
    </w:p>
    <w:p w14:paraId="37F6AB64" w14:textId="77777777" w:rsidR="001A43B7" w:rsidRPr="00112B06" w:rsidRDefault="001A43B7" w:rsidP="00B3119B">
      <w:pPr>
        <w:pStyle w:val="ARMT-4Titolo3"/>
      </w:pPr>
      <w:r w:rsidRPr="00112B06">
        <w:t>Origine: </w:t>
      </w:r>
      <w:r w:rsidR="00F65D36" w:rsidRPr="005234D4">
        <w:t>Belluno</w:t>
      </w:r>
    </w:p>
    <w:p w14:paraId="0D19FCE3" w14:textId="047B1EC1" w:rsidR="001A43B7" w:rsidRPr="00B3119B" w:rsidRDefault="001A43B7" w:rsidP="00B3119B">
      <w:pPr>
        <w:pStyle w:val="ARMT-1Titolo1"/>
      </w:pPr>
      <w:r w:rsidRPr="00112B06">
        <w:br w:type="page"/>
      </w:r>
      <w:r w:rsidR="00714A07" w:rsidRPr="00B3119B">
        <w:rPr>
          <w:b/>
          <w:bCs/>
        </w:rPr>
        <w:lastRenderedPageBreak/>
        <w:t>2.</w:t>
      </w:r>
      <w:r w:rsidR="00B3119B" w:rsidRPr="00B3119B">
        <w:rPr>
          <w:b/>
          <w:bCs/>
        </w:rPr>
        <w:tab/>
      </w:r>
      <w:r w:rsidRPr="00B3119B">
        <w:rPr>
          <w:b/>
          <w:bCs/>
        </w:rPr>
        <w:t>COME VESTIRSI?</w:t>
      </w:r>
      <w:r w:rsidRPr="00B3119B">
        <w:t xml:space="preserve"> (Cat. 3, 4)</w:t>
      </w:r>
    </w:p>
    <w:p w14:paraId="390756F9" w14:textId="77777777" w:rsidR="001A43B7" w:rsidRPr="00112B06" w:rsidRDefault="001A43B7" w:rsidP="008C3057">
      <w:pPr>
        <w:pStyle w:val="ARMT-2Enunciato"/>
      </w:pPr>
      <w:r w:rsidRPr="00112B06">
        <w:t>Laura è andata in gita con la scuola per due settimane. La sua mamma ha messo nella valigia:</w:t>
      </w:r>
    </w:p>
    <w:p w14:paraId="69A0655F" w14:textId="77777777" w:rsidR="001A43B7" w:rsidRPr="00112B06" w:rsidRDefault="00714A07" w:rsidP="008C3057">
      <w:pPr>
        <w:pStyle w:val="ARMT-2Enunciato"/>
        <w:ind w:left="709" w:hanging="426"/>
      </w:pPr>
      <w:r w:rsidRPr="00112B06">
        <w:t>-</w:t>
      </w:r>
      <w:r w:rsidRPr="00112B06">
        <w:tab/>
      </w:r>
      <w:r w:rsidR="001A43B7" w:rsidRPr="00112B06">
        <w:t>tre magliette: una gialla, una blu e una rossa,</w:t>
      </w:r>
    </w:p>
    <w:p w14:paraId="495DE253" w14:textId="77777777" w:rsidR="001A43B7" w:rsidRPr="00112B06" w:rsidRDefault="00714A07" w:rsidP="008C3057">
      <w:pPr>
        <w:pStyle w:val="ARMT-2Enunciato"/>
        <w:ind w:left="709" w:hanging="426"/>
      </w:pPr>
      <w:r w:rsidRPr="00112B06">
        <w:t>-</w:t>
      </w:r>
      <w:r w:rsidRPr="00112B06">
        <w:tab/>
      </w:r>
      <w:r w:rsidR="001A43B7" w:rsidRPr="00112B06">
        <w:t xml:space="preserve">un paio di pantaloni grigi </w:t>
      </w:r>
      <w:r w:rsidR="00F50B00">
        <w:t>e un paio di pantaloni bianchi,</w:t>
      </w:r>
    </w:p>
    <w:p w14:paraId="31C06AD0" w14:textId="77777777" w:rsidR="001A43B7" w:rsidRPr="00112B06" w:rsidRDefault="00714A07" w:rsidP="008C3057">
      <w:pPr>
        <w:pStyle w:val="ARMT-2Enunciato"/>
        <w:ind w:left="709" w:hanging="426"/>
      </w:pPr>
      <w:r w:rsidRPr="00112B06">
        <w:t>-</w:t>
      </w:r>
      <w:r w:rsidRPr="00112B06">
        <w:tab/>
      </w:r>
      <w:r w:rsidR="001A43B7" w:rsidRPr="00112B06">
        <w:t>due paia di scarpe: un paio di scarpe da basket e un paio di sandali.</w:t>
      </w:r>
    </w:p>
    <w:p w14:paraId="3DCE6D2D" w14:textId="77777777" w:rsidR="001A43B7" w:rsidRPr="00112B06" w:rsidRDefault="001A43B7" w:rsidP="008C3057">
      <w:pPr>
        <w:pStyle w:val="ARMT-2Enunciato"/>
      </w:pPr>
      <w:r w:rsidRPr="00112B06">
        <w:t>Laura vorrebbe vestirsi ogni giorno con un abbigliamento diverso (maglietta, pantaloni, scarpe).</w:t>
      </w:r>
    </w:p>
    <w:p w14:paraId="333F395B" w14:textId="77777777" w:rsidR="001A43B7" w:rsidRPr="00112B06" w:rsidRDefault="001A43B7" w:rsidP="008C3057">
      <w:pPr>
        <w:pStyle w:val="ARMT-3Domande"/>
      </w:pPr>
      <w:r w:rsidRPr="00112B06">
        <w:t>Riuscirà Laura a vestir</w:t>
      </w:r>
      <w:r w:rsidR="00F50B00">
        <w:t>si ogni giorno in modo diverso?</w:t>
      </w:r>
    </w:p>
    <w:p w14:paraId="1B882204" w14:textId="77777777" w:rsidR="001A43B7" w:rsidRPr="00112B06" w:rsidRDefault="001A43B7" w:rsidP="008C3057">
      <w:pPr>
        <w:pStyle w:val="ARMT-3Domande"/>
        <w:rPr>
          <w:rFonts w:cs="Times New Roman"/>
        </w:rPr>
      </w:pPr>
      <w:r w:rsidRPr="00112B06">
        <w:t>Spiegate come avete trovato la vostra risposta.</w:t>
      </w:r>
    </w:p>
    <w:p w14:paraId="508DB1A5" w14:textId="77777777" w:rsidR="001A43B7" w:rsidRPr="00112B06" w:rsidRDefault="001A43B7" w:rsidP="008C3057">
      <w:pPr>
        <w:pStyle w:val="ARMT-3Titolo2"/>
      </w:pPr>
      <w:r w:rsidRPr="00112B06">
        <w:t>ANALISI A PRIORI</w:t>
      </w:r>
    </w:p>
    <w:p w14:paraId="66E4D7A3" w14:textId="77777777" w:rsidR="001A43B7" w:rsidRPr="00112B06" w:rsidRDefault="001A43B7" w:rsidP="008C3057">
      <w:pPr>
        <w:pStyle w:val="ARMT-4Titolo3"/>
      </w:pPr>
      <w:r w:rsidRPr="00112B06">
        <w:t>Compito matematico</w:t>
      </w:r>
    </w:p>
    <w:p w14:paraId="74317A1A" w14:textId="6A274DBE" w:rsidR="001A43B7" w:rsidRPr="00112B06" w:rsidRDefault="001A43B7" w:rsidP="008C3057">
      <w:pPr>
        <w:pStyle w:val="ARMT-5Compito"/>
      </w:pPr>
      <w:r w:rsidRPr="00112B06">
        <w:t xml:space="preserve">Trovare il numero di insiemi di tre elementi nei quali il primo è una maglietta da scegliere tra tre, il secondo un paio di pantaloni tra due e </w:t>
      </w:r>
      <w:r w:rsidR="008C3057" w:rsidRPr="00112B06">
        <w:t>il terzo</w:t>
      </w:r>
      <w:r w:rsidRPr="00112B06">
        <w:t xml:space="preserve"> un paio di scarpe da scegliere tra due diverse </w:t>
      </w:r>
      <w:r w:rsidR="00F50B00">
        <w:t>paia.</w:t>
      </w:r>
    </w:p>
    <w:p w14:paraId="29263B3F" w14:textId="77777777" w:rsidR="001A43B7" w:rsidRPr="00112B06" w:rsidRDefault="001A43B7" w:rsidP="008C3057">
      <w:pPr>
        <w:pStyle w:val="ARMT-4Titolo3"/>
      </w:pPr>
      <w:r w:rsidRPr="00112B06">
        <w:t>Analisi del compito</w:t>
      </w:r>
    </w:p>
    <w:p w14:paraId="3ABBA6D8" w14:textId="77777777" w:rsidR="001A43B7" w:rsidRPr="00112B06" w:rsidRDefault="001A43B7" w:rsidP="008C3057">
      <w:pPr>
        <w:pStyle w:val="ARMT-6Analisi"/>
      </w:pPr>
      <w:r w:rsidRPr="00112B06">
        <w:t>-</w:t>
      </w:r>
      <w:r w:rsidRPr="00112B06">
        <w:tab/>
        <w:t>Capire, pur non conoscendo le regole del calcolo combinatorio, in quanti modi diversi si possono associare i diversi elementi.</w:t>
      </w:r>
    </w:p>
    <w:p w14:paraId="4BFC86D5" w14:textId="310C77D2" w:rsidR="001A43B7" w:rsidRPr="00112B06" w:rsidRDefault="001A43B7" w:rsidP="008C3057">
      <w:pPr>
        <w:pStyle w:val="ARMT-6Analisi"/>
      </w:pPr>
      <w:r w:rsidRPr="00112B06">
        <w:t>-</w:t>
      </w:r>
      <w:r w:rsidRPr="00112B06">
        <w:tab/>
        <w:t xml:space="preserve">Considerare che ognuna delle tre magliette può essere indossata con i pantaloni grigi o con i pantaloni bianchi e che quindi si hanno 6 = 3 × 2 combinazioni possibili. Ognuna di esse può abbinarsi o alle scarpe da basket o ai </w:t>
      </w:r>
      <w:r w:rsidR="008C3057" w:rsidRPr="00112B06">
        <w:t>sandali; quindi,</w:t>
      </w:r>
      <w:r w:rsidRPr="00112B06">
        <w:t xml:space="preserve"> Laura potrà vestirsi in 12 = 6 × </w:t>
      </w:r>
      <w:r w:rsidR="008C3057" w:rsidRPr="00112B06">
        <w:t>2 modi</w:t>
      </w:r>
      <w:r w:rsidRPr="00112B06">
        <w:t xml:space="preserve"> possibili.  </w:t>
      </w:r>
    </w:p>
    <w:p w14:paraId="31CD7578" w14:textId="0AF99F53" w:rsidR="001A43B7" w:rsidRPr="00112B06" w:rsidRDefault="001A43B7" w:rsidP="008C3057">
      <w:pPr>
        <w:pStyle w:val="ARMT-6Analisi"/>
      </w:pPr>
      <w:r w:rsidRPr="00112B06">
        <w:t xml:space="preserve">Oppure: disegnare od </w:t>
      </w:r>
      <w:r w:rsidR="008C3057" w:rsidRPr="00112B06">
        <w:t>elencare tutte</w:t>
      </w:r>
      <w:r w:rsidRPr="00112B06">
        <w:t xml:space="preserve"> le possibili combinazioni:</w:t>
      </w:r>
    </w:p>
    <w:p w14:paraId="32203923" w14:textId="77777777" w:rsidR="001A43B7" w:rsidRPr="00112B06" w:rsidRDefault="00DC6C4B" w:rsidP="008C3057">
      <w:pPr>
        <w:pStyle w:val="ARMT-6Analisi"/>
        <w:tabs>
          <w:tab w:val="left" w:pos="4962"/>
        </w:tabs>
      </w:pPr>
      <w:r w:rsidRPr="00112B06">
        <w:tab/>
        <w:t xml:space="preserve">1) </w:t>
      </w:r>
      <w:r w:rsidR="00480F24">
        <w:t xml:space="preserve">pantaloni grigi / maglietta rossa / </w:t>
      </w:r>
      <w:r w:rsidR="001A43B7" w:rsidRPr="00112B06">
        <w:t>scarpe da basket</w:t>
      </w:r>
      <w:r w:rsidRPr="00112B06">
        <w:tab/>
        <w:t xml:space="preserve">7) </w:t>
      </w:r>
      <w:r w:rsidR="001A43B7" w:rsidRPr="00112B06">
        <w:t>pantaloni bianchi</w:t>
      </w:r>
      <w:r w:rsidR="00480F24">
        <w:t xml:space="preserve"> </w:t>
      </w:r>
      <w:r w:rsidR="001A43B7" w:rsidRPr="00112B06">
        <w:t>/ maglietta rossa</w:t>
      </w:r>
      <w:r w:rsidR="00F50B00">
        <w:t xml:space="preserve"> </w:t>
      </w:r>
      <w:r w:rsidR="001A43B7" w:rsidRPr="00112B06">
        <w:t>/ scarpe da basket</w:t>
      </w:r>
    </w:p>
    <w:p w14:paraId="193CC491" w14:textId="77777777" w:rsidR="001A43B7" w:rsidRPr="00112B06" w:rsidRDefault="00DC6C4B" w:rsidP="008C3057">
      <w:pPr>
        <w:pStyle w:val="ARMT-6Analisi"/>
        <w:tabs>
          <w:tab w:val="left" w:pos="4962"/>
        </w:tabs>
      </w:pPr>
      <w:r w:rsidRPr="00112B06">
        <w:tab/>
        <w:t xml:space="preserve">2) </w:t>
      </w:r>
      <w:r w:rsidR="001A43B7" w:rsidRPr="00112B06">
        <w:t>pan</w:t>
      </w:r>
      <w:r w:rsidR="00480F24">
        <w:t xml:space="preserve">taloni grigi / maglietta rossa / </w:t>
      </w:r>
      <w:r w:rsidR="001A43B7" w:rsidRPr="00112B06">
        <w:t xml:space="preserve">sandali </w:t>
      </w:r>
      <w:r w:rsidRPr="00112B06">
        <w:tab/>
        <w:t xml:space="preserve">8) </w:t>
      </w:r>
      <w:r w:rsidR="001A43B7" w:rsidRPr="00112B06">
        <w:t>pantaloni bianchi</w:t>
      </w:r>
      <w:r w:rsidR="00480F24">
        <w:t xml:space="preserve"> </w:t>
      </w:r>
      <w:r w:rsidR="001A43B7" w:rsidRPr="00112B06">
        <w:t>/ maglietta rossa</w:t>
      </w:r>
      <w:r w:rsidR="00F50B00">
        <w:t xml:space="preserve"> </w:t>
      </w:r>
      <w:r w:rsidR="001A43B7" w:rsidRPr="00112B06">
        <w:t xml:space="preserve">/ sandali </w:t>
      </w:r>
    </w:p>
    <w:p w14:paraId="4B4DA1C7" w14:textId="77777777" w:rsidR="001A43B7" w:rsidRPr="00112B06" w:rsidRDefault="00DC6C4B" w:rsidP="008C3057">
      <w:pPr>
        <w:pStyle w:val="ARMT-6Analisi"/>
        <w:tabs>
          <w:tab w:val="left" w:pos="4962"/>
        </w:tabs>
      </w:pPr>
      <w:r w:rsidRPr="00112B06">
        <w:tab/>
        <w:t xml:space="preserve">3) </w:t>
      </w:r>
      <w:r w:rsidR="001A43B7" w:rsidRPr="00112B06">
        <w:t>pantaloni grigi / maglietta gialla</w:t>
      </w:r>
      <w:r w:rsidR="00480F24">
        <w:t xml:space="preserve"> </w:t>
      </w:r>
      <w:r w:rsidR="001A43B7" w:rsidRPr="00112B06">
        <w:t>/ scarpe da basket</w:t>
      </w:r>
      <w:r w:rsidRPr="00112B06">
        <w:tab/>
        <w:t xml:space="preserve">9) </w:t>
      </w:r>
      <w:r w:rsidR="001A43B7" w:rsidRPr="00112B06">
        <w:t>pantaloni bianchi</w:t>
      </w:r>
      <w:r w:rsidR="00480F24">
        <w:t xml:space="preserve"> </w:t>
      </w:r>
      <w:r w:rsidR="001A43B7" w:rsidRPr="00112B06">
        <w:t>/ maglietta gialla</w:t>
      </w:r>
      <w:r w:rsidR="00F50B00">
        <w:t xml:space="preserve"> </w:t>
      </w:r>
      <w:r w:rsidR="001A43B7" w:rsidRPr="00112B06">
        <w:t>/ scarpe da basket</w:t>
      </w:r>
    </w:p>
    <w:p w14:paraId="7C44247C" w14:textId="77777777" w:rsidR="001A43B7" w:rsidRPr="00112B06" w:rsidRDefault="00DC6C4B" w:rsidP="008C3057">
      <w:pPr>
        <w:pStyle w:val="ARMT-6Analisi"/>
        <w:tabs>
          <w:tab w:val="left" w:pos="4962"/>
        </w:tabs>
      </w:pPr>
      <w:r w:rsidRPr="00112B06">
        <w:tab/>
        <w:t>4)</w:t>
      </w:r>
      <w:r w:rsidR="001A43B7" w:rsidRPr="00112B06">
        <w:t xml:space="preserve"> pantaloni grigi /</w:t>
      </w:r>
      <w:r w:rsidR="00480F24">
        <w:t xml:space="preserve"> </w:t>
      </w:r>
      <w:r w:rsidR="001A43B7" w:rsidRPr="00112B06">
        <w:t xml:space="preserve">maglietta gialla </w:t>
      </w:r>
      <w:r w:rsidR="00480F24">
        <w:t xml:space="preserve">/ </w:t>
      </w:r>
      <w:r w:rsidR="001A43B7" w:rsidRPr="00112B06">
        <w:t xml:space="preserve">sandali </w:t>
      </w:r>
      <w:r w:rsidRPr="00112B06">
        <w:tab/>
        <w:t xml:space="preserve">10) </w:t>
      </w:r>
      <w:r w:rsidR="001A43B7" w:rsidRPr="00112B06">
        <w:t>pantaloni bianchi / maglietta gialla</w:t>
      </w:r>
      <w:r w:rsidR="00F50B00">
        <w:t xml:space="preserve"> </w:t>
      </w:r>
      <w:r w:rsidR="001A43B7" w:rsidRPr="00112B06">
        <w:t xml:space="preserve">/ sandali </w:t>
      </w:r>
    </w:p>
    <w:p w14:paraId="5D38970A" w14:textId="77777777" w:rsidR="001A43B7" w:rsidRPr="00112B06" w:rsidRDefault="00DC6C4B" w:rsidP="008C3057">
      <w:pPr>
        <w:pStyle w:val="ARMT-6Analisi"/>
        <w:tabs>
          <w:tab w:val="left" w:pos="4962"/>
        </w:tabs>
      </w:pPr>
      <w:r w:rsidRPr="00112B06">
        <w:tab/>
        <w:t>5)</w:t>
      </w:r>
      <w:r w:rsidR="001A43B7" w:rsidRPr="00112B06">
        <w:t xml:space="preserve"> pantaloni grigi / maglietta blu </w:t>
      </w:r>
      <w:r w:rsidR="00480F24">
        <w:t xml:space="preserve">/ </w:t>
      </w:r>
      <w:r w:rsidR="001A43B7" w:rsidRPr="00112B06">
        <w:t>scarpe da basket</w:t>
      </w:r>
      <w:r w:rsidRPr="00112B06">
        <w:tab/>
        <w:t xml:space="preserve">11) </w:t>
      </w:r>
      <w:r w:rsidR="001A43B7" w:rsidRPr="00112B06">
        <w:t>pantaloni bianchi / maglietta blu</w:t>
      </w:r>
      <w:r w:rsidR="00F50B00">
        <w:t xml:space="preserve"> </w:t>
      </w:r>
      <w:r w:rsidR="001A43B7" w:rsidRPr="00112B06">
        <w:t>/ scarpe da basket</w:t>
      </w:r>
    </w:p>
    <w:p w14:paraId="5F074D59" w14:textId="77777777" w:rsidR="001A43B7" w:rsidRPr="00112B06" w:rsidRDefault="00DC6C4B" w:rsidP="008C3057">
      <w:pPr>
        <w:pStyle w:val="ARMT-6Analisi"/>
        <w:tabs>
          <w:tab w:val="left" w:pos="4962"/>
        </w:tabs>
      </w:pPr>
      <w:r w:rsidRPr="00112B06">
        <w:tab/>
        <w:t>6)</w:t>
      </w:r>
      <w:r w:rsidR="001A43B7" w:rsidRPr="00112B06">
        <w:t xml:space="preserve"> pantaloni grigi /</w:t>
      </w:r>
      <w:r w:rsidR="00480F24">
        <w:t xml:space="preserve"> </w:t>
      </w:r>
      <w:r w:rsidR="001A43B7" w:rsidRPr="00112B06">
        <w:t>maglietta blu</w:t>
      </w:r>
      <w:r w:rsidR="00F50B00">
        <w:t xml:space="preserve"> </w:t>
      </w:r>
      <w:r w:rsidR="001A43B7" w:rsidRPr="00112B06">
        <w:t>/</w:t>
      </w:r>
      <w:r w:rsidR="00480F24">
        <w:t xml:space="preserve"> </w:t>
      </w:r>
      <w:r w:rsidR="001A43B7" w:rsidRPr="00112B06">
        <w:t>sandali</w:t>
      </w:r>
      <w:r w:rsidRPr="00112B06">
        <w:tab/>
        <w:t xml:space="preserve">12) </w:t>
      </w:r>
      <w:r w:rsidR="001A43B7" w:rsidRPr="00112B06">
        <w:t>pantaloni bianchi / maglietta blu</w:t>
      </w:r>
      <w:r w:rsidR="00F50B00">
        <w:t xml:space="preserve"> </w:t>
      </w:r>
      <w:r w:rsidR="001A43B7" w:rsidRPr="00112B06">
        <w:t>/ sandali</w:t>
      </w:r>
    </w:p>
    <w:p w14:paraId="362F2CB2" w14:textId="77777777" w:rsidR="001A43B7" w:rsidRPr="00112B06" w:rsidRDefault="00DC6C4B" w:rsidP="008C3057">
      <w:pPr>
        <w:pStyle w:val="ARMT-6Analisi"/>
        <w:tabs>
          <w:tab w:val="left" w:pos="4962"/>
        </w:tabs>
      </w:pPr>
      <w:r w:rsidRPr="00112B06">
        <w:t>-</w:t>
      </w:r>
      <w:r w:rsidRPr="00112B06">
        <w:tab/>
      </w:r>
      <w:r w:rsidR="001A43B7" w:rsidRPr="00112B06">
        <w:t xml:space="preserve">Concludere quindi che Laura potrà vestirsi in modo diverso per 12 giorni e quindi non potrà avere un abbigliamento diverso per ognuno dei 14 giorni delle due settimane di vacanza. </w:t>
      </w:r>
    </w:p>
    <w:p w14:paraId="4AD26894" w14:textId="77777777" w:rsidR="001A43B7" w:rsidRPr="00112B06" w:rsidRDefault="001A43B7" w:rsidP="008C3057">
      <w:pPr>
        <w:pStyle w:val="ARMT-4Titolo3"/>
      </w:pPr>
      <w:r w:rsidRPr="00112B06">
        <w:t>Attribuzione dei punteggi</w:t>
      </w:r>
    </w:p>
    <w:p w14:paraId="0502CD49" w14:textId="77777777" w:rsidR="001A43B7" w:rsidRPr="00112B06" w:rsidRDefault="001A43B7" w:rsidP="008C3057">
      <w:pPr>
        <w:pStyle w:val="ARMT-7punteggi"/>
      </w:pPr>
      <w:r w:rsidRPr="00112B06">
        <w:t>4</w:t>
      </w:r>
      <w:r w:rsidRPr="00112B06">
        <w:tab/>
        <w:t>Risposta corretta (no), con spiegazioni chiare (elenco organizzato o calcolo) che indichino che non ci sono abbastanza mo</w:t>
      </w:r>
      <w:r w:rsidR="000334D2" w:rsidRPr="00112B06">
        <w:t>d</w:t>
      </w:r>
      <w:r w:rsidRPr="00112B06">
        <w:t>i diversi o</w:t>
      </w:r>
      <w:r w:rsidR="00DC6C4B" w:rsidRPr="00112B06">
        <w:t xml:space="preserve"> che ce ne sono solo 12 diversi.</w:t>
      </w:r>
      <w:r w:rsidRPr="00112B06">
        <w:t xml:space="preserve"> </w:t>
      </w:r>
    </w:p>
    <w:p w14:paraId="578A22FD" w14:textId="77777777" w:rsidR="001A43B7" w:rsidRPr="00112B06" w:rsidRDefault="001A43B7" w:rsidP="008C3057">
      <w:pPr>
        <w:pStyle w:val="ARMT-7punteggi"/>
      </w:pPr>
      <w:r w:rsidRPr="00112B06">
        <w:t>3</w:t>
      </w:r>
      <w:r w:rsidRPr="00112B06">
        <w:tab/>
        <w:t>Risposta corretta con un elenco con un solo errore, 11 possibilità senza ripetizioni o 13 possibilità senza dimenticanze</w:t>
      </w:r>
      <w:r w:rsidR="00DC6C4B" w:rsidRPr="00112B06">
        <w:t>.</w:t>
      </w:r>
    </w:p>
    <w:p w14:paraId="696D29F6" w14:textId="12BB56C0" w:rsidR="001A43B7" w:rsidRPr="00112B06" w:rsidRDefault="000334D2" w:rsidP="008C3057">
      <w:pPr>
        <w:pStyle w:val="ARMT-7punteggi"/>
      </w:pPr>
      <w:r w:rsidRPr="00112B06">
        <w:t>2</w:t>
      </w:r>
      <w:r w:rsidRPr="00112B06">
        <w:tab/>
      </w:r>
      <w:r w:rsidR="008C3057" w:rsidRPr="00112B06">
        <w:t>Risposta corretta</w:t>
      </w:r>
      <w:r w:rsidR="001A43B7" w:rsidRPr="00112B06">
        <w:t>, esplicitando il numero (12) di tutte le pos</w:t>
      </w:r>
      <w:r w:rsidR="00DC6C4B" w:rsidRPr="00112B06">
        <w:t>sibilità senza elenco completo.</w:t>
      </w:r>
    </w:p>
    <w:p w14:paraId="1BEFAB58" w14:textId="77777777" w:rsidR="001A43B7" w:rsidRPr="00112B06" w:rsidRDefault="00E92F41" w:rsidP="008C3057">
      <w:pPr>
        <w:pStyle w:val="ARMT-7punteggi"/>
        <w:spacing w:before="0"/>
      </w:pPr>
      <w:r>
        <w:tab/>
      </w:r>
      <w:r w:rsidR="001A43B7" w:rsidRPr="00112B06">
        <w:t>oppure elenco con due o tre ripetizioni o dimenticanze</w:t>
      </w:r>
    </w:p>
    <w:p w14:paraId="548D14CD" w14:textId="4340E8B9" w:rsidR="001A43B7" w:rsidRPr="00112B06" w:rsidRDefault="00E92F41" w:rsidP="008C3057">
      <w:pPr>
        <w:pStyle w:val="ARMT-7punteggi"/>
        <w:spacing w:before="0"/>
      </w:pPr>
      <w:r>
        <w:tab/>
      </w:r>
      <w:r w:rsidR="001A43B7" w:rsidRPr="00112B06">
        <w:t>oppure risposta “sì”</w:t>
      </w:r>
      <w:r w:rsidR="000334D2" w:rsidRPr="00112B06">
        <w:t xml:space="preserve"> </w:t>
      </w:r>
      <w:r w:rsidR="008C3057" w:rsidRPr="00112B06">
        <w:t>con elenco</w:t>
      </w:r>
      <w:r w:rsidR="001A43B7" w:rsidRPr="00112B06">
        <w:t xml:space="preserve"> di 14 abbigliamenti (due ripetizioni)</w:t>
      </w:r>
    </w:p>
    <w:p w14:paraId="4363E167" w14:textId="77777777" w:rsidR="001A43B7" w:rsidRPr="00112B06" w:rsidRDefault="001A43B7" w:rsidP="008C3057">
      <w:pPr>
        <w:pStyle w:val="ARMT-7punteggi"/>
      </w:pPr>
      <w:r w:rsidRPr="00112B06">
        <w:t>1</w:t>
      </w:r>
      <w:r w:rsidRPr="00112B06">
        <w:tab/>
        <w:t xml:space="preserve">Risposta corretta senza spiegazioni </w:t>
      </w:r>
    </w:p>
    <w:p w14:paraId="69CAF998" w14:textId="4DA8C661" w:rsidR="001A43B7" w:rsidRPr="00112B06" w:rsidRDefault="00DC6C4B" w:rsidP="008C3057">
      <w:pPr>
        <w:pStyle w:val="ARMT-7punteggi"/>
        <w:spacing w:before="0"/>
      </w:pPr>
      <w:r w:rsidRPr="00112B06">
        <w:tab/>
      </w:r>
      <w:r w:rsidR="001A43B7" w:rsidRPr="00112B06">
        <w:t>oppure risposta “</w:t>
      </w:r>
      <w:r w:rsidR="008C3057" w:rsidRPr="00112B06">
        <w:t>sì” con</w:t>
      </w:r>
      <w:r w:rsidR="001A43B7" w:rsidRPr="00112B06">
        <w:t xml:space="preserve"> un elenco di più di 14 abbigliamenti (più di due ripetizioni)</w:t>
      </w:r>
    </w:p>
    <w:p w14:paraId="2AD61982" w14:textId="77777777" w:rsidR="001A43B7" w:rsidRPr="00112B06" w:rsidRDefault="001A43B7" w:rsidP="008C3057">
      <w:pPr>
        <w:pStyle w:val="ARMT-7punteggi"/>
      </w:pPr>
      <w:r w:rsidRPr="00112B06">
        <w:t>0</w:t>
      </w:r>
      <w:r w:rsidRPr="00112B06">
        <w:tab/>
        <w:t>Incomprensione del problema o meno di 6 combinazioni</w:t>
      </w:r>
    </w:p>
    <w:p w14:paraId="729D492B" w14:textId="77777777" w:rsidR="001A43B7" w:rsidRPr="00112B06" w:rsidRDefault="001A43B7" w:rsidP="008C3057">
      <w:pPr>
        <w:pStyle w:val="ARMT-4Titolo3"/>
      </w:pPr>
      <w:r w:rsidRPr="00112B06">
        <w:t xml:space="preserve">Livello: </w:t>
      </w:r>
      <w:r w:rsidRPr="005234D4">
        <w:t>3, 4</w:t>
      </w:r>
    </w:p>
    <w:p w14:paraId="170CF8A0" w14:textId="77777777" w:rsidR="001A43B7" w:rsidRPr="00112B06" w:rsidRDefault="001A43B7" w:rsidP="008C3057">
      <w:pPr>
        <w:pStyle w:val="ARMT-4Titolo3"/>
      </w:pPr>
      <w:r w:rsidRPr="00112B06">
        <w:t xml:space="preserve">Origine: </w:t>
      </w:r>
      <w:r w:rsidRPr="005234D4">
        <w:t>Campobasso</w:t>
      </w:r>
    </w:p>
    <w:p w14:paraId="67AACB4B" w14:textId="1B04EF1C" w:rsidR="001A43B7" w:rsidRPr="008C3057" w:rsidRDefault="001A43B7" w:rsidP="008C3057">
      <w:pPr>
        <w:pStyle w:val="ARMT-1Titolo1"/>
      </w:pPr>
      <w:r w:rsidRPr="00112B06">
        <w:br w:type="page"/>
      </w:r>
      <w:r w:rsidRPr="00EA6424">
        <w:rPr>
          <w:b/>
          <w:bCs/>
        </w:rPr>
        <w:lastRenderedPageBreak/>
        <w:t xml:space="preserve">3. </w:t>
      </w:r>
      <w:r w:rsidR="008C3057" w:rsidRPr="00EA6424">
        <w:rPr>
          <w:b/>
          <w:bCs/>
        </w:rPr>
        <w:t>IL PAVIMENTO DI CLARA</w:t>
      </w:r>
      <w:r w:rsidRPr="008C3057">
        <w:t xml:space="preserve"> (Cat. 3, 4)</w:t>
      </w:r>
    </w:p>
    <w:p w14:paraId="1E45ECCA" w14:textId="77777777" w:rsidR="001A43B7" w:rsidRPr="00112B06" w:rsidRDefault="001A43B7" w:rsidP="008C3057">
      <w:pPr>
        <w:pStyle w:val="ARMT-2Enunciato"/>
      </w:pPr>
      <w:r w:rsidRPr="00112B06">
        <w:t xml:space="preserve">Clara ha cominciato a pavimentare la sua stanza da bagno con due tipi di piastrelle, alcune bianche e alcune grigie, come vedete nel disegno </w:t>
      </w:r>
    </w:p>
    <w:p w14:paraId="7B99D47A" w14:textId="08EED13F" w:rsidR="001A43B7" w:rsidRPr="00112B06" w:rsidRDefault="008C3057" w:rsidP="008C3057">
      <w:pPr>
        <w:pStyle w:val="ARMT-2Enunciato"/>
        <w:jc w:val="center"/>
      </w:pPr>
      <w:r>
        <w:rPr>
          <w:noProof/>
        </w:rPr>
        <w:drawing>
          <wp:inline distT="0" distB="0" distL="0" distR="0" wp14:anchorId="4CDE0D2B" wp14:editId="2B5B2523">
            <wp:extent cx="2709334" cy="2295897"/>
            <wp:effectExtent l="0" t="0" r="0" b="3175"/>
            <wp:docPr id="2496" name="Immagine 2496" descr="Immagine che contiene gara di atletica,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Immagine 2496" descr="Immagine che contiene gara di atletica, grafica vettoriale&#10;&#10;Descrizione generata automaticamente"/>
                    <pic:cNvPicPr/>
                  </pic:nvPicPr>
                  <pic:blipFill>
                    <a:blip r:embed="rId8"/>
                    <a:stretch>
                      <a:fillRect/>
                    </a:stretch>
                  </pic:blipFill>
                  <pic:spPr>
                    <a:xfrm>
                      <a:off x="0" y="0"/>
                      <a:ext cx="2714672" cy="2300421"/>
                    </a:xfrm>
                    <a:prstGeom prst="rect">
                      <a:avLst/>
                    </a:prstGeom>
                  </pic:spPr>
                </pic:pic>
              </a:graphicData>
            </a:graphic>
          </wp:inline>
        </w:drawing>
      </w:r>
    </w:p>
    <w:p w14:paraId="57793704" w14:textId="77777777" w:rsidR="001A43B7" w:rsidRPr="00112B06" w:rsidRDefault="001A43B7" w:rsidP="008C3057">
      <w:pPr>
        <w:pStyle w:val="ARMT-2Enunciato"/>
      </w:pPr>
      <w:r w:rsidRPr="00112B06">
        <w:t>Le piastrelle bianche sono tutte della stessa forma e della stessa grandezza.</w:t>
      </w:r>
    </w:p>
    <w:p w14:paraId="60408777" w14:textId="77777777" w:rsidR="001A43B7" w:rsidRPr="00112B06" w:rsidRDefault="001A43B7" w:rsidP="008C3057">
      <w:pPr>
        <w:pStyle w:val="ARMT-2Enunciato"/>
      </w:pPr>
      <w:r w:rsidRPr="00112B06">
        <w:t>Le piastrelle grigie sono quadrate. Clara deve tagliarne alcune in due o in quattro parti per poterle sistemare lungo i bordi e negli angoli. Clara vuole utilizzare tutte le parti tagliate.</w:t>
      </w:r>
    </w:p>
    <w:p w14:paraId="2699D977" w14:textId="77777777" w:rsidR="001A43B7" w:rsidRPr="00112B06" w:rsidRDefault="001A43B7" w:rsidP="008C3057">
      <w:pPr>
        <w:pStyle w:val="ARMT-3Domande"/>
      </w:pPr>
      <w:r w:rsidRPr="00112B06">
        <w:t>Quante piastrelle grigie saranno necessarie per pavimentare tutta la stanza come nella figura?</w:t>
      </w:r>
    </w:p>
    <w:p w14:paraId="77388005" w14:textId="77777777" w:rsidR="001A43B7" w:rsidRPr="00112B06" w:rsidRDefault="001A43B7" w:rsidP="008C3057">
      <w:pPr>
        <w:pStyle w:val="ARMT-3Domande"/>
      </w:pPr>
      <w:r w:rsidRPr="00112B06">
        <w:t>Spiegate come avete trovato la vostra risposta.</w:t>
      </w:r>
    </w:p>
    <w:p w14:paraId="4D943F32" w14:textId="77777777" w:rsidR="001A43B7" w:rsidRPr="00112B06" w:rsidRDefault="001A43B7" w:rsidP="008C3057">
      <w:pPr>
        <w:pStyle w:val="ARMT-3Titolo2"/>
      </w:pPr>
      <w:r w:rsidRPr="00112B06">
        <w:t>Analisi a priori</w:t>
      </w:r>
    </w:p>
    <w:p w14:paraId="4B4932E9" w14:textId="77777777" w:rsidR="001A43B7" w:rsidRPr="00112B06" w:rsidRDefault="001A43B7" w:rsidP="008C3057">
      <w:pPr>
        <w:pStyle w:val="ARMT-4Titolo3"/>
      </w:pPr>
      <w:r w:rsidRPr="00112B06">
        <w:t>Compito matematico</w:t>
      </w:r>
    </w:p>
    <w:p w14:paraId="5232F500" w14:textId="77777777" w:rsidR="001A43B7" w:rsidRPr="00112B06" w:rsidRDefault="001A43B7" w:rsidP="008C3057">
      <w:pPr>
        <w:pStyle w:val="ARMT-5Compito"/>
      </w:pPr>
      <w:r w:rsidRPr="00112B06">
        <w:t>Completare una pavimentazione composta da esagoni e quadrati su una quadrettatura. La trama principale è costituita da esagoni (inscritti in quadrati di 4 </w:t>
      </w:r>
      <w:r w:rsidRPr="00112B06">
        <w:sym w:font="Symbol" w:char="F0B4"/>
      </w:r>
      <w:r w:rsidRPr="00112B06">
        <w:t> 4)</w:t>
      </w:r>
      <w:r w:rsidRPr="00112B06">
        <w:rPr>
          <w:color w:val="FF0000"/>
        </w:rPr>
        <w:t xml:space="preserve"> </w:t>
      </w:r>
      <w:r w:rsidRPr="00112B06">
        <w:t>e da piccole piastrelle quadrate grigie, alcune delle quali, lungo i bordi o sugli angoli, sono tagliate. Contare tutte</w:t>
      </w:r>
      <w:r w:rsidRPr="00112B06">
        <w:rPr>
          <w:color w:val="FF0000"/>
        </w:rPr>
        <w:t xml:space="preserve"> </w:t>
      </w:r>
      <w:r w:rsidRPr="00112B06">
        <w:t>le piastrelle grigie necessarie, immaginando di riunire i pezzi sul bordo in modo da avere piastrelle intere.</w:t>
      </w:r>
    </w:p>
    <w:p w14:paraId="07EDF179" w14:textId="77777777" w:rsidR="001A43B7" w:rsidRPr="00112B06" w:rsidRDefault="001A43B7" w:rsidP="008C3057">
      <w:pPr>
        <w:pStyle w:val="ARMT-4Titolo3"/>
      </w:pPr>
      <w:r w:rsidRPr="00112B06">
        <w:t>Analisi del compito</w:t>
      </w:r>
    </w:p>
    <w:p w14:paraId="4E5554B8" w14:textId="77777777" w:rsidR="001A43B7" w:rsidRPr="00112B06" w:rsidRDefault="001A43B7" w:rsidP="008C3057">
      <w:pPr>
        <w:pStyle w:val="ARMT-6Analisi"/>
      </w:pPr>
      <w:r w:rsidRPr="00112B06">
        <w:t>-</w:t>
      </w:r>
      <w:r w:rsidRPr="00112B06">
        <w:tab/>
        <w:t>Osservare i due tipi di piastrelle. Quella bianca può essere percepita come un « quadrato » di 4 × 4 privato di due angoli, che sono mezzi quadrati della quadrettatura; quella grigia è un quadrato, che può essere tagliato in due o in</w:t>
      </w:r>
      <w:r w:rsidRPr="00112B06">
        <w:rPr>
          <w:color w:val="FF0000"/>
        </w:rPr>
        <w:t xml:space="preserve"> </w:t>
      </w:r>
      <w:r w:rsidRPr="00112B06">
        <w:t>quattro triangoli rettangoli per completare il</w:t>
      </w:r>
      <w:r w:rsidR="00FB7E3B" w:rsidRPr="00112B06">
        <w:t xml:space="preserve"> bordo e gli angoli del pavimento</w:t>
      </w:r>
      <w:r w:rsidRPr="00112B06">
        <w:t xml:space="preserve">. </w:t>
      </w:r>
    </w:p>
    <w:p w14:paraId="3AA005AA" w14:textId="77777777" w:rsidR="001A43B7" w:rsidRPr="00112B06" w:rsidRDefault="001A43B7" w:rsidP="008C3057">
      <w:pPr>
        <w:pStyle w:val="ARMT-6Analisi"/>
        <w:rPr>
          <w:strike/>
          <w:color w:val="FF0000"/>
        </w:rPr>
      </w:pPr>
      <w:r w:rsidRPr="00112B06">
        <w:t>-</w:t>
      </w:r>
      <w:r w:rsidRPr="00112B06">
        <w:tab/>
        <w:t xml:space="preserve">Disegnare le piastrelle (o il loro contorno) secondo le regolarità osservate. </w:t>
      </w:r>
    </w:p>
    <w:p w14:paraId="28061709" w14:textId="310FA873" w:rsidR="001A43B7" w:rsidRPr="00112B06" w:rsidRDefault="008C3057" w:rsidP="008C3057">
      <w:pPr>
        <w:pStyle w:val="ARMT-6Analisi"/>
        <w:jc w:val="center"/>
      </w:pPr>
      <w:r>
        <w:rPr>
          <w:noProof/>
        </w:rPr>
        <w:drawing>
          <wp:inline distT="0" distB="0" distL="0" distR="0" wp14:anchorId="40BE160D" wp14:editId="5BEBDA84">
            <wp:extent cx="1986804" cy="1667934"/>
            <wp:effectExtent l="0" t="0" r="0" b="0"/>
            <wp:docPr id="2497" name="Immagine 2497" descr="Immagine che contiene shoji, cupola, interni, guard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Immagine 2497" descr="Immagine che contiene shoji, cupola, interni, guardando&#10;&#10;Descrizione generata automaticamente"/>
                    <pic:cNvPicPr/>
                  </pic:nvPicPr>
                  <pic:blipFill>
                    <a:blip r:embed="rId9"/>
                    <a:stretch>
                      <a:fillRect/>
                    </a:stretch>
                  </pic:blipFill>
                  <pic:spPr>
                    <a:xfrm>
                      <a:off x="0" y="0"/>
                      <a:ext cx="1990913" cy="1671384"/>
                    </a:xfrm>
                    <a:prstGeom prst="rect">
                      <a:avLst/>
                    </a:prstGeom>
                  </pic:spPr>
                </pic:pic>
              </a:graphicData>
            </a:graphic>
          </wp:inline>
        </w:drawing>
      </w:r>
    </w:p>
    <w:p w14:paraId="0CAE8AAA" w14:textId="77777777" w:rsidR="001A43B7" w:rsidRPr="00777A2E" w:rsidRDefault="001A43B7" w:rsidP="008C3057">
      <w:pPr>
        <w:pStyle w:val="ARMT-6Analisi"/>
      </w:pPr>
      <w:r w:rsidRPr="00777A2E">
        <w:t>-</w:t>
      </w:r>
      <w:r w:rsidRPr="00777A2E">
        <w:tab/>
        <w:t>Contare le piastrelle grigie e le loro parti: 6 intere, 7 mezzi e 2 quarti. Raggruppare le metà e i quarti per ottenere gli interi (4). Le piastrelle quadrate grigie necessarie sono 10.</w:t>
      </w:r>
    </w:p>
    <w:p w14:paraId="1F0A5FCC" w14:textId="77777777" w:rsidR="001A43B7" w:rsidRPr="00777A2E" w:rsidRDefault="00777A2E" w:rsidP="008C3057">
      <w:pPr>
        <w:pStyle w:val="ARMT-6Analisi"/>
      </w:pPr>
      <w:r>
        <w:t>-</w:t>
      </w:r>
      <w:r>
        <w:tab/>
      </w:r>
      <w:r w:rsidR="001A43B7" w:rsidRPr="00777A2E">
        <w:t>Oppure: si può giungere alla soluzione considerando le 20 piastrelle quadrate bianche alle quali mancano due mezzi quadrati della quadrettatura, cioè mezzo quadrato grigio per ogni quadrato bianco, quindi l’equivalente di 10 quadrati grigi.</w:t>
      </w:r>
    </w:p>
    <w:p w14:paraId="6C09C5E3" w14:textId="77777777" w:rsidR="001A43B7" w:rsidRPr="00112B06" w:rsidRDefault="001A43B7" w:rsidP="008C3057">
      <w:pPr>
        <w:pStyle w:val="ARMT-4Titolo3"/>
      </w:pPr>
      <w:r w:rsidRPr="00112B06">
        <w:lastRenderedPageBreak/>
        <w:t>Attribuzione dei punteggi</w:t>
      </w:r>
    </w:p>
    <w:p w14:paraId="4DF978D2" w14:textId="77777777" w:rsidR="001A43B7" w:rsidRPr="00112B06" w:rsidRDefault="001A43B7" w:rsidP="008C3057">
      <w:pPr>
        <w:pStyle w:val="ARMT-7punteggi"/>
      </w:pPr>
      <w:r w:rsidRPr="00112B06">
        <w:t>4</w:t>
      </w:r>
      <w:r w:rsidRPr="00112B06">
        <w:tab/>
        <w:t xml:space="preserve">Risposta corretta (10), con spiegazioni chiare (disegno corretto o dettaglio del ragionamento che giustifica il numero di piastrelle grigie) </w:t>
      </w:r>
    </w:p>
    <w:p w14:paraId="769CE4BB" w14:textId="77777777" w:rsidR="001A43B7" w:rsidRPr="00112B06" w:rsidRDefault="001A43B7" w:rsidP="008C3057">
      <w:pPr>
        <w:pStyle w:val="ARMT-7punteggi"/>
      </w:pPr>
      <w:r w:rsidRPr="00112B06">
        <w:t>3</w:t>
      </w:r>
      <w:r w:rsidRPr="00112B06">
        <w:tab/>
        <w:t xml:space="preserve">Risposta corretta con un disegno corretto senza spiegazioni </w:t>
      </w:r>
    </w:p>
    <w:p w14:paraId="7BFFCEF8" w14:textId="77777777" w:rsidR="001A43B7" w:rsidRPr="00112B06" w:rsidRDefault="001A43B7" w:rsidP="008C3057">
      <w:pPr>
        <w:pStyle w:val="ARMT-7punteggi"/>
      </w:pPr>
      <w:r w:rsidRPr="00112B06">
        <w:t>2</w:t>
      </w:r>
      <w:r w:rsidRPr="00112B06">
        <w:tab/>
        <w:t>Risposta corretta (10) con un disegno poco chiaro o con disegno incompleto senza spiegazioni</w:t>
      </w:r>
    </w:p>
    <w:p w14:paraId="1FB3F5CF" w14:textId="77777777" w:rsidR="001A43B7" w:rsidRPr="00112B06" w:rsidRDefault="00237185" w:rsidP="008C3057">
      <w:pPr>
        <w:pStyle w:val="ARMT-7punteggi"/>
        <w:spacing w:before="0"/>
      </w:pPr>
      <w:r>
        <w:tab/>
      </w:r>
      <w:r w:rsidR="001A43B7" w:rsidRPr="00112B06">
        <w:t>oppure</w:t>
      </w:r>
      <w:r w:rsidR="001A43B7" w:rsidRPr="00112B06">
        <w:rPr>
          <w:color w:val="FF0000"/>
        </w:rPr>
        <w:t xml:space="preserve"> </w:t>
      </w:r>
      <w:r w:rsidR="001A43B7" w:rsidRPr="00112B06">
        <w:t xml:space="preserve">risposta errata, per un errore di conteggio, con un disegno corretto e senza spiegazioni </w:t>
      </w:r>
    </w:p>
    <w:p w14:paraId="55E9C776" w14:textId="77777777" w:rsidR="001A43B7" w:rsidRPr="00112B06" w:rsidRDefault="001A43B7" w:rsidP="008C3057">
      <w:pPr>
        <w:pStyle w:val="ARMT-7punteggi"/>
      </w:pPr>
      <w:r w:rsidRPr="00112B06">
        <w:t>1</w:t>
      </w:r>
      <w:r w:rsidRPr="00112B06">
        <w:tab/>
        <w:t>Inizio di disegno corretto (almeno 4 piastrelle bianche disegnate correttamente)</w:t>
      </w:r>
    </w:p>
    <w:p w14:paraId="0495DBBA" w14:textId="77777777" w:rsidR="001A43B7" w:rsidRPr="00112B06" w:rsidRDefault="00237185" w:rsidP="008C3057">
      <w:pPr>
        <w:pStyle w:val="ARMT-7punteggi"/>
        <w:spacing w:before="0"/>
      </w:pPr>
      <w:r>
        <w:tab/>
      </w:r>
      <w:r w:rsidR="001A43B7" w:rsidRPr="00112B06">
        <w:t xml:space="preserve">oppure disegno errato con risposta coerente col disegno </w:t>
      </w:r>
    </w:p>
    <w:p w14:paraId="041B2A98" w14:textId="77777777" w:rsidR="001A43B7" w:rsidRPr="00112B06" w:rsidRDefault="00237185" w:rsidP="008C3057">
      <w:pPr>
        <w:pStyle w:val="ARMT-7punteggi"/>
        <w:spacing w:before="0"/>
      </w:pPr>
      <w:r>
        <w:tab/>
      </w:r>
      <w:r w:rsidR="001A43B7" w:rsidRPr="00112B06">
        <w:t>oppure risposta corretta senza disegno né spiegazioni</w:t>
      </w:r>
    </w:p>
    <w:p w14:paraId="213DA94A" w14:textId="77777777" w:rsidR="001A43B7" w:rsidRPr="00112B06" w:rsidRDefault="001A43B7" w:rsidP="008C3057">
      <w:pPr>
        <w:pStyle w:val="ARMT-7punteggi"/>
      </w:pPr>
      <w:r w:rsidRPr="00112B06">
        <w:t>0</w:t>
      </w:r>
      <w:r w:rsidRPr="00112B06">
        <w:tab/>
        <w:t>Incomprensione del problema</w:t>
      </w:r>
    </w:p>
    <w:p w14:paraId="55944BD5" w14:textId="77777777" w:rsidR="001A43B7" w:rsidRPr="00112B06" w:rsidRDefault="001A43B7" w:rsidP="008C3057">
      <w:pPr>
        <w:pStyle w:val="ARMT-4Titolo3"/>
      </w:pPr>
      <w:r w:rsidRPr="00112B06">
        <w:t>Livello:</w:t>
      </w:r>
      <w:r w:rsidR="000334D2" w:rsidRPr="00112B06">
        <w:t xml:space="preserve"> </w:t>
      </w:r>
      <w:r w:rsidRPr="005234D4">
        <w:t>3, 4</w:t>
      </w:r>
      <w:r w:rsidRPr="00112B06">
        <w:rPr>
          <w:strike/>
          <w:color w:val="FF0000"/>
        </w:rPr>
        <w:t xml:space="preserve"> </w:t>
      </w:r>
    </w:p>
    <w:p w14:paraId="5F82AD33" w14:textId="69AA7E2C" w:rsidR="00EA6424" w:rsidRPr="00112B06" w:rsidRDefault="001A43B7" w:rsidP="008C3057">
      <w:pPr>
        <w:pStyle w:val="ARMT-4Titolo3"/>
      </w:pPr>
      <w:r w:rsidRPr="00112B06">
        <w:t xml:space="preserve">Origine: </w:t>
      </w:r>
      <w:r w:rsidRPr="005234D4">
        <w:t>Genova</w:t>
      </w:r>
    </w:p>
    <w:p w14:paraId="404DD68F" w14:textId="7B75D402" w:rsidR="001A43B7" w:rsidRPr="008C3057" w:rsidRDefault="001A43B7" w:rsidP="008C3057">
      <w:pPr>
        <w:pStyle w:val="ARMT-1Titolo1"/>
      </w:pPr>
      <w:r w:rsidRPr="00112B06">
        <w:br w:type="page"/>
      </w:r>
      <w:r w:rsidRPr="008C3057">
        <w:rPr>
          <w:b/>
          <w:bCs/>
        </w:rPr>
        <w:lastRenderedPageBreak/>
        <w:t>4.</w:t>
      </w:r>
      <w:r w:rsidR="008C3057" w:rsidRPr="008C3057">
        <w:rPr>
          <w:b/>
          <w:bCs/>
        </w:rPr>
        <w:tab/>
      </w:r>
      <w:r w:rsidR="00E44B18" w:rsidRPr="008C3057">
        <w:rPr>
          <w:b/>
          <w:bCs/>
        </w:rPr>
        <w:t>È</w:t>
      </w:r>
      <w:r w:rsidRPr="008C3057">
        <w:rPr>
          <w:b/>
          <w:bCs/>
        </w:rPr>
        <w:t xml:space="preserve"> </w:t>
      </w:r>
      <w:r w:rsidR="008C3057" w:rsidRPr="008C3057">
        <w:rPr>
          <w:b/>
          <w:bCs/>
        </w:rPr>
        <w:t>PRIMAVERA</w:t>
      </w:r>
      <w:r w:rsidRPr="008C3057">
        <w:rPr>
          <w:b/>
          <w:bCs/>
        </w:rPr>
        <w:t>!</w:t>
      </w:r>
      <w:r w:rsidRPr="008C3057">
        <w:t xml:space="preserve"> (Cat. 3, 4, 5)</w:t>
      </w:r>
    </w:p>
    <w:p w14:paraId="052D1574" w14:textId="77777777" w:rsidR="001A43B7" w:rsidRPr="00112B06" w:rsidRDefault="001A43B7" w:rsidP="008C3057">
      <w:pPr>
        <w:pStyle w:val="ARMT-2Enunciato"/>
      </w:pPr>
      <w:r w:rsidRPr="00112B06">
        <w:t>Anna ha comprato 40 bulbi di tulipano da piantare nei vasi del suo balcone: due vasi grandi e tre piccoli.</w:t>
      </w:r>
    </w:p>
    <w:p w14:paraId="2D9CAD07" w14:textId="64836E3C" w:rsidR="001A43B7" w:rsidRPr="00112B06" w:rsidRDefault="001A43B7" w:rsidP="008C3057">
      <w:pPr>
        <w:pStyle w:val="ARMT-2Enunciato"/>
      </w:pPr>
      <w:r w:rsidRPr="00112B06">
        <w:t>Inizia col mettere lo stesso numero di bulbi nei cinque vasi e poi, in ciascuno di quelli grandi, ne mette 10 in più.</w:t>
      </w:r>
    </w:p>
    <w:p w14:paraId="6EA6AD9F" w14:textId="77777777" w:rsidR="001A43B7" w:rsidRPr="00112B06" w:rsidRDefault="001A43B7" w:rsidP="008C3057">
      <w:pPr>
        <w:pStyle w:val="ARMT-3Domande"/>
      </w:pPr>
      <w:r w:rsidRPr="00112B06">
        <w:t xml:space="preserve">Quanti bulbi di tulipano ha piantato </w:t>
      </w:r>
      <w:r w:rsidR="00E92F41" w:rsidRPr="00112B06">
        <w:t xml:space="preserve">Anna </w:t>
      </w:r>
      <w:r w:rsidRPr="00112B06">
        <w:t>in ciascun vaso?</w:t>
      </w:r>
    </w:p>
    <w:p w14:paraId="0B5FA2ED" w14:textId="77777777" w:rsidR="001A43B7" w:rsidRPr="00112B06" w:rsidRDefault="001A43B7" w:rsidP="008C3057">
      <w:pPr>
        <w:pStyle w:val="ARMT-3Domande"/>
      </w:pPr>
      <w:r w:rsidRPr="00112B06">
        <w:t>Spiegate la vostra risposta.</w:t>
      </w:r>
    </w:p>
    <w:p w14:paraId="6EFA22CE" w14:textId="77777777" w:rsidR="001A43B7" w:rsidRPr="00112B06" w:rsidRDefault="001A43B7" w:rsidP="008C3057">
      <w:pPr>
        <w:pStyle w:val="ARMT-3Titolo2"/>
      </w:pPr>
      <w:r w:rsidRPr="00112B06">
        <w:t>ANALiSi A PRIORI</w:t>
      </w:r>
    </w:p>
    <w:p w14:paraId="0D162855" w14:textId="77777777" w:rsidR="001A43B7" w:rsidRPr="00112B06" w:rsidRDefault="00D105CB" w:rsidP="008C3057">
      <w:pPr>
        <w:pStyle w:val="ARMT-4Titolo3"/>
      </w:pPr>
      <w:r w:rsidRPr="00112B06">
        <w:t>Compito matematico</w:t>
      </w:r>
    </w:p>
    <w:p w14:paraId="26160325" w14:textId="4D7E5C5B" w:rsidR="001A43B7" w:rsidRPr="00112B06" w:rsidRDefault="00A21DB5" w:rsidP="008C3057">
      <w:pPr>
        <w:pStyle w:val="ARMT-5Compito"/>
      </w:pPr>
      <w:r w:rsidRPr="00112B06">
        <w:t xml:space="preserve">Scomporre </w:t>
      </w:r>
      <w:r w:rsidR="001A43B7" w:rsidRPr="00112B06">
        <w:t xml:space="preserve">40 in somma di cinque termini, di cui </w:t>
      </w:r>
      <w:r w:rsidRPr="00112B06">
        <w:t>tre</w:t>
      </w:r>
      <w:r w:rsidR="001A43B7" w:rsidRPr="00112B06">
        <w:t xml:space="preserve"> termini uguali tra loro e altri </w:t>
      </w:r>
      <w:r w:rsidRPr="00112B06">
        <w:t>due</w:t>
      </w:r>
      <w:r w:rsidR="001A43B7" w:rsidRPr="00112B06">
        <w:t xml:space="preserve"> che valgono ciascuno 10 in più dei primi </w:t>
      </w:r>
      <w:r w:rsidRPr="00112B06">
        <w:t>tre</w:t>
      </w:r>
      <w:r w:rsidR="00777A2E">
        <w:t xml:space="preserve">: </w:t>
      </w:r>
      <w:r w:rsidR="001A43B7" w:rsidRPr="00112B06">
        <w:t xml:space="preserve">40 = 5 </w:t>
      </w:r>
      <w:r w:rsidR="001A43B7" w:rsidRPr="00112B06">
        <w:sym w:font="Symbol" w:char="F0B4"/>
      </w:r>
      <w:r w:rsidR="001A43B7" w:rsidRPr="00112B06">
        <w:t xml:space="preserve"> … + 20</w:t>
      </w:r>
    </w:p>
    <w:p w14:paraId="35837A1C" w14:textId="77777777" w:rsidR="001A43B7" w:rsidRPr="00112B06" w:rsidRDefault="001A43B7" w:rsidP="008C3057">
      <w:pPr>
        <w:pStyle w:val="ARMT-4Titolo3"/>
      </w:pPr>
      <w:r w:rsidRPr="00112B06">
        <w:t>Analisi del compito:</w:t>
      </w:r>
    </w:p>
    <w:p w14:paraId="0FF04B95" w14:textId="77777777" w:rsidR="001A43B7" w:rsidRPr="00112B06" w:rsidRDefault="001A43B7" w:rsidP="008C3057">
      <w:pPr>
        <w:pStyle w:val="ARMT-6Analisi"/>
      </w:pPr>
      <w:r w:rsidRPr="00112B06">
        <w:t>-</w:t>
      </w:r>
      <w:r w:rsidRPr="00112B06">
        <w:tab/>
        <w:t>Procedere per tentativi non organizzati, che permettano di arrivare alla soluzione.</w:t>
      </w:r>
    </w:p>
    <w:p w14:paraId="10904A94" w14:textId="77777777" w:rsidR="001A43B7" w:rsidRPr="00112B06" w:rsidRDefault="001A43B7" w:rsidP="008C3057">
      <w:pPr>
        <w:pStyle w:val="ARMT-6Analisi"/>
      </w:pPr>
      <w:r w:rsidRPr="00112B06">
        <w:t>Oppure:</w:t>
      </w:r>
    </w:p>
    <w:p w14:paraId="0A89D321" w14:textId="77777777" w:rsidR="001A43B7" w:rsidRPr="00112B06" w:rsidRDefault="001A43B7" w:rsidP="008C3057">
      <w:pPr>
        <w:pStyle w:val="ARMT-6Analisi"/>
      </w:pPr>
      <w:r w:rsidRPr="00112B06">
        <w:t>-</w:t>
      </w:r>
      <w:r w:rsidRPr="00112B06">
        <w:tab/>
        <w:t xml:space="preserve">Capire che i vasi grandi contengono lo stesso numero di bulbi e che anche i vasi piccoli contengono uno stesso numero di bulbi diverso dal precedente </w:t>
      </w:r>
    </w:p>
    <w:p w14:paraId="647557C7" w14:textId="28365788" w:rsidR="001A43B7" w:rsidRPr="00112B06" w:rsidRDefault="001A43B7" w:rsidP="008C3057">
      <w:pPr>
        <w:pStyle w:val="ARMT-6Analisi"/>
      </w:pPr>
      <w:r w:rsidRPr="00112B06">
        <w:rPr>
          <w:color w:val="333399"/>
        </w:rPr>
        <w:t>-</w:t>
      </w:r>
      <w:r w:rsidRPr="00112B06">
        <w:tab/>
        <w:t xml:space="preserve">Capire che nei vasi grandi ci saranno almeno 11 bulbi, poiché ci sono 10 bulbi in più di quelli contenuti nei </w:t>
      </w:r>
      <w:r w:rsidR="008C3057" w:rsidRPr="00112B06">
        <w:t>vasi piccoli</w:t>
      </w:r>
      <w:r w:rsidRPr="00112B06">
        <w:t xml:space="preserve"> </w:t>
      </w:r>
    </w:p>
    <w:p w14:paraId="04B54F61" w14:textId="77777777" w:rsidR="001A43B7" w:rsidRPr="00112B06" w:rsidRDefault="001A43B7" w:rsidP="008C3057">
      <w:pPr>
        <w:pStyle w:val="ARMT-6Analisi"/>
      </w:pPr>
      <w:r w:rsidRPr="00112B06">
        <w:t>-</w:t>
      </w:r>
      <w:r w:rsidRPr="00112B06">
        <w:tab/>
        <w:t>Organizzare una ricerca sistematica. Iniziare a mettere nei vasi grandi 11 bulbi, nei due grandi ci sono quindi 22 bulbi. Togliere dal totale 40 i 22 bulbi, poiché il risultato 18 si può dividere per 3, concludere che si possono mettere 6 bulbi in ogni vaso piccolo. La soluzione non è però valida, perché tra 6 e 11 non c’è la differenza di 10.</w:t>
      </w:r>
    </w:p>
    <w:p w14:paraId="3AB2E6CC" w14:textId="77777777" w:rsidR="001A43B7" w:rsidRPr="00112B06" w:rsidRDefault="001A43B7" w:rsidP="008C3057">
      <w:pPr>
        <w:pStyle w:val="ARMT-6Analisi"/>
      </w:pPr>
      <w:r w:rsidRPr="00112B06">
        <w:t>-</w:t>
      </w:r>
      <w:r w:rsidRPr="00112B06">
        <w:tab/>
        <w:t xml:space="preserve">Provare allora con 12 poi con 13, ma accorgersi che nei due casi il numero dei bulbi che restano non è divisibile per 3. </w:t>
      </w:r>
    </w:p>
    <w:p w14:paraId="7C4D008A" w14:textId="77777777" w:rsidR="001A43B7" w:rsidRPr="00112B06" w:rsidRDefault="00A21DB5" w:rsidP="008C3057">
      <w:pPr>
        <w:pStyle w:val="ARMT-6Analisi"/>
      </w:pPr>
      <w:r w:rsidRPr="00112B06">
        <w:t>-</w:t>
      </w:r>
      <w:r w:rsidRPr="00112B06">
        <w:tab/>
      </w:r>
      <w:r w:rsidR="001A43B7" w:rsidRPr="00112B06">
        <w:t>Provare con 14 e trovare che i bulbi che restano sono 12, che è divisibile per 3, quindi in ogni vaso piccolo si possono mettere 4 bulbi. La soluzione è valida perché la differenza tra le quantità di bulbi contenute nei due tipi di vaso è 10.</w:t>
      </w:r>
    </w:p>
    <w:p w14:paraId="311AA592" w14:textId="77777777" w:rsidR="001A43B7" w:rsidRPr="00112B06" w:rsidRDefault="001A43B7" w:rsidP="008C3057">
      <w:pPr>
        <w:pStyle w:val="ARMT-6Analisi"/>
      </w:pPr>
      <w:r w:rsidRPr="00112B06">
        <w:t>-</w:t>
      </w:r>
      <w:r w:rsidRPr="00112B06">
        <w:tab/>
        <w:t>Continuare nella ricerca per essere sicuri che non ci siano altre soluzioni, oppure fermarsi qui osservando esplicitamente che aumentando il numero di bulbi, la differenza sarà sempre maggiore di 10.</w:t>
      </w:r>
    </w:p>
    <w:p w14:paraId="664E9A31" w14:textId="77777777" w:rsidR="001A43B7" w:rsidRPr="00112B06" w:rsidRDefault="001A43B7" w:rsidP="008C3057">
      <w:pPr>
        <w:pStyle w:val="ARMT-6Analisi"/>
      </w:pPr>
      <w:r w:rsidRPr="00112B06">
        <w:t xml:space="preserve">Oppure: </w:t>
      </w:r>
    </w:p>
    <w:p w14:paraId="707E46EE" w14:textId="77777777" w:rsidR="001A43B7" w:rsidRPr="00112B06" w:rsidRDefault="00D105CB" w:rsidP="008C3057">
      <w:pPr>
        <w:pStyle w:val="ARMT-6Analisi"/>
      </w:pPr>
      <w:r>
        <w:t>-</w:t>
      </w:r>
      <w:r>
        <w:tab/>
      </w:r>
      <w:r w:rsidR="001A43B7" w:rsidRPr="00112B06">
        <w:t>comprendere che togliendo 10 bulbi da ciascuno dei vasi grandi, restano 40 – 20 = 20 bulbi da dividere in 5 vasi. Dedurne che ci sono 4 bulbi in ogni vaso piccolo e 14 in ogni vaso grande.</w:t>
      </w:r>
    </w:p>
    <w:p w14:paraId="3773FF57" w14:textId="77777777" w:rsidR="001A43B7" w:rsidRPr="00112B06" w:rsidRDefault="001A43B7" w:rsidP="008C3057">
      <w:pPr>
        <w:pStyle w:val="ARMT-4Titolo3"/>
      </w:pPr>
      <w:r w:rsidRPr="00112B06">
        <w:t>Attribuzione dei punteggi:</w:t>
      </w:r>
    </w:p>
    <w:p w14:paraId="78176F37" w14:textId="77777777" w:rsidR="001A43B7" w:rsidRPr="00112B06" w:rsidRDefault="001A43B7" w:rsidP="008C3057">
      <w:pPr>
        <w:pStyle w:val="ARMT-7punteggi"/>
      </w:pPr>
      <w:r w:rsidRPr="00112B06">
        <w:t xml:space="preserve">4 </w:t>
      </w:r>
      <w:r w:rsidRPr="00112B06">
        <w:tab/>
        <w:t xml:space="preserve">Risposta corretta (14 bulbi nei vasi grandi e 4 bulbi nei vasi piccoli) con procedura esplicitata o con i dettagli dei tentativi che dimostrano che si è organizzata una ricerca sistematica che assicuri l’unicità della soluzione </w:t>
      </w:r>
    </w:p>
    <w:p w14:paraId="36127D2E" w14:textId="77777777" w:rsidR="001A43B7" w:rsidRPr="00112B06" w:rsidRDefault="001A43B7" w:rsidP="008C3057">
      <w:pPr>
        <w:pStyle w:val="ARMT-7punteggi"/>
      </w:pPr>
      <w:r w:rsidRPr="00112B06">
        <w:t>3</w:t>
      </w:r>
      <w:r w:rsidRPr="00112B06">
        <w:tab/>
        <w:t>Risposta corretta, ma con procedura poco chiara o insufficientemente esplicitata o sola verifica</w:t>
      </w:r>
    </w:p>
    <w:p w14:paraId="7E590C46" w14:textId="77777777" w:rsidR="001A43B7" w:rsidRPr="00112B06" w:rsidRDefault="001A43B7" w:rsidP="008C3057">
      <w:pPr>
        <w:pStyle w:val="ARMT-7punteggi"/>
      </w:pPr>
      <w:r w:rsidRPr="00112B06">
        <w:t>2</w:t>
      </w:r>
      <w:r w:rsidRPr="00112B06">
        <w:tab/>
        <w:t>Procedura corretta, ma un errore di calcolo o risposta corretta senza alcuna spiegazione</w:t>
      </w:r>
    </w:p>
    <w:p w14:paraId="3938CCF8" w14:textId="77777777" w:rsidR="001A43B7" w:rsidRPr="00112B06" w:rsidRDefault="001A43B7" w:rsidP="008C3057">
      <w:pPr>
        <w:pStyle w:val="ARMT-7punteggi"/>
      </w:pPr>
      <w:r w:rsidRPr="00112B06">
        <w:t>1</w:t>
      </w:r>
      <w:r w:rsidRPr="00112B06">
        <w:tab/>
        <w:t xml:space="preserve">Inizio corretto di ricerca </w:t>
      </w:r>
    </w:p>
    <w:p w14:paraId="531C2387" w14:textId="77777777" w:rsidR="001A43B7" w:rsidRPr="00112B06" w:rsidRDefault="001A43B7" w:rsidP="008C3057">
      <w:pPr>
        <w:pStyle w:val="ARMT-7punteggi"/>
      </w:pPr>
      <w:r w:rsidRPr="00112B06">
        <w:t>0</w:t>
      </w:r>
      <w:r w:rsidRPr="00112B06">
        <w:tab/>
        <w:t>Incomprensione del problema</w:t>
      </w:r>
    </w:p>
    <w:p w14:paraId="798BDF49" w14:textId="77777777" w:rsidR="001A43B7" w:rsidRPr="00112B06" w:rsidRDefault="001A43B7" w:rsidP="008C3057">
      <w:pPr>
        <w:pStyle w:val="ARMT-4Titolo3"/>
      </w:pPr>
      <w:r w:rsidRPr="00112B06">
        <w:t xml:space="preserve">Livello: </w:t>
      </w:r>
      <w:r w:rsidRPr="005234D4">
        <w:t>3, 4, 5</w:t>
      </w:r>
      <w:r w:rsidRPr="00112B06">
        <w:t xml:space="preserve"> </w:t>
      </w:r>
    </w:p>
    <w:p w14:paraId="0601ED48" w14:textId="77777777" w:rsidR="001A43B7" w:rsidRPr="00777A2E" w:rsidRDefault="001A43B7" w:rsidP="008C3057">
      <w:pPr>
        <w:pStyle w:val="ARMT-4Titolo3"/>
      </w:pPr>
      <w:r w:rsidRPr="00112B06">
        <w:t xml:space="preserve">Origine: </w:t>
      </w:r>
      <w:r w:rsidRPr="005234D4">
        <w:t xml:space="preserve">9.F.1 </w:t>
      </w:r>
      <w:r w:rsidR="007F5609" w:rsidRPr="005234D4">
        <w:t>« </w:t>
      </w:r>
      <w:r w:rsidRPr="005234D4">
        <w:t>I gettoni</w:t>
      </w:r>
      <w:r w:rsidR="007F5609" w:rsidRPr="005234D4">
        <w:t> »</w:t>
      </w:r>
    </w:p>
    <w:p w14:paraId="12F89D14" w14:textId="615C0619" w:rsidR="001A43B7" w:rsidRPr="0088216B" w:rsidRDefault="001A43B7" w:rsidP="0088216B">
      <w:pPr>
        <w:pStyle w:val="ARMT-1Titolo1"/>
      </w:pPr>
      <w:r w:rsidRPr="00112B06">
        <w:br w:type="page"/>
      </w:r>
      <w:r w:rsidRPr="0088216B">
        <w:rPr>
          <w:b/>
          <w:bCs/>
        </w:rPr>
        <w:lastRenderedPageBreak/>
        <w:t xml:space="preserve">5. </w:t>
      </w:r>
      <w:r w:rsidR="0088216B" w:rsidRPr="0088216B">
        <w:rPr>
          <w:b/>
          <w:bCs/>
        </w:rPr>
        <w:t>TRIANGOLI VOLATI VIA</w:t>
      </w:r>
      <w:r w:rsidRPr="0088216B">
        <w:t xml:space="preserve"> (Cat.</w:t>
      </w:r>
      <w:r w:rsidR="007F5609" w:rsidRPr="0088216B">
        <w:t xml:space="preserve"> 3,</w:t>
      </w:r>
      <w:r w:rsidRPr="0088216B">
        <w:t xml:space="preserve"> 4, 5</w:t>
      </w:r>
      <w:r w:rsidR="007F5609" w:rsidRPr="0088216B">
        <w:t xml:space="preserve">, </w:t>
      </w:r>
      <w:r w:rsidRPr="0088216B">
        <w:t>6)</w:t>
      </w:r>
    </w:p>
    <w:p w14:paraId="66AECB66" w14:textId="4F45DB18" w:rsidR="001A43B7" w:rsidRPr="00112B06" w:rsidRDefault="001A43B7" w:rsidP="008C3057">
      <w:pPr>
        <w:pStyle w:val="ARMT-2Enunciato"/>
        <w:tabs>
          <w:tab w:val="left" w:pos="5387"/>
        </w:tabs>
      </w:pPr>
      <w:r w:rsidRPr="00112B06">
        <w:t>Alberto aveva un quadrato di cartone grigio:</w:t>
      </w:r>
      <w:r w:rsidRPr="00112B06">
        <w:rPr>
          <w:noProof/>
        </w:rPr>
        <w:tab/>
        <w:t xml:space="preserve">lo </w:t>
      </w:r>
      <w:r w:rsidRPr="00112B06">
        <w:t>ha tagliato in due triangoli uguali:</w:t>
      </w:r>
    </w:p>
    <w:p w14:paraId="5ABDFEAA" w14:textId="5F277475" w:rsidR="001A43B7" w:rsidRPr="00112B06" w:rsidRDefault="008C3057" w:rsidP="008C3057">
      <w:pPr>
        <w:pStyle w:val="ARMT-2Enunciato"/>
        <w:jc w:val="center"/>
      </w:pPr>
      <w:r>
        <w:rPr>
          <w:noProof/>
        </w:rPr>
        <w:drawing>
          <wp:inline distT="0" distB="0" distL="0" distR="0" wp14:anchorId="07ABA810" wp14:editId="1B3B5C05">
            <wp:extent cx="5756064" cy="2338140"/>
            <wp:effectExtent l="0" t="0" r="0" b="0"/>
            <wp:docPr id="2498" name="Immagin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Immagine 2498"/>
                    <pic:cNvPicPr/>
                  </pic:nvPicPr>
                  <pic:blipFill>
                    <a:blip r:embed="rId10"/>
                    <a:stretch>
                      <a:fillRect/>
                    </a:stretch>
                  </pic:blipFill>
                  <pic:spPr>
                    <a:xfrm>
                      <a:off x="0" y="0"/>
                      <a:ext cx="5772809" cy="2344942"/>
                    </a:xfrm>
                    <a:prstGeom prst="rect">
                      <a:avLst/>
                    </a:prstGeom>
                  </pic:spPr>
                </pic:pic>
              </a:graphicData>
            </a:graphic>
          </wp:inline>
        </w:drawing>
      </w:r>
    </w:p>
    <w:p w14:paraId="45DFAE34" w14:textId="77777777" w:rsidR="001A43B7" w:rsidRPr="00112B06" w:rsidRDefault="00FF004D" w:rsidP="008C3057">
      <w:pPr>
        <w:pStyle w:val="ARMT-2Enunciato"/>
        <w:tabs>
          <w:tab w:val="center" w:pos="2127"/>
          <w:tab w:val="center" w:pos="7371"/>
        </w:tabs>
        <w:rPr>
          <w:i/>
          <w:iCs/>
          <w:sz w:val="20"/>
          <w:szCs w:val="20"/>
        </w:rPr>
      </w:pPr>
      <w:r w:rsidRPr="00112B06">
        <w:rPr>
          <w:i/>
          <w:iCs/>
          <w:sz w:val="20"/>
          <w:szCs w:val="20"/>
        </w:rPr>
        <w:tab/>
      </w:r>
      <w:r w:rsidR="001A43B7" w:rsidRPr="00112B06">
        <w:rPr>
          <w:i/>
          <w:iCs/>
          <w:sz w:val="20"/>
          <w:szCs w:val="20"/>
        </w:rPr>
        <w:t>Il quadrato di Alberto</w:t>
      </w:r>
      <w:r w:rsidR="001A43B7" w:rsidRPr="00112B06">
        <w:rPr>
          <w:i/>
          <w:iCs/>
          <w:sz w:val="20"/>
          <w:szCs w:val="20"/>
        </w:rPr>
        <w:tab/>
        <w:t>I due triangoli</w:t>
      </w:r>
    </w:p>
    <w:p w14:paraId="312AD0B1" w14:textId="77777777" w:rsidR="001A43B7" w:rsidRPr="00112B06" w:rsidRDefault="001A43B7" w:rsidP="008C3057">
      <w:pPr>
        <w:pStyle w:val="ARMT-2Enunciato"/>
      </w:pPr>
      <w:r w:rsidRPr="00112B06">
        <w:t xml:space="preserve">Poi Alberto ha tagliato uno dei due triangoli in triangoli più piccoli tutti uguali. </w:t>
      </w:r>
    </w:p>
    <w:p w14:paraId="5294DAEF" w14:textId="77777777" w:rsidR="001A43B7" w:rsidRPr="00112B06" w:rsidRDefault="001A43B7" w:rsidP="008C3057">
      <w:pPr>
        <w:pStyle w:val="ARMT-2Enunciato"/>
      </w:pPr>
      <w:r w:rsidRPr="00112B06">
        <w:t xml:space="preserve">Il vento ha fatto volare via qualcuno dei piccoli triangoli e ora ne restano solo quattro: </w:t>
      </w:r>
    </w:p>
    <w:p w14:paraId="339FEB5A" w14:textId="0672B707" w:rsidR="001A43B7" w:rsidRPr="00112B06" w:rsidRDefault="008C3057" w:rsidP="008C3057">
      <w:pPr>
        <w:pStyle w:val="ARMT-2Enunciato"/>
        <w:jc w:val="center"/>
      </w:pPr>
      <w:r>
        <w:rPr>
          <w:noProof/>
        </w:rPr>
        <w:drawing>
          <wp:inline distT="0" distB="0" distL="0" distR="0" wp14:anchorId="79E42F7A" wp14:editId="3AFEB22A">
            <wp:extent cx="2620433" cy="2268809"/>
            <wp:effectExtent l="0" t="0" r="0" b="5080"/>
            <wp:docPr id="2499" name="Immagine 2499" descr="Immagine che contiene testo, busta, stazionario, bigliettoda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Immagine 2499" descr="Immagine che contiene testo, busta, stazionario, bigliettodavisita&#10;&#10;Descrizione generata automaticamente"/>
                    <pic:cNvPicPr/>
                  </pic:nvPicPr>
                  <pic:blipFill>
                    <a:blip r:embed="rId11"/>
                    <a:stretch>
                      <a:fillRect/>
                    </a:stretch>
                  </pic:blipFill>
                  <pic:spPr>
                    <a:xfrm>
                      <a:off x="0" y="0"/>
                      <a:ext cx="2624031" cy="2271924"/>
                    </a:xfrm>
                    <a:prstGeom prst="rect">
                      <a:avLst/>
                    </a:prstGeom>
                  </pic:spPr>
                </pic:pic>
              </a:graphicData>
            </a:graphic>
          </wp:inline>
        </w:drawing>
      </w:r>
    </w:p>
    <w:p w14:paraId="19149E16" w14:textId="77777777" w:rsidR="001A43B7" w:rsidRPr="00112B06" w:rsidRDefault="001A43B7" w:rsidP="008C3057">
      <w:pPr>
        <w:pStyle w:val="ARMT-2Enunciato"/>
      </w:pPr>
      <w:r w:rsidRPr="00112B06">
        <w:t>Nella figura qui sopra, si vede che si possono allineare esattamente tre triangoli piccoli uguali su un lato del triangolo grande.</w:t>
      </w:r>
    </w:p>
    <w:p w14:paraId="470162EC" w14:textId="77777777" w:rsidR="001A43B7" w:rsidRPr="00112B06" w:rsidRDefault="001A43B7" w:rsidP="008C3057">
      <w:pPr>
        <w:pStyle w:val="ARMT-3Domande"/>
      </w:pPr>
      <w:r w:rsidRPr="00112B06">
        <w:t>Disegnate sul quadrato di Alberto il tri</w:t>
      </w:r>
      <w:r w:rsidR="007F5609" w:rsidRPr="00112B06">
        <w:t xml:space="preserve">angolo grande rimasto intero e </w:t>
      </w:r>
      <w:r w:rsidRPr="00112B06">
        <w:t xml:space="preserve">tutti i triangoli piccoli. </w:t>
      </w:r>
    </w:p>
    <w:p w14:paraId="1B3CC2AA" w14:textId="77777777" w:rsidR="001A43B7" w:rsidRPr="00112B06" w:rsidRDefault="001A43B7" w:rsidP="008C3057">
      <w:pPr>
        <w:pStyle w:val="ARMT-3Domande"/>
      </w:pPr>
      <w:r w:rsidRPr="00112B06">
        <w:t>Quanti triangoli piccoli sono volati via?</w:t>
      </w:r>
    </w:p>
    <w:p w14:paraId="0504BFD0" w14:textId="77777777" w:rsidR="001A43B7" w:rsidRPr="00112B06" w:rsidRDefault="001A43B7" w:rsidP="008C3057">
      <w:pPr>
        <w:pStyle w:val="ARMT-3Titolo2"/>
      </w:pPr>
      <w:r w:rsidRPr="00112B06">
        <w:t xml:space="preserve">Analisi a priori </w:t>
      </w:r>
    </w:p>
    <w:p w14:paraId="223F500D" w14:textId="77777777" w:rsidR="001A43B7" w:rsidRPr="00112B06" w:rsidRDefault="001A43B7" w:rsidP="008C3057">
      <w:pPr>
        <w:pStyle w:val="ARMT-4Titolo3"/>
      </w:pPr>
      <w:r w:rsidRPr="00112B06">
        <w:t>Compito matematico</w:t>
      </w:r>
    </w:p>
    <w:p w14:paraId="71EED31E" w14:textId="77777777" w:rsidR="001A43B7" w:rsidRPr="00112B06" w:rsidRDefault="00A474C6" w:rsidP="008C3057">
      <w:pPr>
        <w:pStyle w:val="ARMT-5Compito"/>
        <w:rPr>
          <w:strike/>
        </w:rPr>
      </w:pPr>
      <w:r w:rsidRPr="00112B06">
        <w:t>Scomporre</w:t>
      </w:r>
      <w:r w:rsidR="001A43B7" w:rsidRPr="00112B06">
        <w:t xml:space="preserve"> un triangolo rettangolo isoscele in triangoli uguali tra loro e simili ad esso secondo il rapporto 1/3, e determinarne il numero</w:t>
      </w:r>
      <w:r w:rsidR="001A43B7" w:rsidRPr="00112B06">
        <w:rPr>
          <w:strike/>
        </w:rPr>
        <w:t xml:space="preserve">  </w:t>
      </w:r>
    </w:p>
    <w:p w14:paraId="72262247" w14:textId="77777777" w:rsidR="001A43B7" w:rsidRPr="00112B06" w:rsidRDefault="001A43B7" w:rsidP="008C3057">
      <w:pPr>
        <w:pStyle w:val="ARMT-4Titolo3"/>
      </w:pPr>
      <w:r w:rsidRPr="00112B06">
        <w:t>Analisi del compito</w:t>
      </w:r>
    </w:p>
    <w:p w14:paraId="3BFDEBB7" w14:textId="77777777" w:rsidR="001A43B7" w:rsidRPr="00112B06" w:rsidRDefault="00A522C7" w:rsidP="008C3057">
      <w:pPr>
        <w:pStyle w:val="ARMT-6Analisi"/>
      </w:pPr>
      <w:r w:rsidRPr="00112B06">
        <w:t>-</w:t>
      </w:r>
      <w:r w:rsidRPr="00112B06">
        <w:tab/>
      </w:r>
      <w:r w:rsidR="001A43B7" w:rsidRPr="00112B06">
        <w:t xml:space="preserve">Percepire le caratteristiche dei triangoli dalle figure e dal testo: sono tutti triangoli rettangoli isosceli, e le lunghezze dei lati dei triangoli grandi sono il triplo di quelle dei lati dei triangoli piccoli. </w:t>
      </w:r>
    </w:p>
    <w:p w14:paraId="174890F1" w14:textId="77777777" w:rsidR="001A43B7" w:rsidRPr="00112B06" w:rsidRDefault="001A43B7" w:rsidP="008C3057">
      <w:pPr>
        <w:pStyle w:val="ARMT-6Analisi"/>
      </w:pPr>
      <w:r w:rsidRPr="00112B06">
        <w:t>-</w:t>
      </w:r>
      <w:r w:rsidRPr="00112B06">
        <w:tab/>
        <w:t>Rendersi conto che il compito consiste nel</w:t>
      </w:r>
      <w:r w:rsidR="0083320F" w:rsidRPr="00112B06">
        <w:t>lo</w:t>
      </w:r>
      <w:r w:rsidRPr="00112B06">
        <w:t xml:space="preserve"> </w:t>
      </w:r>
      <w:r w:rsidR="0083320F" w:rsidRPr="00112B06">
        <w:t>scomporre</w:t>
      </w:r>
      <w:r w:rsidRPr="00112B06">
        <w:t xml:space="preserve"> il triangolo grande in </w:t>
      </w:r>
      <w:r w:rsidR="0083320F" w:rsidRPr="00112B06">
        <w:t xml:space="preserve">triangoli </w:t>
      </w:r>
      <w:r w:rsidRPr="00112B06">
        <w:t xml:space="preserve">piccoli e trovare quindi quanti triangoli piccoli si possono ritagliare da uno grande, al fine di determinare il numero di quelli che sono volati via. </w:t>
      </w:r>
    </w:p>
    <w:p w14:paraId="55ED2FA3" w14:textId="77777777" w:rsidR="001A43B7" w:rsidRPr="00112B06" w:rsidRDefault="001A43B7" w:rsidP="008C3057">
      <w:pPr>
        <w:pStyle w:val="ARMT-6Analisi"/>
      </w:pPr>
      <w:r w:rsidRPr="00112B06">
        <w:t>-</w:t>
      </w:r>
      <w:r w:rsidRPr="00112B06">
        <w:tab/>
        <w:t>Sono possibili molti modi di procedere. Si può, per esempio, ritagliare</w:t>
      </w:r>
      <w:r w:rsidR="007F5609" w:rsidRPr="00112B06">
        <w:t xml:space="preserve"> numerosi piccoli triangoli cominciare a</w:t>
      </w:r>
      <w:r w:rsidRPr="00112B06">
        <w:t xml:space="preserve"> ricoprire il triangolo grande e scoprire che contiene 9 piccoli triangoli; </w:t>
      </w:r>
    </w:p>
    <w:p w14:paraId="07496200" w14:textId="77777777" w:rsidR="001A43B7" w:rsidRPr="00112B06" w:rsidRDefault="00B858A5" w:rsidP="008C3057">
      <w:pPr>
        <w:pStyle w:val="ARMT-6Analisi"/>
      </w:pPr>
      <w:r>
        <w:lastRenderedPageBreak/>
        <w:t>-</w:t>
      </w:r>
      <w:r>
        <w:tab/>
        <w:t>O</w:t>
      </w:r>
      <w:r w:rsidR="001A43B7" w:rsidRPr="00112B06">
        <w:t xml:space="preserve">ppure si può disegnare una trama triangolare sul triangolo grande (ci sono più modi possibili) e contare le unità </w:t>
      </w:r>
    </w:p>
    <w:p w14:paraId="25414F0D" w14:textId="02C1F1E3" w:rsidR="001A43B7" w:rsidRPr="00112B06" w:rsidRDefault="00F273AD" w:rsidP="00F273AD">
      <w:pPr>
        <w:pStyle w:val="ARMT-6Analisi"/>
        <w:jc w:val="center"/>
      </w:pPr>
      <w:r>
        <w:rPr>
          <w:noProof/>
        </w:rPr>
        <w:drawing>
          <wp:inline distT="0" distB="0" distL="0" distR="0" wp14:anchorId="65694829" wp14:editId="0ACE9209">
            <wp:extent cx="4152900" cy="1186543"/>
            <wp:effectExtent l="0" t="0" r="0" b="0"/>
            <wp:docPr id="2500" name="Immagin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Immagine 2500"/>
                    <pic:cNvPicPr/>
                  </pic:nvPicPr>
                  <pic:blipFill>
                    <a:blip r:embed="rId12"/>
                    <a:stretch>
                      <a:fillRect/>
                    </a:stretch>
                  </pic:blipFill>
                  <pic:spPr>
                    <a:xfrm>
                      <a:off x="0" y="0"/>
                      <a:ext cx="4160130" cy="1188609"/>
                    </a:xfrm>
                    <a:prstGeom prst="rect">
                      <a:avLst/>
                    </a:prstGeom>
                  </pic:spPr>
                </pic:pic>
              </a:graphicData>
            </a:graphic>
          </wp:inline>
        </w:drawing>
      </w:r>
    </w:p>
    <w:p w14:paraId="55827046" w14:textId="4527FE5E" w:rsidR="001A43B7" w:rsidRPr="00112B06" w:rsidRDefault="001A43B7" w:rsidP="008C3057">
      <w:pPr>
        <w:pStyle w:val="ARMT-6Analisi"/>
      </w:pPr>
      <w:r w:rsidRPr="00112B06">
        <w:t>-</w:t>
      </w:r>
      <w:r w:rsidRPr="00112B06">
        <w:tab/>
        <w:t xml:space="preserve">Fare il disegno sul quadrato di Alberto e concludere </w:t>
      </w:r>
      <w:r w:rsidR="00F273AD" w:rsidRPr="00112B06">
        <w:t>che i</w:t>
      </w:r>
      <w:r w:rsidRPr="00112B06">
        <w:t xml:space="preserve"> quadrati mancanti sono 5 = 9 – </w:t>
      </w:r>
      <w:r w:rsidR="0088216B" w:rsidRPr="00112B06">
        <w:t>4.</w:t>
      </w:r>
    </w:p>
    <w:p w14:paraId="081A235F" w14:textId="77777777" w:rsidR="001A43B7" w:rsidRPr="00112B06" w:rsidRDefault="001A43B7" w:rsidP="00F273AD">
      <w:pPr>
        <w:pStyle w:val="ARMT-4Titolo3"/>
      </w:pPr>
      <w:r w:rsidRPr="00112B06">
        <w:t>Attribuzione dei punteggi</w:t>
      </w:r>
    </w:p>
    <w:p w14:paraId="6DCBA33D" w14:textId="77777777" w:rsidR="001A43B7" w:rsidRPr="00112B06" w:rsidRDefault="001A43B7" w:rsidP="00F273AD">
      <w:pPr>
        <w:pStyle w:val="ARMT-7punteggi"/>
      </w:pPr>
      <w:r w:rsidRPr="00112B06">
        <w:t>4</w:t>
      </w:r>
      <w:r w:rsidRPr="00112B06">
        <w:tab/>
        <w:t>Risposta cor</w:t>
      </w:r>
      <w:r w:rsidR="00E92F41">
        <w:t>retta</w:t>
      </w:r>
      <w:r w:rsidR="00A474C6" w:rsidRPr="00112B06">
        <w:t xml:space="preserve"> «</w:t>
      </w:r>
      <w:r w:rsidRPr="00112B06">
        <w:t>5 triangoli</w:t>
      </w:r>
      <w:r w:rsidR="00A474C6" w:rsidRPr="00112B06">
        <w:t xml:space="preserve"> volati via</w:t>
      </w:r>
      <w:r w:rsidRPr="00112B06">
        <w:t>» e un disegno preciso della ripartizione</w:t>
      </w:r>
    </w:p>
    <w:p w14:paraId="3842500D" w14:textId="77777777" w:rsidR="001A43B7" w:rsidRPr="00112B06" w:rsidRDefault="00A474C6" w:rsidP="00F273AD">
      <w:pPr>
        <w:pStyle w:val="ARMT-7punteggi"/>
      </w:pPr>
      <w:r w:rsidRPr="00112B06">
        <w:t>3</w:t>
      </w:r>
      <w:r w:rsidRPr="00112B06">
        <w:tab/>
        <w:t xml:space="preserve">Risposta corretta </w:t>
      </w:r>
      <w:r w:rsidR="001A43B7" w:rsidRPr="00112B06">
        <w:t>e disegno della ripartizione non ben preciso</w:t>
      </w:r>
    </w:p>
    <w:p w14:paraId="6305C3FC" w14:textId="77777777" w:rsidR="001A43B7" w:rsidRPr="00112B06" w:rsidRDefault="001A43B7" w:rsidP="00F273AD">
      <w:pPr>
        <w:pStyle w:val="ARMT-7punteggi"/>
        <w:spacing w:before="0"/>
      </w:pPr>
      <w:r w:rsidRPr="00112B06">
        <w:tab/>
        <w:t>oppure</w:t>
      </w:r>
      <w:r w:rsidR="00A474C6" w:rsidRPr="00112B06">
        <w:t xml:space="preserve"> risposta «</w:t>
      </w:r>
      <w:r w:rsidRPr="00112B06">
        <w:t xml:space="preserve">9 triangoli» con disegno preciso </w:t>
      </w:r>
    </w:p>
    <w:p w14:paraId="6F3C7C67" w14:textId="77777777" w:rsidR="001A43B7" w:rsidRPr="00112B06" w:rsidRDefault="00A474C6" w:rsidP="00F273AD">
      <w:pPr>
        <w:pStyle w:val="ARMT-7punteggi"/>
      </w:pPr>
      <w:r w:rsidRPr="00112B06">
        <w:t>2</w:t>
      </w:r>
      <w:r w:rsidRPr="00112B06">
        <w:tab/>
        <w:t>Risposta «</w:t>
      </w:r>
      <w:r w:rsidR="001A43B7" w:rsidRPr="00112B06">
        <w:t>5 triangoli</w:t>
      </w:r>
      <w:r w:rsidRPr="00112B06">
        <w:t xml:space="preserve"> volati via</w:t>
      </w:r>
      <w:r w:rsidR="001A43B7" w:rsidRPr="00112B06">
        <w:t>» senza disegno</w:t>
      </w:r>
    </w:p>
    <w:p w14:paraId="7E7D5DCC" w14:textId="77777777" w:rsidR="001A43B7" w:rsidRPr="00112B06" w:rsidRDefault="001A43B7" w:rsidP="00F273AD">
      <w:pPr>
        <w:pStyle w:val="ARMT-7punteggi"/>
      </w:pPr>
      <w:r w:rsidRPr="00112B06">
        <w:t>1</w:t>
      </w:r>
      <w:r w:rsidRPr="00112B06">
        <w:tab/>
        <w:t>Rispos</w:t>
      </w:r>
      <w:r w:rsidR="00A474C6" w:rsidRPr="00112B06">
        <w:t>ta «</w:t>
      </w:r>
      <w:r w:rsidRPr="00112B06">
        <w:t xml:space="preserve">9 triangoli» senza disegno </w:t>
      </w:r>
    </w:p>
    <w:p w14:paraId="2A8447FB" w14:textId="77777777" w:rsidR="001A43B7" w:rsidRPr="00112B06" w:rsidRDefault="001A43B7" w:rsidP="00F273AD">
      <w:pPr>
        <w:pStyle w:val="ARMT-7punteggi"/>
      </w:pPr>
      <w:r w:rsidRPr="00112B06">
        <w:t xml:space="preserve">0 </w:t>
      </w:r>
      <w:r w:rsidRPr="00112B06">
        <w:tab/>
        <w:t>Altre risposte senza disegno</w:t>
      </w:r>
    </w:p>
    <w:p w14:paraId="2FCA3F2D" w14:textId="77777777" w:rsidR="001A43B7" w:rsidRPr="00112B06" w:rsidRDefault="00112B06" w:rsidP="00F273AD">
      <w:pPr>
        <w:pStyle w:val="ARMT-7punteggi"/>
        <w:spacing w:before="0"/>
      </w:pPr>
      <w:r>
        <w:tab/>
      </w:r>
      <w:r w:rsidR="001A43B7" w:rsidRPr="00112B06">
        <w:t>oppure incomprensione del problema</w:t>
      </w:r>
    </w:p>
    <w:p w14:paraId="7CE676C3" w14:textId="77777777" w:rsidR="001A43B7" w:rsidRPr="006B5989" w:rsidRDefault="001A43B7" w:rsidP="00F273AD">
      <w:pPr>
        <w:pStyle w:val="ARMT-4Titolo3"/>
      </w:pPr>
      <w:r w:rsidRPr="006B5989">
        <w:t xml:space="preserve">Livello: </w:t>
      </w:r>
      <w:r w:rsidRPr="005234D4">
        <w:t>3, 4, 5, 6</w:t>
      </w:r>
    </w:p>
    <w:p w14:paraId="5CE78772" w14:textId="087A4B75" w:rsidR="001A43B7" w:rsidRPr="00112B06" w:rsidRDefault="001A43B7" w:rsidP="00F273AD">
      <w:pPr>
        <w:pStyle w:val="ARMT-4Titolo3"/>
      </w:pPr>
      <w:r w:rsidRPr="00112B06">
        <w:t xml:space="preserve">Origine: </w:t>
      </w:r>
      <w:r w:rsidRPr="005234D4">
        <w:t>Bourg-en-Bresse</w:t>
      </w:r>
    </w:p>
    <w:p w14:paraId="3943F828" w14:textId="655C614D" w:rsidR="001A43B7" w:rsidRPr="00F273AD" w:rsidRDefault="001A43B7" w:rsidP="00F273AD">
      <w:pPr>
        <w:pStyle w:val="ARMT-1Titolo1"/>
      </w:pPr>
      <w:r w:rsidRPr="00112B06">
        <w:br w:type="page"/>
      </w:r>
      <w:r w:rsidRPr="00F273AD">
        <w:rPr>
          <w:b/>
          <w:bCs/>
        </w:rPr>
        <w:lastRenderedPageBreak/>
        <w:t>6.</w:t>
      </w:r>
      <w:r w:rsidR="00F273AD" w:rsidRPr="00F273AD">
        <w:rPr>
          <w:b/>
          <w:bCs/>
        </w:rPr>
        <w:tab/>
        <w:t xml:space="preserve">LA TORTA DI NONNA </w:t>
      </w:r>
      <w:r w:rsidRPr="00F273AD">
        <w:rPr>
          <w:b/>
          <w:bCs/>
        </w:rPr>
        <w:t>LUCIA</w:t>
      </w:r>
      <w:r w:rsidRPr="00F273AD">
        <w:t xml:space="preserve"> (Cat. 4, 5, 6)</w:t>
      </w:r>
    </w:p>
    <w:p w14:paraId="7F93E4E7" w14:textId="77777777" w:rsidR="001A43B7" w:rsidRPr="00112B06" w:rsidRDefault="001A43B7" w:rsidP="00F273AD">
      <w:pPr>
        <w:pStyle w:val="ARMT-2Enunciato"/>
      </w:pPr>
      <w:r w:rsidRPr="00112B06">
        <w:t>Nonna Lucia ha preparato una torta rettangolare al cioccolato per la merenda dei suoi nipoti Luca, Carlo, Sara e Maria.</w:t>
      </w:r>
    </w:p>
    <w:p w14:paraId="67C171F8" w14:textId="77777777" w:rsidR="001A43B7" w:rsidRPr="00112B06" w:rsidRDefault="001A43B7" w:rsidP="00F273AD">
      <w:pPr>
        <w:pStyle w:val="ARMT-2Enunciato"/>
      </w:pPr>
      <w:r w:rsidRPr="00112B06">
        <w:t>Per darne una fetta ciascuno la divide in questo modo:</w:t>
      </w:r>
    </w:p>
    <w:p w14:paraId="033E2145" w14:textId="1221B748" w:rsidR="001A43B7" w:rsidRPr="00112B06" w:rsidRDefault="00F273AD" w:rsidP="00F273AD">
      <w:pPr>
        <w:pStyle w:val="ARMT-2Enunciato"/>
        <w:jc w:val="center"/>
        <w:rPr>
          <w:color w:val="333399"/>
        </w:rPr>
      </w:pPr>
      <w:r>
        <w:rPr>
          <w:noProof/>
          <w:color w:val="333399"/>
        </w:rPr>
        <w:drawing>
          <wp:inline distT="0" distB="0" distL="0" distR="0" wp14:anchorId="32810705" wp14:editId="76C20A54">
            <wp:extent cx="1676400" cy="1130157"/>
            <wp:effectExtent l="0" t="0" r="0" b="635"/>
            <wp:docPr id="2501" name="Immagin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Immagine 2501"/>
                    <pic:cNvPicPr/>
                  </pic:nvPicPr>
                  <pic:blipFill>
                    <a:blip r:embed="rId13"/>
                    <a:stretch>
                      <a:fillRect/>
                    </a:stretch>
                  </pic:blipFill>
                  <pic:spPr>
                    <a:xfrm>
                      <a:off x="0" y="0"/>
                      <a:ext cx="1681975" cy="1133916"/>
                    </a:xfrm>
                    <a:prstGeom prst="rect">
                      <a:avLst/>
                    </a:prstGeom>
                  </pic:spPr>
                </pic:pic>
              </a:graphicData>
            </a:graphic>
          </wp:inline>
        </w:drawing>
      </w:r>
    </w:p>
    <w:p w14:paraId="018F164F" w14:textId="77777777" w:rsidR="001A43B7" w:rsidRPr="00112B06" w:rsidRDefault="001A43B7" w:rsidP="00F273AD">
      <w:pPr>
        <w:pStyle w:val="ARMT-2Enunciato"/>
      </w:pPr>
      <w:r w:rsidRPr="00112B06">
        <w:t>Luca e Carlo non sono contenti perché pensano che Sara e Maria abbiano i due pezzi più grandi.</w:t>
      </w:r>
    </w:p>
    <w:p w14:paraId="695777B1" w14:textId="77777777" w:rsidR="001A43B7" w:rsidRPr="00112B06" w:rsidRDefault="001A43B7" w:rsidP="00F273AD">
      <w:pPr>
        <w:pStyle w:val="ARMT-2Enunciato"/>
      </w:pPr>
      <w:r w:rsidRPr="00112B06">
        <w:t>Sara e Maria sostengono invece che ognuno ha ricevuto la stessa quantità di torta.</w:t>
      </w:r>
    </w:p>
    <w:p w14:paraId="5B97AB78" w14:textId="77777777" w:rsidR="001A43B7" w:rsidRPr="00112B06" w:rsidRDefault="001A43B7" w:rsidP="00F273AD">
      <w:pPr>
        <w:pStyle w:val="ARMT-3Domande"/>
      </w:pPr>
      <w:r w:rsidRPr="00112B06">
        <w:t>Chi ha ragione?</w:t>
      </w:r>
    </w:p>
    <w:p w14:paraId="6499F016" w14:textId="77777777" w:rsidR="001A43B7" w:rsidRPr="00112B06" w:rsidRDefault="001A43B7" w:rsidP="00F273AD">
      <w:pPr>
        <w:pStyle w:val="ARMT-3Domande"/>
      </w:pPr>
      <w:r w:rsidRPr="00112B06">
        <w:t>Mostrate come avete trovato la vostra risposta.</w:t>
      </w:r>
    </w:p>
    <w:p w14:paraId="009C5F80" w14:textId="77777777" w:rsidR="001A43B7" w:rsidRPr="00112B06" w:rsidRDefault="001A43B7" w:rsidP="00F273AD">
      <w:pPr>
        <w:pStyle w:val="ARMT-3Titolo2"/>
      </w:pPr>
      <w:r w:rsidRPr="00112B06">
        <w:t xml:space="preserve">Analisi a priori </w:t>
      </w:r>
    </w:p>
    <w:p w14:paraId="0A086D5F" w14:textId="77777777" w:rsidR="001A43B7" w:rsidRPr="00112B06" w:rsidRDefault="001A43B7" w:rsidP="00F273AD">
      <w:pPr>
        <w:pStyle w:val="ARMT-4Titolo3"/>
      </w:pPr>
      <w:r w:rsidRPr="00112B06">
        <w:t>Compito matematico</w:t>
      </w:r>
    </w:p>
    <w:p w14:paraId="00588E03" w14:textId="77777777" w:rsidR="001A43B7" w:rsidRPr="00112B06" w:rsidRDefault="001A43B7" w:rsidP="00F273AD">
      <w:pPr>
        <w:pStyle w:val="ARMT-5Compito"/>
      </w:pPr>
      <w:r w:rsidRPr="00112B06">
        <w:t>Mostrare che un rettangolo viene diviso dalle sue diagonali in quattro parti equivalenti</w:t>
      </w:r>
    </w:p>
    <w:p w14:paraId="604CC66B" w14:textId="7FCDE76C" w:rsidR="001A43B7" w:rsidRPr="00112B06" w:rsidRDefault="00F273AD" w:rsidP="00F273AD">
      <w:pPr>
        <w:pStyle w:val="ARMT-4Titolo3"/>
      </w:pPr>
      <w:r>
        <w:rPr>
          <w:noProof/>
        </w:rPr>
        <w:drawing>
          <wp:anchor distT="0" distB="0" distL="114300" distR="114300" simplePos="0" relativeHeight="251658240" behindDoc="0" locked="0" layoutInCell="1" allowOverlap="1" wp14:anchorId="6BC859F8" wp14:editId="0EAB89DA">
            <wp:simplePos x="0" y="0"/>
            <wp:positionH relativeFrom="column">
              <wp:posOffset>4757420</wp:posOffset>
            </wp:positionH>
            <wp:positionV relativeFrom="paragraph">
              <wp:posOffset>96308</wp:posOffset>
            </wp:positionV>
            <wp:extent cx="1277620" cy="2306955"/>
            <wp:effectExtent l="0" t="0" r="5080" b="4445"/>
            <wp:wrapSquare wrapText="bothSides"/>
            <wp:docPr id="2502" name="Immagin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Immagine 2502"/>
                    <pic:cNvPicPr/>
                  </pic:nvPicPr>
                  <pic:blipFill>
                    <a:blip r:embed="rId14"/>
                    <a:stretch>
                      <a:fillRect/>
                    </a:stretch>
                  </pic:blipFill>
                  <pic:spPr>
                    <a:xfrm>
                      <a:off x="0" y="0"/>
                      <a:ext cx="1277620" cy="2306955"/>
                    </a:xfrm>
                    <a:prstGeom prst="rect">
                      <a:avLst/>
                    </a:prstGeom>
                  </pic:spPr>
                </pic:pic>
              </a:graphicData>
            </a:graphic>
            <wp14:sizeRelH relativeFrom="page">
              <wp14:pctWidth>0</wp14:pctWidth>
            </wp14:sizeRelH>
            <wp14:sizeRelV relativeFrom="page">
              <wp14:pctHeight>0</wp14:pctHeight>
            </wp14:sizeRelV>
          </wp:anchor>
        </w:drawing>
      </w:r>
      <w:r w:rsidR="001A43B7" w:rsidRPr="00112B06">
        <w:t>Analisi del compito</w:t>
      </w:r>
    </w:p>
    <w:p w14:paraId="7C64D757" w14:textId="48C67045" w:rsidR="001A43B7" w:rsidRPr="00112B06" w:rsidRDefault="00EA300C" w:rsidP="00F273AD">
      <w:pPr>
        <w:pStyle w:val="ARMT-6Analisi"/>
      </w:pPr>
      <w:r w:rsidRPr="00112B06">
        <w:t>-</w:t>
      </w:r>
      <w:r w:rsidRPr="00112B06">
        <w:tab/>
      </w:r>
      <w:r w:rsidR="001A43B7" w:rsidRPr="00112B06">
        <w:t>Osservare che le fette delle due nipotine sono uguali fra loro, così come quelle dei due nipoti (per sovrapposizione, visiva o manipolativa, o per simmetria assiale o centrale, a seconda dei livelli).</w:t>
      </w:r>
    </w:p>
    <w:p w14:paraId="43A61AB1" w14:textId="77777777" w:rsidR="001A43B7" w:rsidRPr="00112B06" w:rsidRDefault="00EA300C" w:rsidP="00F273AD">
      <w:pPr>
        <w:pStyle w:val="ARMT-6Analisi"/>
      </w:pPr>
      <w:r w:rsidRPr="00112B06">
        <w:t>-</w:t>
      </w:r>
      <w:r w:rsidRPr="00112B06">
        <w:tab/>
      </w:r>
      <w:r w:rsidR="001A43B7" w:rsidRPr="00112B06">
        <w:t>Confrontare poi una fetta di una femmina con una fetta di un maschio, trovando una comune unità d’area.</w:t>
      </w:r>
      <w:r w:rsidR="001A43B7" w:rsidRPr="00112B06">
        <w:rPr>
          <w:color w:val="333399"/>
        </w:rPr>
        <w:t xml:space="preserve"> </w:t>
      </w:r>
    </w:p>
    <w:p w14:paraId="76C36F29" w14:textId="19340AB4" w:rsidR="001A43B7" w:rsidRPr="00F273AD" w:rsidRDefault="00EA300C" w:rsidP="00F273AD">
      <w:pPr>
        <w:pStyle w:val="ARMT-6Analisi"/>
      </w:pPr>
      <w:r w:rsidRPr="00112B06">
        <w:tab/>
      </w:r>
      <w:r w:rsidR="001A43B7" w:rsidRPr="00112B06">
        <w:t>Senza ricorrere al calcolo delle aree, gli allievi possono procedere tagliando e/o piegando al fine di constatare l’uguaglianza delle aree. Per esempio, il taglio seguente mostra che la metà della parte di Luca e la metà di quella di Sara sono due metà di uno stesso rettangolo:</w:t>
      </w:r>
    </w:p>
    <w:p w14:paraId="428C6045" w14:textId="552D0DA9" w:rsidR="001A43B7" w:rsidRPr="00112B06" w:rsidRDefault="00EA300C" w:rsidP="00F273AD">
      <w:pPr>
        <w:pStyle w:val="ARMT-6Analisi"/>
      </w:pPr>
      <w:r w:rsidRPr="00112B06">
        <w:tab/>
      </w:r>
      <w:r w:rsidR="001A43B7" w:rsidRPr="00112B06">
        <w:t xml:space="preserve">Gli allievi possono anche immaginare e poi disegnare una trama sulla </w:t>
      </w:r>
      <w:r w:rsidR="001A43B7" w:rsidRPr="00112B06">
        <w:rPr>
          <w:color w:val="000000"/>
        </w:rPr>
        <w:t xml:space="preserve">figura, tracciando le mediane del rettangolo, il che permette di </w:t>
      </w:r>
      <w:r w:rsidR="003B243D" w:rsidRPr="00112B06">
        <w:rPr>
          <w:color w:val="000000"/>
        </w:rPr>
        <w:t>scomporre</w:t>
      </w:r>
      <w:r w:rsidR="001A43B7" w:rsidRPr="00112B06">
        <w:rPr>
          <w:color w:val="000000"/>
        </w:rPr>
        <w:t xml:space="preserve"> la figura in 8 triangoli congruenti.</w:t>
      </w:r>
    </w:p>
    <w:p w14:paraId="66FBA424" w14:textId="7C8B6797" w:rsidR="001A43B7" w:rsidRPr="00F273AD" w:rsidRDefault="001A43B7" w:rsidP="00F273AD">
      <w:pPr>
        <w:pStyle w:val="ARMT-6Analisi"/>
      </w:pPr>
      <w:r w:rsidRPr="00112B06">
        <w:t>-</w:t>
      </w:r>
      <w:r w:rsidRPr="00112B06">
        <w:tab/>
        <w:t>Concludere che le quattro parti sono uguali.</w:t>
      </w:r>
    </w:p>
    <w:p w14:paraId="5ED4E57F" w14:textId="77777777" w:rsidR="001A43B7" w:rsidRPr="00112B06" w:rsidRDefault="001A43B7" w:rsidP="00F273AD">
      <w:pPr>
        <w:pStyle w:val="ARMT-6Analisi"/>
      </w:pPr>
      <w:r w:rsidRPr="00112B06">
        <w:t>Oppure:</w:t>
      </w:r>
    </w:p>
    <w:p w14:paraId="287532F9" w14:textId="77777777" w:rsidR="001A43B7" w:rsidRPr="00112B06" w:rsidRDefault="003B243D" w:rsidP="00F273AD">
      <w:pPr>
        <w:pStyle w:val="ARMT-6Analisi"/>
      </w:pPr>
      <w:r w:rsidRPr="00112B06">
        <w:t>-</w:t>
      </w:r>
      <w:r w:rsidRPr="00112B06">
        <w:tab/>
      </w:r>
      <w:r w:rsidR="001A43B7" w:rsidRPr="00112B06">
        <w:t xml:space="preserve">utilizzare la formula dell’area di un triangolo applicandola in modo opportuno: notare per esempio che l’altezza del triangolo di Luca, tracciata dal centro del rettangolo, è uguale alla metà della base del triangolo di Sara e viceversa.  </w:t>
      </w:r>
    </w:p>
    <w:p w14:paraId="33313B45" w14:textId="77777777" w:rsidR="001A43B7" w:rsidRPr="00112B06" w:rsidRDefault="001A43B7" w:rsidP="00F273AD">
      <w:pPr>
        <w:pStyle w:val="ARMT-4Titolo3"/>
      </w:pPr>
      <w:r w:rsidRPr="00112B06">
        <w:t xml:space="preserve">Attribuzione dei punteggi </w:t>
      </w:r>
    </w:p>
    <w:p w14:paraId="02BBA47B" w14:textId="77777777" w:rsidR="001A43B7" w:rsidRPr="00112B06" w:rsidRDefault="001A43B7" w:rsidP="00F273AD">
      <w:pPr>
        <w:pStyle w:val="ARMT-7punteggi"/>
      </w:pPr>
      <w:r w:rsidRPr="00112B06">
        <w:t>4</w:t>
      </w:r>
      <w:r w:rsidRPr="00112B06">
        <w:tab/>
        <w:t>Risposta corretta (Sara e Maria hanno ragione) con giustificazione chiara (ritaglio/piegatura o disegno di una trama e spiegazioni, o anche calcoli utilizzando la formula dell’area del triangolo)</w:t>
      </w:r>
    </w:p>
    <w:p w14:paraId="73A1B110" w14:textId="77777777" w:rsidR="001A43B7" w:rsidRPr="00112B06" w:rsidRDefault="001A43B7" w:rsidP="00F273AD">
      <w:pPr>
        <w:pStyle w:val="ARMT-7punteggi"/>
      </w:pPr>
      <w:r w:rsidRPr="00112B06">
        <w:t>3</w:t>
      </w:r>
      <w:r w:rsidRPr="00112B06">
        <w:tab/>
        <w:t xml:space="preserve">Risposta corretta con ritaglio o disegno della trama, ma spiegazioni incomplete  </w:t>
      </w:r>
    </w:p>
    <w:p w14:paraId="1D129D5E" w14:textId="77777777" w:rsidR="001A43B7" w:rsidRPr="00112B06" w:rsidRDefault="001A43B7" w:rsidP="00F273AD">
      <w:pPr>
        <w:pStyle w:val="ARMT-7punteggi"/>
      </w:pPr>
      <w:r w:rsidRPr="00112B06">
        <w:t>2</w:t>
      </w:r>
      <w:r w:rsidRPr="00112B06">
        <w:tab/>
        <w:t xml:space="preserve">Risposta corretta con ritaglio o disegno della trama, ma senza spiegazioni né calcoli  </w:t>
      </w:r>
    </w:p>
    <w:p w14:paraId="6E2BCE93" w14:textId="77777777" w:rsidR="001A43B7" w:rsidRPr="00112B06" w:rsidRDefault="001A43B7" w:rsidP="00F273AD">
      <w:pPr>
        <w:pStyle w:val="ARMT-7punteggi"/>
      </w:pPr>
      <w:r w:rsidRPr="00112B06">
        <w:t>1</w:t>
      </w:r>
      <w:r w:rsidRPr="00112B06">
        <w:tab/>
        <w:t xml:space="preserve">Ritaglio o disegno della trama, ma senza risposta  </w:t>
      </w:r>
    </w:p>
    <w:p w14:paraId="21A0DCC8" w14:textId="77777777" w:rsidR="001A43B7" w:rsidRPr="00112B06" w:rsidRDefault="001A43B7" w:rsidP="00F273AD">
      <w:pPr>
        <w:pStyle w:val="ARMT-7punteggi"/>
        <w:spacing w:before="0"/>
        <w:ind w:firstLine="0"/>
      </w:pPr>
      <w:r w:rsidRPr="00112B06">
        <w:t>o</w:t>
      </w:r>
      <w:r w:rsidR="002C7CBE" w:rsidRPr="00112B06">
        <w:t>ppure</w:t>
      </w:r>
      <w:r w:rsidRPr="00112B06">
        <w:t xml:space="preserve"> solo l’affermazione che le parti di Sara e Maria sono uguali tra loro, così come le parti di Luca e Carlo senza spiegazione</w:t>
      </w:r>
    </w:p>
    <w:p w14:paraId="3342B667" w14:textId="77777777" w:rsidR="001A43B7" w:rsidRPr="00112B06" w:rsidRDefault="001A43B7" w:rsidP="00F273AD">
      <w:pPr>
        <w:pStyle w:val="ARMT-7punteggi"/>
      </w:pPr>
      <w:r w:rsidRPr="00112B06">
        <w:t>0</w:t>
      </w:r>
      <w:r w:rsidRPr="00112B06">
        <w:tab/>
        <w:t>Incomprensione del problema o risposta basata su considerazioni sul perimetro delle parti, avendo le parti delle femmine perimetro maggiore di quelle dei maschi</w:t>
      </w:r>
    </w:p>
    <w:p w14:paraId="215C6DC7" w14:textId="77777777" w:rsidR="001A43B7" w:rsidRPr="00112B06" w:rsidRDefault="001A43B7" w:rsidP="00F273AD">
      <w:pPr>
        <w:pStyle w:val="ARMT-4Titolo3"/>
      </w:pPr>
      <w:r w:rsidRPr="00112B06">
        <w:t xml:space="preserve">Livello: </w:t>
      </w:r>
      <w:r w:rsidR="002C7CBE" w:rsidRPr="005234D4">
        <w:t xml:space="preserve">4, 5, </w:t>
      </w:r>
      <w:r w:rsidRPr="005234D4">
        <w:t>6</w:t>
      </w:r>
    </w:p>
    <w:p w14:paraId="71EC3565" w14:textId="35B72C81" w:rsidR="00F273AD" w:rsidRDefault="001A43B7" w:rsidP="00F273AD">
      <w:pPr>
        <w:pStyle w:val="ARMT-4Titolo3"/>
      </w:pPr>
      <w:r w:rsidRPr="006B5989">
        <w:t xml:space="preserve">Origine: </w:t>
      </w:r>
      <w:r w:rsidRPr="005234D4">
        <w:t>Parma</w:t>
      </w:r>
    </w:p>
    <w:p w14:paraId="4F3321DC" w14:textId="77777777" w:rsidR="00F273AD" w:rsidRDefault="00F273AD">
      <w:pPr>
        <w:rPr>
          <w:rFonts w:eastAsia="Calibri"/>
          <w:b/>
          <w:szCs w:val="20"/>
          <w:lang w:eastAsia="en-US"/>
        </w:rPr>
      </w:pPr>
      <w:r>
        <w:br w:type="page"/>
      </w:r>
    </w:p>
    <w:p w14:paraId="0DC9562F" w14:textId="3DBCA201" w:rsidR="001A43B7" w:rsidRPr="00F273AD" w:rsidRDefault="001A43B7" w:rsidP="00F273AD">
      <w:pPr>
        <w:pStyle w:val="ARMT-1Titolo1"/>
        <w:ind w:left="0" w:firstLine="0"/>
      </w:pPr>
      <w:r w:rsidRPr="00F273AD">
        <w:rPr>
          <w:b/>
          <w:bCs/>
        </w:rPr>
        <w:lastRenderedPageBreak/>
        <w:t>7.</w:t>
      </w:r>
      <w:r w:rsidR="00F273AD" w:rsidRPr="00F273AD">
        <w:rPr>
          <w:b/>
          <w:bCs/>
        </w:rPr>
        <w:tab/>
      </w:r>
      <w:r w:rsidRPr="00F273AD">
        <w:rPr>
          <w:b/>
          <w:bCs/>
        </w:rPr>
        <w:t>IL MAZZO DI FIORI</w:t>
      </w:r>
      <w:r w:rsidRPr="00F273AD">
        <w:t xml:space="preserve"> </w:t>
      </w:r>
      <w:r w:rsidR="00B858A5" w:rsidRPr="00F273AD">
        <w:t>(Cat. 5, 6)</w:t>
      </w:r>
    </w:p>
    <w:p w14:paraId="7FFC1187" w14:textId="77777777" w:rsidR="001A43B7" w:rsidRPr="00112B06" w:rsidRDefault="001A43B7" w:rsidP="00F273AD">
      <w:pPr>
        <w:pStyle w:val="ARMT-2Enunciato"/>
      </w:pPr>
      <w:r w:rsidRPr="00112B06">
        <w:t>Clara ha ricevuto</w:t>
      </w:r>
      <w:r w:rsidR="007A4BF6" w:rsidRPr="00112B06">
        <w:t xml:space="preserve"> </w:t>
      </w:r>
      <w:r w:rsidRPr="00112B06">
        <w:t>un mazzo formato da quindici fiori. Vede che nel mazzo ci sono fiordalisi, margherite, rose e tulipani e che:</w:t>
      </w:r>
    </w:p>
    <w:p w14:paraId="04395AB0" w14:textId="77777777" w:rsidR="001A43B7" w:rsidRPr="00112B06" w:rsidRDefault="003B243D" w:rsidP="00F273AD">
      <w:pPr>
        <w:pStyle w:val="ARMT-2Enunciato"/>
        <w:ind w:left="851" w:hanging="426"/>
      </w:pPr>
      <w:r w:rsidRPr="00112B06">
        <w:t>-</w:t>
      </w:r>
      <w:r w:rsidRPr="00112B06">
        <w:tab/>
      </w:r>
      <w:r w:rsidR="001A43B7" w:rsidRPr="00112B06">
        <w:t>fiordalisi, margherite, rose e tulipani sono in quantità tutte diverse</w:t>
      </w:r>
    </w:p>
    <w:p w14:paraId="2758C21E" w14:textId="77777777" w:rsidR="001A43B7" w:rsidRPr="00112B06" w:rsidRDefault="003B243D" w:rsidP="00F273AD">
      <w:pPr>
        <w:pStyle w:val="ARMT-2Enunciato"/>
        <w:ind w:left="851" w:hanging="426"/>
      </w:pPr>
      <w:r w:rsidRPr="00112B06">
        <w:t>-</w:t>
      </w:r>
      <w:r w:rsidRPr="00112B06">
        <w:tab/>
      </w:r>
      <w:r w:rsidR="001A43B7" w:rsidRPr="00112B06">
        <w:t>ci sono quattro fiori di uno stesso tipo</w:t>
      </w:r>
    </w:p>
    <w:p w14:paraId="131BCAE0" w14:textId="77777777" w:rsidR="001A43B7" w:rsidRPr="00112B06" w:rsidRDefault="003B243D" w:rsidP="00F273AD">
      <w:pPr>
        <w:pStyle w:val="ARMT-2Enunciato"/>
        <w:ind w:left="851" w:hanging="426"/>
      </w:pPr>
      <w:r w:rsidRPr="00112B06">
        <w:t>-</w:t>
      </w:r>
      <w:r w:rsidRPr="00112B06">
        <w:tab/>
      </w:r>
      <w:r w:rsidR="001A43B7" w:rsidRPr="00112B06">
        <w:t>i tulipani e le margherite formano insieme un mazzetto di sei fiori</w:t>
      </w:r>
    </w:p>
    <w:p w14:paraId="2C429BEA" w14:textId="77777777" w:rsidR="001A43B7" w:rsidRPr="00112B06" w:rsidRDefault="003B243D" w:rsidP="00F273AD">
      <w:pPr>
        <w:pStyle w:val="ARMT-2Enunciato"/>
        <w:ind w:left="851" w:hanging="426"/>
      </w:pPr>
      <w:r w:rsidRPr="00112B06">
        <w:t>-</w:t>
      </w:r>
      <w:r w:rsidRPr="00112B06">
        <w:tab/>
      </w:r>
      <w:r w:rsidR="001A43B7" w:rsidRPr="00112B06">
        <w:t>i tulipani e i fiordalisi formano insieme un mazzetto di sette fiori</w:t>
      </w:r>
    </w:p>
    <w:p w14:paraId="12641DC0" w14:textId="77777777" w:rsidR="001A43B7" w:rsidRPr="00112B06" w:rsidRDefault="001A43B7" w:rsidP="00F273AD">
      <w:pPr>
        <w:pStyle w:val="ARMT-3Domande"/>
        <w:rPr>
          <w:rFonts w:cs="Times New Roman"/>
          <w:strike/>
          <w:color w:val="FF0000"/>
        </w:rPr>
      </w:pPr>
      <w:r w:rsidRPr="00112B06">
        <w:t>Di quanti fiori di ciascun tipo potrebbe es</w:t>
      </w:r>
      <w:r w:rsidR="00B858A5">
        <w:t>sere composto il mazzo di Clara</w:t>
      </w:r>
      <w:r w:rsidRPr="00112B06">
        <w:t>?</w:t>
      </w:r>
    </w:p>
    <w:p w14:paraId="25D61C01" w14:textId="77777777" w:rsidR="001A43B7" w:rsidRPr="00112B06" w:rsidRDefault="001A43B7" w:rsidP="00F273AD">
      <w:pPr>
        <w:pStyle w:val="ARMT-3Domande"/>
      </w:pPr>
      <w:r w:rsidRPr="00112B06">
        <w:t>Spiegate il vostro ragionamento.</w:t>
      </w:r>
    </w:p>
    <w:p w14:paraId="21FD1042" w14:textId="77777777" w:rsidR="001A43B7" w:rsidRPr="00112B06" w:rsidRDefault="001A43B7" w:rsidP="00F273AD">
      <w:pPr>
        <w:pStyle w:val="ARMT-3Titolo2"/>
      </w:pPr>
      <w:r w:rsidRPr="00112B06">
        <w:t xml:space="preserve">Analisi a priori </w:t>
      </w:r>
    </w:p>
    <w:p w14:paraId="046568CE" w14:textId="77777777" w:rsidR="001A43B7" w:rsidRPr="00112B06" w:rsidRDefault="001A43B7" w:rsidP="00F273AD">
      <w:pPr>
        <w:pStyle w:val="ARMT-4Titolo3"/>
      </w:pPr>
      <w:r w:rsidRPr="00112B06">
        <w:t>Compito matematico</w:t>
      </w:r>
    </w:p>
    <w:p w14:paraId="41725C7C" w14:textId="77777777" w:rsidR="001A43B7" w:rsidRPr="00112B06" w:rsidRDefault="003B243D" w:rsidP="00F273AD">
      <w:pPr>
        <w:pStyle w:val="ARMT-5Compito"/>
      </w:pPr>
      <w:r w:rsidRPr="00112B06">
        <w:t>Scomporre</w:t>
      </w:r>
      <w:r w:rsidR="001A43B7" w:rsidRPr="00112B06">
        <w:t xml:space="preserve"> 15 in una somma di quattro numeri naturali tutti diversi tra loro, di cui uno è 4. La somma di uno di tali numeri con uno degli altri tre è 6 e diventa 7 se si  sostituisce quest’ultimo con un altro.</w:t>
      </w:r>
    </w:p>
    <w:p w14:paraId="5B52DCFC" w14:textId="77777777" w:rsidR="001A43B7" w:rsidRPr="00112B06" w:rsidRDefault="001A43B7" w:rsidP="00F273AD">
      <w:pPr>
        <w:pStyle w:val="ARMT-4Titolo3"/>
      </w:pPr>
      <w:r w:rsidRPr="00112B06">
        <w:t>Analisi del compito</w:t>
      </w:r>
    </w:p>
    <w:p w14:paraId="14F48485" w14:textId="77777777" w:rsidR="001A43B7" w:rsidRPr="00112B06" w:rsidRDefault="001A43B7" w:rsidP="00F273AD">
      <w:pPr>
        <w:pStyle w:val="ARMT-6Analisi"/>
      </w:pPr>
      <w:r w:rsidRPr="00112B06">
        <w:t>-</w:t>
      </w:r>
      <w:r w:rsidR="003B243D" w:rsidRPr="00112B06">
        <w:tab/>
      </w:r>
      <w:r w:rsidRPr="00112B06">
        <w:t xml:space="preserve">Comprendere che occorre </w:t>
      </w:r>
      <w:r w:rsidR="003B243D" w:rsidRPr="00112B06">
        <w:t>scomporre</w:t>
      </w:r>
      <w:r w:rsidRPr="00112B06">
        <w:t xml:space="preserve"> 15 in una somma di quattro numeri naturali diversi tra loro, di cui uno è 4, in modo che siano verificate le ultime due condizioni.</w:t>
      </w:r>
    </w:p>
    <w:p w14:paraId="038C950C" w14:textId="77777777" w:rsidR="001A43B7" w:rsidRPr="00112B06" w:rsidRDefault="003B243D" w:rsidP="00F273AD">
      <w:pPr>
        <w:pStyle w:val="ARMT-6Analisi"/>
        <w:rPr>
          <w:color w:val="FF0000"/>
        </w:rPr>
      </w:pPr>
      <w:r w:rsidRPr="00112B06">
        <w:rPr>
          <w:rFonts w:eastAsia="Times New Roman"/>
        </w:rPr>
        <w:t>-</w:t>
      </w:r>
      <w:r w:rsidRPr="00112B06">
        <w:rPr>
          <w:rFonts w:eastAsia="Times New Roman"/>
        </w:rPr>
        <w:tab/>
      </w:r>
      <w:r w:rsidR="001A43B7" w:rsidRPr="00112B06">
        <w:rPr>
          <w:rFonts w:eastAsia="Times New Roman"/>
        </w:rPr>
        <w:t>Procedere per tentativi organizzati, per esempio:</w:t>
      </w:r>
      <w:r w:rsidR="001A43B7" w:rsidRPr="00112B06">
        <w:t xml:space="preserve"> partendo dalla terza condizione, elencare tutte le possibili coppie di numeri la cui somma è 6 (margherite e tulipani). Successivamente, seguendo la quarta condizione, trovare il numero dei fiordalisi. Poi, in base alla prima condizione, inserire il numero 4 nelle quaterne in cui non è presente. Infine, verificare che la somma dei quattro numeri trovati sia 15 e che non ci siano numeri ripetuti.</w:t>
      </w:r>
    </w:p>
    <w:p w14:paraId="433E9FB6" w14:textId="77777777" w:rsidR="001A43B7" w:rsidRPr="00112B06" w:rsidRDefault="003B243D" w:rsidP="00F273AD">
      <w:pPr>
        <w:pStyle w:val="ARMT-6Analisi"/>
      </w:pPr>
      <w:r w:rsidRPr="00112B06">
        <w:t>-</w:t>
      </w:r>
      <w:r w:rsidRPr="00112B06">
        <w:tab/>
      </w:r>
      <w:r w:rsidR="001A43B7" w:rsidRPr="00112B06">
        <w:t>Oppure: supporre che i quattro fiori dello stesso tipo siano successivamente tulipani, margherite, fiordalisi o rose, considerare le possibili ripartizioni mediante una tabella come quella seguente e individuare le possibilità: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8"/>
        <w:gridCol w:w="1418"/>
        <w:gridCol w:w="1418"/>
        <w:gridCol w:w="1418"/>
      </w:tblGrid>
      <w:tr w:rsidR="001A43B7" w:rsidRPr="00112B06" w14:paraId="00955AE8" w14:textId="77777777" w:rsidTr="001A1F5F">
        <w:trPr>
          <w:trHeight w:val="284"/>
          <w:jc w:val="center"/>
        </w:trPr>
        <w:tc>
          <w:tcPr>
            <w:tcW w:w="1418" w:type="dxa"/>
            <w:vAlign w:val="center"/>
          </w:tcPr>
          <w:p w14:paraId="5481E55A" w14:textId="77777777" w:rsidR="001A43B7" w:rsidRPr="00112B06" w:rsidRDefault="001A43B7" w:rsidP="00F273AD">
            <w:pPr>
              <w:pStyle w:val="ARMT-6Analisi"/>
              <w:jc w:val="center"/>
              <w:rPr>
                <w:rFonts w:eastAsia="Times New Roman"/>
              </w:rPr>
            </w:pPr>
            <w:r w:rsidRPr="00112B06">
              <w:rPr>
                <w:rFonts w:eastAsia="Times New Roman"/>
              </w:rPr>
              <w:t>tulipani</w:t>
            </w:r>
          </w:p>
        </w:tc>
        <w:tc>
          <w:tcPr>
            <w:tcW w:w="1418" w:type="dxa"/>
            <w:vAlign w:val="center"/>
          </w:tcPr>
          <w:p w14:paraId="16489E8A" w14:textId="77777777" w:rsidR="001A43B7" w:rsidRPr="00112B06" w:rsidRDefault="001A43B7" w:rsidP="00F273AD">
            <w:pPr>
              <w:pStyle w:val="ARMT-6Analisi"/>
              <w:jc w:val="center"/>
              <w:rPr>
                <w:rFonts w:eastAsia="Times New Roman"/>
              </w:rPr>
            </w:pPr>
            <w:r w:rsidRPr="00112B06">
              <w:rPr>
                <w:rFonts w:eastAsia="Times New Roman"/>
              </w:rPr>
              <w:t>margherite</w:t>
            </w:r>
          </w:p>
        </w:tc>
        <w:tc>
          <w:tcPr>
            <w:tcW w:w="1418" w:type="dxa"/>
            <w:vAlign w:val="center"/>
          </w:tcPr>
          <w:p w14:paraId="7AF6DCBC" w14:textId="77777777" w:rsidR="001A43B7" w:rsidRPr="00112B06" w:rsidRDefault="001A43B7" w:rsidP="00F273AD">
            <w:pPr>
              <w:pStyle w:val="ARMT-6Analisi"/>
              <w:jc w:val="center"/>
              <w:rPr>
                <w:rFonts w:eastAsia="Times New Roman"/>
              </w:rPr>
            </w:pPr>
            <w:r w:rsidRPr="00112B06">
              <w:rPr>
                <w:rFonts w:eastAsia="Times New Roman"/>
              </w:rPr>
              <w:t>fiordalisi</w:t>
            </w:r>
          </w:p>
        </w:tc>
        <w:tc>
          <w:tcPr>
            <w:tcW w:w="1418" w:type="dxa"/>
            <w:vAlign w:val="center"/>
          </w:tcPr>
          <w:p w14:paraId="6B7F18DF" w14:textId="77777777" w:rsidR="001A43B7" w:rsidRPr="00112B06" w:rsidRDefault="001A43B7" w:rsidP="00F273AD">
            <w:pPr>
              <w:pStyle w:val="ARMT-6Analisi"/>
              <w:jc w:val="center"/>
              <w:rPr>
                <w:rFonts w:eastAsia="Times New Roman"/>
              </w:rPr>
            </w:pPr>
            <w:r w:rsidRPr="00112B06">
              <w:rPr>
                <w:rFonts w:eastAsia="Times New Roman"/>
              </w:rPr>
              <w:t>rose</w:t>
            </w:r>
          </w:p>
        </w:tc>
        <w:tc>
          <w:tcPr>
            <w:tcW w:w="1418" w:type="dxa"/>
            <w:vAlign w:val="center"/>
          </w:tcPr>
          <w:p w14:paraId="05EA1787" w14:textId="77777777" w:rsidR="001A43B7" w:rsidRPr="00112B06" w:rsidRDefault="001A43B7" w:rsidP="00F273AD">
            <w:pPr>
              <w:pStyle w:val="ARMT-6Analisi"/>
              <w:jc w:val="center"/>
              <w:rPr>
                <w:rFonts w:eastAsia="Times New Roman"/>
              </w:rPr>
            </w:pPr>
            <w:r w:rsidRPr="00112B06">
              <w:rPr>
                <w:rFonts w:eastAsia="Times New Roman"/>
              </w:rPr>
              <w:t>totale</w:t>
            </w:r>
          </w:p>
        </w:tc>
      </w:tr>
      <w:tr w:rsidR="001A43B7" w:rsidRPr="00112B06" w14:paraId="3E3EF97F" w14:textId="77777777" w:rsidTr="001A1F5F">
        <w:trPr>
          <w:trHeight w:val="284"/>
          <w:jc w:val="center"/>
        </w:trPr>
        <w:tc>
          <w:tcPr>
            <w:tcW w:w="1418" w:type="dxa"/>
            <w:vAlign w:val="center"/>
          </w:tcPr>
          <w:p w14:paraId="7CCD26FB" w14:textId="77777777" w:rsidR="001A43B7" w:rsidRPr="00112B06" w:rsidRDefault="001A43B7" w:rsidP="00F273AD">
            <w:pPr>
              <w:pStyle w:val="ARMT-6Analisi"/>
              <w:jc w:val="center"/>
              <w:rPr>
                <w:rFonts w:eastAsia="Times New Roman"/>
                <w:b/>
                <w:bCs/>
                <w:color w:val="000000"/>
              </w:rPr>
            </w:pPr>
            <w:r w:rsidRPr="00112B06">
              <w:rPr>
                <w:rFonts w:eastAsia="Times New Roman"/>
                <w:b/>
                <w:bCs/>
                <w:color w:val="000000"/>
              </w:rPr>
              <w:t>4</w:t>
            </w:r>
          </w:p>
        </w:tc>
        <w:tc>
          <w:tcPr>
            <w:tcW w:w="1418" w:type="dxa"/>
            <w:vAlign w:val="center"/>
          </w:tcPr>
          <w:p w14:paraId="655D6DEF" w14:textId="77777777" w:rsidR="001A43B7" w:rsidRPr="00112B06" w:rsidRDefault="001A43B7" w:rsidP="00F273AD">
            <w:pPr>
              <w:pStyle w:val="ARMT-6Analisi"/>
              <w:jc w:val="center"/>
              <w:rPr>
                <w:rFonts w:eastAsia="Times New Roman"/>
                <w:b/>
                <w:bCs/>
                <w:color w:val="000000"/>
              </w:rPr>
            </w:pPr>
            <w:r w:rsidRPr="00112B06">
              <w:rPr>
                <w:rFonts w:eastAsia="Times New Roman"/>
                <w:b/>
                <w:bCs/>
                <w:color w:val="000000"/>
              </w:rPr>
              <w:t>2</w:t>
            </w:r>
          </w:p>
        </w:tc>
        <w:tc>
          <w:tcPr>
            <w:tcW w:w="1418" w:type="dxa"/>
            <w:vAlign w:val="center"/>
          </w:tcPr>
          <w:p w14:paraId="4C4F4DDA" w14:textId="77777777" w:rsidR="001A43B7" w:rsidRPr="00112B06" w:rsidRDefault="001A43B7" w:rsidP="00F273AD">
            <w:pPr>
              <w:pStyle w:val="ARMT-6Analisi"/>
              <w:jc w:val="center"/>
              <w:rPr>
                <w:rFonts w:eastAsia="Times New Roman"/>
                <w:b/>
                <w:bCs/>
                <w:color w:val="000000"/>
              </w:rPr>
            </w:pPr>
            <w:r w:rsidRPr="00112B06">
              <w:rPr>
                <w:rFonts w:eastAsia="Times New Roman"/>
                <w:b/>
                <w:bCs/>
                <w:color w:val="000000"/>
              </w:rPr>
              <w:t>3</w:t>
            </w:r>
          </w:p>
        </w:tc>
        <w:tc>
          <w:tcPr>
            <w:tcW w:w="1418" w:type="dxa"/>
            <w:vAlign w:val="center"/>
          </w:tcPr>
          <w:p w14:paraId="196A90D8" w14:textId="77777777" w:rsidR="001A43B7" w:rsidRPr="00112B06" w:rsidRDefault="001A43B7" w:rsidP="00F273AD">
            <w:pPr>
              <w:pStyle w:val="ARMT-6Analisi"/>
              <w:jc w:val="center"/>
              <w:rPr>
                <w:rFonts w:eastAsia="Times New Roman"/>
                <w:b/>
                <w:bCs/>
                <w:color w:val="000000"/>
              </w:rPr>
            </w:pPr>
            <w:r w:rsidRPr="00112B06">
              <w:rPr>
                <w:rFonts w:eastAsia="Times New Roman"/>
                <w:b/>
                <w:bCs/>
                <w:color w:val="000000"/>
              </w:rPr>
              <w:t>6</w:t>
            </w:r>
          </w:p>
        </w:tc>
        <w:tc>
          <w:tcPr>
            <w:tcW w:w="1418" w:type="dxa"/>
            <w:vAlign w:val="center"/>
          </w:tcPr>
          <w:p w14:paraId="2843707B" w14:textId="77777777" w:rsidR="001A43B7" w:rsidRPr="00112B06" w:rsidRDefault="001A43B7" w:rsidP="00F273AD">
            <w:pPr>
              <w:pStyle w:val="ARMT-6Analisi"/>
              <w:jc w:val="center"/>
              <w:rPr>
                <w:rFonts w:eastAsia="Times New Roman"/>
                <w:b/>
                <w:bCs/>
                <w:color w:val="000000"/>
              </w:rPr>
            </w:pPr>
            <w:r w:rsidRPr="00112B06">
              <w:rPr>
                <w:rFonts w:eastAsia="Times New Roman"/>
                <w:b/>
                <w:bCs/>
                <w:color w:val="000000"/>
              </w:rPr>
              <w:t>15</w:t>
            </w:r>
          </w:p>
        </w:tc>
      </w:tr>
      <w:tr w:rsidR="001A43B7" w:rsidRPr="00112B06" w14:paraId="0F91EF58" w14:textId="77777777" w:rsidTr="001A1F5F">
        <w:trPr>
          <w:trHeight w:val="284"/>
          <w:jc w:val="center"/>
        </w:trPr>
        <w:tc>
          <w:tcPr>
            <w:tcW w:w="1418" w:type="dxa"/>
            <w:vAlign w:val="center"/>
          </w:tcPr>
          <w:p w14:paraId="10F65CAC" w14:textId="77777777" w:rsidR="001A43B7" w:rsidRPr="00112B06" w:rsidRDefault="001A43B7" w:rsidP="00F273AD">
            <w:pPr>
              <w:pStyle w:val="ARMT-6Analisi"/>
              <w:jc w:val="center"/>
              <w:rPr>
                <w:rFonts w:eastAsia="Times New Roman"/>
              </w:rPr>
            </w:pPr>
            <w:r w:rsidRPr="00112B06">
              <w:rPr>
                <w:rFonts w:eastAsia="Times New Roman"/>
              </w:rPr>
              <w:t>2</w:t>
            </w:r>
          </w:p>
        </w:tc>
        <w:tc>
          <w:tcPr>
            <w:tcW w:w="1418" w:type="dxa"/>
            <w:vAlign w:val="center"/>
          </w:tcPr>
          <w:p w14:paraId="564DFCAA" w14:textId="77777777" w:rsidR="001A43B7" w:rsidRPr="00112B06" w:rsidRDefault="001A43B7" w:rsidP="00F273AD">
            <w:pPr>
              <w:pStyle w:val="ARMT-6Analisi"/>
              <w:jc w:val="center"/>
              <w:rPr>
                <w:rFonts w:eastAsia="Times New Roman"/>
              </w:rPr>
            </w:pPr>
            <w:r w:rsidRPr="00112B06">
              <w:rPr>
                <w:rFonts w:eastAsia="Times New Roman"/>
              </w:rPr>
              <w:t>4</w:t>
            </w:r>
          </w:p>
        </w:tc>
        <w:tc>
          <w:tcPr>
            <w:tcW w:w="1418" w:type="dxa"/>
            <w:vAlign w:val="center"/>
          </w:tcPr>
          <w:p w14:paraId="08E2D8DB" w14:textId="77777777" w:rsidR="001A43B7" w:rsidRPr="00112B06" w:rsidRDefault="001A43B7" w:rsidP="00F273AD">
            <w:pPr>
              <w:pStyle w:val="ARMT-6Analisi"/>
              <w:jc w:val="center"/>
              <w:rPr>
                <w:rFonts w:eastAsia="Times New Roman"/>
              </w:rPr>
            </w:pPr>
            <w:r w:rsidRPr="00112B06">
              <w:rPr>
                <w:rFonts w:eastAsia="Times New Roman"/>
              </w:rPr>
              <w:t>5</w:t>
            </w:r>
          </w:p>
        </w:tc>
        <w:tc>
          <w:tcPr>
            <w:tcW w:w="1418" w:type="dxa"/>
            <w:vAlign w:val="center"/>
          </w:tcPr>
          <w:p w14:paraId="01A60DE6" w14:textId="77777777" w:rsidR="001A43B7" w:rsidRPr="00112B06" w:rsidRDefault="001A43B7" w:rsidP="00F273AD">
            <w:pPr>
              <w:pStyle w:val="ARMT-6Analisi"/>
              <w:jc w:val="center"/>
              <w:rPr>
                <w:rFonts w:eastAsia="Times New Roman"/>
              </w:rPr>
            </w:pPr>
            <w:r w:rsidRPr="00112B06">
              <w:rPr>
                <w:rFonts w:eastAsia="Times New Roman"/>
              </w:rPr>
              <w:t>4</w:t>
            </w:r>
          </w:p>
        </w:tc>
        <w:tc>
          <w:tcPr>
            <w:tcW w:w="1418" w:type="dxa"/>
            <w:vAlign w:val="center"/>
          </w:tcPr>
          <w:p w14:paraId="5A6FD6D7" w14:textId="77777777" w:rsidR="001A43B7" w:rsidRPr="00112B06" w:rsidRDefault="001A43B7" w:rsidP="00F273AD">
            <w:pPr>
              <w:pStyle w:val="ARMT-6Analisi"/>
              <w:jc w:val="center"/>
              <w:rPr>
                <w:rFonts w:eastAsia="Times New Roman"/>
              </w:rPr>
            </w:pPr>
            <w:r w:rsidRPr="00112B06">
              <w:rPr>
                <w:rFonts w:eastAsia="Times New Roman"/>
              </w:rPr>
              <w:t>15</w:t>
            </w:r>
          </w:p>
        </w:tc>
      </w:tr>
      <w:tr w:rsidR="001A43B7" w:rsidRPr="00112B06" w14:paraId="461FC48F" w14:textId="77777777" w:rsidTr="001A1F5F">
        <w:trPr>
          <w:trHeight w:val="284"/>
          <w:jc w:val="center"/>
        </w:trPr>
        <w:tc>
          <w:tcPr>
            <w:tcW w:w="1418" w:type="dxa"/>
            <w:vAlign w:val="center"/>
          </w:tcPr>
          <w:p w14:paraId="6C97BDDC" w14:textId="77777777" w:rsidR="001A43B7" w:rsidRPr="00112B06" w:rsidRDefault="001A43B7" w:rsidP="00F273AD">
            <w:pPr>
              <w:pStyle w:val="ARMT-6Analisi"/>
              <w:jc w:val="center"/>
              <w:rPr>
                <w:rFonts w:eastAsia="Times New Roman"/>
              </w:rPr>
            </w:pPr>
            <w:r w:rsidRPr="00112B06">
              <w:rPr>
                <w:rFonts w:eastAsia="Times New Roman"/>
              </w:rPr>
              <w:t>3</w:t>
            </w:r>
          </w:p>
        </w:tc>
        <w:tc>
          <w:tcPr>
            <w:tcW w:w="1418" w:type="dxa"/>
            <w:vAlign w:val="center"/>
          </w:tcPr>
          <w:p w14:paraId="145B9849" w14:textId="77777777" w:rsidR="001A43B7" w:rsidRPr="00112B06" w:rsidRDefault="001A43B7" w:rsidP="00F273AD">
            <w:pPr>
              <w:pStyle w:val="ARMT-6Analisi"/>
              <w:jc w:val="center"/>
              <w:rPr>
                <w:rFonts w:eastAsia="Times New Roman"/>
              </w:rPr>
            </w:pPr>
            <w:r w:rsidRPr="00112B06">
              <w:rPr>
                <w:rFonts w:eastAsia="Times New Roman"/>
              </w:rPr>
              <w:t>3</w:t>
            </w:r>
          </w:p>
        </w:tc>
        <w:tc>
          <w:tcPr>
            <w:tcW w:w="1418" w:type="dxa"/>
            <w:vAlign w:val="center"/>
          </w:tcPr>
          <w:p w14:paraId="18EDE9A3" w14:textId="77777777" w:rsidR="001A43B7" w:rsidRPr="00112B06" w:rsidRDefault="001A43B7" w:rsidP="00F273AD">
            <w:pPr>
              <w:pStyle w:val="ARMT-6Analisi"/>
              <w:jc w:val="center"/>
              <w:rPr>
                <w:rFonts w:eastAsia="Times New Roman"/>
              </w:rPr>
            </w:pPr>
            <w:r w:rsidRPr="00112B06">
              <w:rPr>
                <w:rFonts w:eastAsia="Times New Roman"/>
              </w:rPr>
              <w:t>4</w:t>
            </w:r>
          </w:p>
        </w:tc>
        <w:tc>
          <w:tcPr>
            <w:tcW w:w="1418" w:type="dxa"/>
            <w:vAlign w:val="center"/>
          </w:tcPr>
          <w:p w14:paraId="7A28BFC5" w14:textId="77777777" w:rsidR="001A43B7" w:rsidRPr="00112B06" w:rsidRDefault="001A43B7" w:rsidP="00F273AD">
            <w:pPr>
              <w:pStyle w:val="ARMT-6Analisi"/>
              <w:jc w:val="center"/>
              <w:rPr>
                <w:rFonts w:eastAsia="Times New Roman"/>
              </w:rPr>
            </w:pPr>
            <w:r w:rsidRPr="00112B06">
              <w:rPr>
                <w:rFonts w:eastAsia="Times New Roman"/>
              </w:rPr>
              <w:t>5</w:t>
            </w:r>
          </w:p>
        </w:tc>
        <w:tc>
          <w:tcPr>
            <w:tcW w:w="1418" w:type="dxa"/>
            <w:vAlign w:val="center"/>
          </w:tcPr>
          <w:p w14:paraId="0851D331" w14:textId="77777777" w:rsidR="001A43B7" w:rsidRPr="00112B06" w:rsidRDefault="001A43B7" w:rsidP="00F273AD">
            <w:pPr>
              <w:pStyle w:val="ARMT-6Analisi"/>
              <w:jc w:val="center"/>
              <w:rPr>
                <w:rFonts w:eastAsia="Times New Roman"/>
              </w:rPr>
            </w:pPr>
            <w:r w:rsidRPr="00112B06">
              <w:rPr>
                <w:rFonts w:eastAsia="Times New Roman"/>
              </w:rPr>
              <w:t>15</w:t>
            </w:r>
          </w:p>
        </w:tc>
      </w:tr>
      <w:tr w:rsidR="001A43B7" w:rsidRPr="00112B06" w14:paraId="486F46DE" w14:textId="77777777" w:rsidTr="001A1F5F">
        <w:trPr>
          <w:trHeight w:val="284"/>
          <w:jc w:val="center"/>
        </w:trPr>
        <w:tc>
          <w:tcPr>
            <w:tcW w:w="1418" w:type="dxa"/>
            <w:vAlign w:val="center"/>
          </w:tcPr>
          <w:p w14:paraId="4BC47FE9" w14:textId="77777777" w:rsidR="001A43B7" w:rsidRPr="00112B06" w:rsidRDefault="001A43B7" w:rsidP="00F273AD">
            <w:pPr>
              <w:pStyle w:val="ARMT-6Analisi"/>
              <w:jc w:val="center"/>
              <w:rPr>
                <w:rFonts w:eastAsia="Times New Roman"/>
              </w:rPr>
            </w:pPr>
            <w:r w:rsidRPr="00112B06">
              <w:rPr>
                <w:rFonts w:eastAsia="Times New Roman"/>
              </w:rPr>
              <w:t>1</w:t>
            </w:r>
          </w:p>
        </w:tc>
        <w:tc>
          <w:tcPr>
            <w:tcW w:w="1418" w:type="dxa"/>
            <w:vAlign w:val="center"/>
          </w:tcPr>
          <w:p w14:paraId="4C6BDEF1" w14:textId="77777777" w:rsidR="001A43B7" w:rsidRPr="00112B06" w:rsidRDefault="001A43B7" w:rsidP="00F273AD">
            <w:pPr>
              <w:pStyle w:val="ARMT-6Analisi"/>
              <w:jc w:val="center"/>
              <w:rPr>
                <w:rFonts w:eastAsia="Times New Roman"/>
              </w:rPr>
            </w:pPr>
            <w:r w:rsidRPr="00112B06">
              <w:rPr>
                <w:rFonts w:eastAsia="Times New Roman"/>
              </w:rPr>
              <w:t>5</w:t>
            </w:r>
          </w:p>
        </w:tc>
        <w:tc>
          <w:tcPr>
            <w:tcW w:w="1418" w:type="dxa"/>
            <w:vAlign w:val="center"/>
          </w:tcPr>
          <w:p w14:paraId="6154A076" w14:textId="77777777" w:rsidR="001A43B7" w:rsidRPr="00112B06" w:rsidRDefault="001A43B7" w:rsidP="00F273AD">
            <w:pPr>
              <w:pStyle w:val="ARMT-6Analisi"/>
              <w:jc w:val="center"/>
              <w:rPr>
                <w:rFonts w:eastAsia="Times New Roman"/>
              </w:rPr>
            </w:pPr>
            <w:r w:rsidRPr="00112B06">
              <w:rPr>
                <w:rFonts w:eastAsia="Times New Roman"/>
              </w:rPr>
              <w:t>6</w:t>
            </w:r>
          </w:p>
        </w:tc>
        <w:tc>
          <w:tcPr>
            <w:tcW w:w="1418" w:type="dxa"/>
            <w:vAlign w:val="center"/>
          </w:tcPr>
          <w:p w14:paraId="069CB1B4" w14:textId="77777777" w:rsidR="001A43B7" w:rsidRPr="00112B06" w:rsidRDefault="001A43B7" w:rsidP="00F273AD">
            <w:pPr>
              <w:pStyle w:val="ARMT-6Analisi"/>
              <w:jc w:val="center"/>
              <w:rPr>
                <w:rFonts w:eastAsia="Times New Roman"/>
              </w:rPr>
            </w:pPr>
            <w:r w:rsidRPr="00112B06">
              <w:rPr>
                <w:rFonts w:eastAsia="Times New Roman"/>
              </w:rPr>
              <w:t>4</w:t>
            </w:r>
          </w:p>
        </w:tc>
        <w:tc>
          <w:tcPr>
            <w:tcW w:w="1418" w:type="dxa"/>
            <w:vAlign w:val="center"/>
          </w:tcPr>
          <w:p w14:paraId="4459E9E8" w14:textId="77777777" w:rsidR="001A43B7" w:rsidRPr="00112B06" w:rsidRDefault="001A43B7" w:rsidP="00F273AD">
            <w:pPr>
              <w:pStyle w:val="ARMT-6Analisi"/>
              <w:jc w:val="center"/>
              <w:rPr>
                <w:rFonts w:eastAsia="Times New Roman"/>
              </w:rPr>
            </w:pPr>
            <w:r w:rsidRPr="00112B06">
              <w:rPr>
                <w:rFonts w:eastAsia="Times New Roman"/>
              </w:rPr>
              <w:t>16</w:t>
            </w:r>
          </w:p>
        </w:tc>
      </w:tr>
      <w:tr w:rsidR="001A43B7" w:rsidRPr="00112B06" w14:paraId="45AE9E33" w14:textId="77777777" w:rsidTr="001A1F5F">
        <w:trPr>
          <w:trHeight w:val="284"/>
          <w:jc w:val="center"/>
        </w:trPr>
        <w:tc>
          <w:tcPr>
            <w:tcW w:w="1418" w:type="dxa"/>
            <w:vAlign w:val="center"/>
          </w:tcPr>
          <w:p w14:paraId="6FFE8777" w14:textId="77777777" w:rsidR="001A43B7" w:rsidRPr="00112B06" w:rsidRDefault="001A43B7" w:rsidP="00F273AD">
            <w:pPr>
              <w:pStyle w:val="ARMT-6Analisi"/>
              <w:jc w:val="center"/>
              <w:rPr>
                <w:rFonts w:eastAsia="Times New Roman"/>
              </w:rPr>
            </w:pPr>
            <w:r w:rsidRPr="00112B06">
              <w:rPr>
                <w:rFonts w:eastAsia="Times New Roman"/>
              </w:rPr>
              <w:t>5</w:t>
            </w:r>
          </w:p>
        </w:tc>
        <w:tc>
          <w:tcPr>
            <w:tcW w:w="1418" w:type="dxa"/>
            <w:vAlign w:val="center"/>
          </w:tcPr>
          <w:p w14:paraId="129FD1C0" w14:textId="77777777" w:rsidR="001A43B7" w:rsidRPr="00112B06" w:rsidRDefault="001A43B7" w:rsidP="00F273AD">
            <w:pPr>
              <w:pStyle w:val="ARMT-6Analisi"/>
              <w:jc w:val="center"/>
              <w:rPr>
                <w:rFonts w:eastAsia="Times New Roman"/>
              </w:rPr>
            </w:pPr>
            <w:r w:rsidRPr="00112B06">
              <w:rPr>
                <w:rFonts w:eastAsia="Times New Roman"/>
              </w:rPr>
              <w:t>1</w:t>
            </w:r>
          </w:p>
        </w:tc>
        <w:tc>
          <w:tcPr>
            <w:tcW w:w="1418" w:type="dxa"/>
            <w:vAlign w:val="center"/>
          </w:tcPr>
          <w:p w14:paraId="183E6D6C" w14:textId="77777777" w:rsidR="001A43B7" w:rsidRPr="00112B06" w:rsidRDefault="001A43B7" w:rsidP="00F273AD">
            <w:pPr>
              <w:pStyle w:val="ARMT-6Analisi"/>
              <w:jc w:val="center"/>
              <w:rPr>
                <w:rFonts w:eastAsia="Times New Roman"/>
              </w:rPr>
            </w:pPr>
            <w:r w:rsidRPr="00112B06">
              <w:rPr>
                <w:rFonts w:eastAsia="Times New Roman"/>
              </w:rPr>
              <w:t>2</w:t>
            </w:r>
          </w:p>
        </w:tc>
        <w:tc>
          <w:tcPr>
            <w:tcW w:w="1418" w:type="dxa"/>
            <w:vAlign w:val="center"/>
          </w:tcPr>
          <w:p w14:paraId="2DF88454" w14:textId="77777777" w:rsidR="001A43B7" w:rsidRPr="00112B06" w:rsidRDefault="001A43B7" w:rsidP="00F273AD">
            <w:pPr>
              <w:pStyle w:val="ARMT-6Analisi"/>
              <w:jc w:val="center"/>
              <w:rPr>
                <w:rFonts w:eastAsia="Times New Roman"/>
              </w:rPr>
            </w:pPr>
            <w:r w:rsidRPr="00112B06">
              <w:rPr>
                <w:rFonts w:eastAsia="Times New Roman"/>
              </w:rPr>
              <w:t>4</w:t>
            </w:r>
          </w:p>
        </w:tc>
        <w:tc>
          <w:tcPr>
            <w:tcW w:w="1418" w:type="dxa"/>
            <w:vAlign w:val="center"/>
          </w:tcPr>
          <w:p w14:paraId="31F957EB" w14:textId="77777777" w:rsidR="001A43B7" w:rsidRPr="00112B06" w:rsidRDefault="001A43B7" w:rsidP="00F273AD">
            <w:pPr>
              <w:pStyle w:val="ARMT-6Analisi"/>
              <w:jc w:val="center"/>
              <w:rPr>
                <w:rFonts w:eastAsia="Times New Roman"/>
              </w:rPr>
            </w:pPr>
            <w:r w:rsidRPr="00112B06">
              <w:rPr>
                <w:rFonts w:eastAsia="Times New Roman"/>
              </w:rPr>
              <w:t>12</w:t>
            </w:r>
          </w:p>
        </w:tc>
      </w:tr>
    </w:tbl>
    <w:p w14:paraId="56F7DD79" w14:textId="77777777" w:rsidR="001A43B7" w:rsidRPr="00112B06" w:rsidRDefault="001A43B7" w:rsidP="00F273AD">
      <w:pPr>
        <w:pStyle w:val="ARMT-6Analisi"/>
      </w:pPr>
      <w:r w:rsidRPr="00112B06">
        <w:t>-</w:t>
      </w:r>
      <w:r w:rsidRPr="00112B06">
        <w:tab/>
        <w:t>Eliminare le combinazioni nelle quali lo stesso numero compare due volte e quelle in cui la somma degli addendi non è 15. Concludere che nel mazzo ci sono 4 tulipani, 2 margherite, 3 fiordalisi e 6 rose.</w:t>
      </w:r>
    </w:p>
    <w:p w14:paraId="7DF847B7" w14:textId="77777777" w:rsidR="001A43B7" w:rsidRPr="00112B06" w:rsidRDefault="003B243D" w:rsidP="00F273AD">
      <w:pPr>
        <w:pStyle w:val="ARMT-6Analisi"/>
      </w:pPr>
      <w:r w:rsidRPr="00112B06">
        <w:t>-</w:t>
      </w:r>
      <w:r w:rsidRPr="00112B06">
        <w:tab/>
      </w:r>
      <w:r w:rsidR="001A43B7" w:rsidRPr="00112B06">
        <w:t xml:space="preserve">Oppure, per uno studio più sistematico, comprendere che la condizione che i 4 fiori uguali siano tulipani o margherite o fiordalisi, permette di arrivare ad un’unica ripartizione in ognuno dei casi, utilizzando le ultime due condizioni sui mazzetti di 6 o 7 fiori. </w:t>
      </w:r>
    </w:p>
    <w:p w14:paraId="38E432BD" w14:textId="77777777" w:rsidR="001A43B7" w:rsidRPr="00112B06" w:rsidRDefault="001A43B7" w:rsidP="00F273AD">
      <w:pPr>
        <w:pStyle w:val="ARMT-4Titolo3"/>
      </w:pPr>
      <w:r w:rsidRPr="00112B06">
        <w:t xml:space="preserve">Attribuzione dei punteggi </w:t>
      </w:r>
    </w:p>
    <w:p w14:paraId="257B4EDC" w14:textId="20A11CAE" w:rsidR="001A43B7" w:rsidRPr="00112B06" w:rsidRDefault="001A43B7" w:rsidP="00F273AD">
      <w:pPr>
        <w:pStyle w:val="ARMT-7punteggi"/>
      </w:pPr>
      <w:r w:rsidRPr="00112B06">
        <w:t>4</w:t>
      </w:r>
      <w:r w:rsidRPr="00112B06">
        <w:tab/>
        <w:t xml:space="preserve">Risposta corretta (4 tulipani, 2 margherite, 3 fiordalisi, 6 rose) con spiegazioni chiare che mostrino l’unicità della ripartizione </w:t>
      </w:r>
      <w:r w:rsidR="00F273AD" w:rsidRPr="00112B06">
        <w:t>ottenuta o</w:t>
      </w:r>
      <w:r w:rsidRPr="00112B06">
        <w:t xml:space="preserve"> con una tabella completa delle possibilità</w:t>
      </w:r>
    </w:p>
    <w:p w14:paraId="068D0B5E" w14:textId="77777777" w:rsidR="001A43B7" w:rsidRPr="00112B06" w:rsidRDefault="001A43B7" w:rsidP="00F273AD">
      <w:pPr>
        <w:pStyle w:val="ARMT-7punteggi"/>
      </w:pPr>
      <w:r w:rsidRPr="00112B06">
        <w:t>3</w:t>
      </w:r>
      <w:r w:rsidRPr="00112B06">
        <w:tab/>
        <w:t xml:space="preserve">Risposta corretta con solo verifica oppure risposta corretta con spiegazione non esaustiva sull’unicità </w:t>
      </w:r>
    </w:p>
    <w:p w14:paraId="6BF9C686" w14:textId="77777777" w:rsidR="001A43B7" w:rsidRPr="00112B06" w:rsidRDefault="001A43B7" w:rsidP="00F273AD">
      <w:pPr>
        <w:pStyle w:val="ARMT-7punteggi"/>
      </w:pPr>
      <w:r w:rsidRPr="00112B06">
        <w:t>2</w:t>
      </w:r>
      <w:r w:rsidRPr="00112B06">
        <w:tab/>
        <w:t xml:space="preserve">Risposta corretta senza spiegazioni né verifiche </w:t>
      </w:r>
    </w:p>
    <w:p w14:paraId="6841F76A" w14:textId="77777777" w:rsidR="001A43B7" w:rsidRPr="00112B06" w:rsidRDefault="003B243D" w:rsidP="00F273AD">
      <w:pPr>
        <w:pStyle w:val="ARMT-7punteggi"/>
        <w:spacing w:before="0"/>
      </w:pPr>
      <w:r w:rsidRPr="00112B06">
        <w:tab/>
      </w:r>
      <w:r w:rsidR="001A43B7" w:rsidRPr="00112B06">
        <w:t>oppure risposta non</w:t>
      </w:r>
      <w:r w:rsidRPr="00112B06">
        <w:t xml:space="preserve"> corretta con una ripartizione </w:t>
      </w:r>
      <w:r w:rsidR="001A43B7" w:rsidRPr="00112B06">
        <w:t>che non rispetta solo la condizione che i numeri sono tutti diversi</w:t>
      </w:r>
    </w:p>
    <w:p w14:paraId="45BD9DB6" w14:textId="77777777" w:rsidR="001A43B7" w:rsidRPr="00112B06" w:rsidRDefault="003B243D" w:rsidP="00F273AD">
      <w:pPr>
        <w:pStyle w:val="ARMT-7punteggi"/>
      </w:pPr>
      <w:r w:rsidRPr="00112B06">
        <w:t>1</w:t>
      </w:r>
      <w:r w:rsidRPr="00112B06">
        <w:tab/>
      </w:r>
      <w:r w:rsidR="001A43B7" w:rsidRPr="00112B06">
        <w:t>Inizio di ragionamento corretto (tentativi infruttuosi, che non rispettano una o più condizioni).</w:t>
      </w:r>
    </w:p>
    <w:p w14:paraId="165820CB" w14:textId="77777777" w:rsidR="001A43B7" w:rsidRPr="00112B06" w:rsidRDefault="003B243D" w:rsidP="00F273AD">
      <w:pPr>
        <w:pStyle w:val="ARMT-7punteggi"/>
      </w:pPr>
      <w:r w:rsidRPr="00112B06">
        <w:t>0</w:t>
      </w:r>
      <w:r w:rsidRPr="00112B06">
        <w:tab/>
      </w:r>
      <w:r w:rsidR="001A43B7" w:rsidRPr="00112B06">
        <w:t>Incomprensione del problema.</w:t>
      </w:r>
    </w:p>
    <w:p w14:paraId="4DEEBEC6" w14:textId="77777777" w:rsidR="001A43B7" w:rsidRPr="00112B06" w:rsidRDefault="001A43B7" w:rsidP="00F273AD">
      <w:pPr>
        <w:pStyle w:val="ARMT-4Titolo3"/>
      </w:pPr>
      <w:r w:rsidRPr="00112B06">
        <w:t xml:space="preserve">Livello: </w:t>
      </w:r>
      <w:r w:rsidRPr="00D05695">
        <w:t>5, 6</w:t>
      </w:r>
    </w:p>
    <w:p w14:paraId="5B198027" w14:textId="77777777" w:rsidR="001A43B7" w:rsidRPr="00B858A5" w:rsidRDefault="001A43B7" w:rsidP="00F273AD">
      <w:pPr>
        <w:pStyle w:val="ARMT-4Titolo3"/>
      </w:pPr>
      <w:r w:rsidRPr="00112B06">
        <w:t xml:space="preserve">Origine: </w:t>
      </w:r>
      <w:r w:rsidRPr="00D05695">
        <w:t>Milano</w:t>
      </w:r>
    </w:p>
    <w:p w14:paraId="7C564A48" w14:textId="18CC6DE8" w:rsidR="001A43B7" w:rsidRPr="00112B06" w:rsidRDefault="001A43B7" w:rsidP="00F273AD">
      <w:pPr>
        <w:pStyle w:val="ARMT-1Titolo1"/>
      </w:pPr>
      <w:r w:rsidRPr="00112B06">
        <w:br w:type="page"/>
      </w:r>
      <w:r w:rsidRPr="00F273AD">
        <w:rPr>
          <w:b/>
          <w:bCs/>
        </w:rPr>
        <w:lastRenderedPageBreak/>
        <w:t>8.</w:t>
      </w:r>
      <w:r w:rsidR="00F273AD" w:rsidRPr="00F273AD">
        <w:rPr>
          <w:b/>
          <w:bCs/>
          <w:color w:val="333399"/>
        </w:rPr>
        <w:tab/>
      </w:r>
      <w:r w:rsidRPr="00F273AD">
        <w:rPr>
          <w:b/>
          <w:bCs/>
        </w:rPr>
        <w:t xml:space="preserve">LA </w:t>
      </w:r>
      <w:r w:rsidR="00F273AD" w:rsidRPr="00F273AD">
        <w:rPr>
          <w:b/>
          <w:bCs/>
        </w:rPr>
        <w:t>FAMIGLIA DEGLI ELFI</w:t>
      </w:r>
      <w:r w:rsidRPr="00112B06">
        <w:t xml:space="preserve"> </w:t>
      </w:r>
      <w:r w:rsidRPr="006B5989">
        <w:t>(Cat. 5, 6)</w:t>
      </w:r>
    </w:p>
    <w:p w14:paraId="156C9E80" w14:textId="2A563DEE" w:rsidR="001A43B7" w:rsidRPr="00112B06" w:rsidRDefault="001A43B7" w:rsidP="00F273AD">
      <w:pPr>
        <w:pStyle w:val="ARMT-2Enunciato"/>
      </w:pPr>
      <w:r w:rsidRPr="00112B06">
        <w:t>Nel bosco di un paese lontano vive una famiglia di elfi: papà, mamma, nonni e una bambina. Gli elfi sono creature fantastiche e possono vivere molto a lungo.</w:t>
      </w:r>
    </w:p>
    <w:p w14:paraId="03094F2C" w14:textId="77777777" w:rsidR="001A43B7" w:rsidRPr="00112B06" w:rsidRDefault="001A43B7" w:rsidP="00F273AD">
      <w:pPr>
        <w:pStyle w:val="ARMT-2Enunciato"/>
      </w:pPr>
      <w:r w:rsidRPr="00112B06">
        <w:t>Tra meno di</w:t>
      </w:r>
      <w:r w:rsidR="00E166D0">
        <w:t xml:space="preserve"> dieci anni, il nonno compirà 1 000 anni.</w:t>
      </w:r>
    </w:p>
    <w:p w14:paraId="172F0714" w14:textId="2F593F5E" w:rsidR="001A43B7" w:rsidRPr="00112B06" w:rsidRDefault="00F273AD" w:rsidP="00F273AD">
      <w:pPr>
        <w:pStyle w:val="ARMT-2Enunciato"/>
      </w:pPr>
      <w:r w:rsidRPr="00112B06">
        <w:t>La bambina</w:t>
      </w:r>
      <w:r w:rsidR="001A43B7" w:rsidRPr="00112B06">
        <w:t>, la mamma e il nonno compi</w:t>
      </w:r>
      <w:r w:rsidR="00E166D0">
        <w:t>ono gli anni lo stesso giorno.</w:t>
      </w:r>
    </w:p>
    <w:p w14:paraId="022F57AC" w14:textId="77777777" w:rsidR="001A43B7" w:rsidRPr="00112B06" w:rsidRDefault="001A43B7" w:rsidP="00F273AD">
      <w:pPr>
        <w:pStyle w:val="ARMT-2Enunciato"/>
      </w:pPr>
      <w:r w:rsidRPr="00112B06">
        <w:t>Quest’anno nel giorno del compleanno, la bambina dice al nonno: «Nonno, ho notato che la mamma oggi compie la metà dei tuoi anni e io oggi ho esattamente un terzo dell’età della mamma!»</w:t>
      </w:r>
    </w:p>
    <w:p w14:paraId="6D431DF3" w14:textId="77777777" w:rsidR="001A43B7" w:rsidRPr="00A63820" w:rsidRDefault="001A43B7" w:rsidP="00F273AD">
      <w:pPr>
        <w:pStyle w:val="ARMT-3Domande"/>
      </w:pPr>
      <w:r w:rsidRPr="00A63820">
        <w:t>Tra</w:t>
      </w:r>
      <w:r w:rsidR="009670EF" w:rsidRPr="00A63820">
        <w:t xml:space="preserve"> quanti anni il nonno compirà 1 </w:t>
      </w:r>
      <w:r w:rsidRPr="00A63820">
        <w:t>000 anni?</w:t>
      </w:r>
    </w:p>
    <w:p w14:paraId="42E0E386" w14:textId="6A417334" w:rsidR="001A43B7" w:rsidRPr="00A63820" w:rsidRDefault="001A43B7" w:rsidP="00F273AD">
      <w:pPr>
        <w:pStyle w:val="ARMT-3Domande"/>
      </w:pPr>
      <w:r w:rsidRPr="00A63820">
        <w:t>Spiegate come avete trovato la vostra risposta.</w:t>
      </w:r>
    </w:p>
    <w:p w14:paraId="488559FB" w14:textId="77777777" w:rsidR="001A43B7" w:rsidRPr="00112B06" w:rsidRDefault="001A43B7" w:rsidP="00F273AD">
      <w:pPr>
        <w:pStyle w:val="ARMT-3Titolo2"/>
      </w:pPr>
      <w:r w:rsidRPr="00112B06">
        <w:t>Analisi a priori</w:t>
      </w:r>
    </w:p>
    <w:p w14:paraId="3ED9C4E8" w14:textId="77777777" w:rsidR="001A43B7" w:rsidRPr="00112B06" w:rsidRDefault="001A43B7" w:rsidP="00F273AD">
      <w:pPr>
        <w:pStyle w:val="ARMT-4Titolo3"/>
      </w:pPr>
      <w:r w:rsidRPr="00112B06">
        <w:t>Compito matematico</w:t>
      </w:r>
    </w:p>
    <w:p w14:paraId="4363C023" w14:textId="77777777" w:rsidR="001A43B7" w:rsidRPr="00112B06" w:rsidRDefault="001A43B7" w:rsidP="00F273AD">
      <w:pPr>
        <w:pStyle w:val="ARMT-5Compito"/>
      </w:pPr>
      <w:r w:rsidRPr="00112B06">
        <w:t>Trovare il numero naturale tra 990</w:t>
      </w:r>
      <w:r w:rsidR="00012C01" w:rsidRPr="00112B06">
        <w:t xml:space="preserve"> e 1 </w:t>
      </w:r>
      <w:r w:rsidRPr="00112B06">
        <w:t xml:space="preserve">000 divisibile per 2 e per 3. </w:t>
      </w:r>
    </w:p>
    <w:p w14:paraId="64CEDFF8" w14:textId="77777777" w:rsidR="001A43B7" w:rsidRPr="00112B06" w:rsidRDefault="001A43B7" w:rsidP="00F273AD">
      <w:pPr>
        <w:pStyle w:val="ARMT-4Titolo3"/>
      </w:pPr>
      <w:r w:rsidRPr="00112B06">
        <w:t>Analisi del compito</w:t>
      </w:r>
    </w:p>
    <w:p w14:paraId="6F732474" w14:textId="77777777" w:rsidR="001A43B7" w:rsidRPr="00112B06" w:rsidRDefault="00012C01" w:rsidP="00F273AD">
      <w:pPr>
        <w:pStyle w:val="ARMT-6Analisi"/>
      </w:pPr>
      <w:r w:rsidRPr="00112B06">
        <w:t>-</w:t>
      </w:r>
      <w:r w:rsidRPr="00112B06">
        <w:tab/>
      </w:r>
      <w:r w:rsidR="001A43B7" w:rsidRPr="00112B06">
        <w:t>Dedurre dai dati nume</w:t>
      </w:r>
      <w:r w:rsidR="00FB7E3B" w:rsidRPr="00112B06">
        <w:t xml:space="preserve">rici che il nonno ha più di </w:t>
      </w:r>
      <w:r w:rsidR="001A43B7" w:rsidRPr="00112B06">
        <w:t xml:space="preserve">990 </w:t>
      </w:r>
      <w:r w:rsidRPr="00112B06">
        <w:t>anni e meno di 1 </w:t>
      </w:r>
      <w:r w:rsidR="001A43B7" w:rsidRPr="00112B06">
        <w:t xml:space="preserve">000 </w:t>
      </w:r>
    </w:p>
    <w:p w14:paraId="2F4A5D8B" w14:textId="77777777" w:rsidR="001A43B7" w:rsidRPr="00112B06" w:rsidRDefault="00012C01" w:rsidP="00F273AD">
      <w:pPr>
        <w:pStyle w:val="ARMT-6Analisi"/>
      </w:pPr>
      <w:r w:rsidRPr="00112B06">
        <w:t>-</w:t>
      </w:r>
      <w:r w:rsidRPr="00112B06">
        <w:tab/>
      </w:r>
      <w:r w:rsidR="001A43B7" w:rsidRPr="00112B06">
        <w:t>Dedurre dalla seconda informazione che le età richieste sono numeri interi.</w:t>
      </w:r>
    </w:p>
    <w:p w14:paraId="52F36A72" w14:textId="77777777" w:rsidR="001A43B7" w:rsidRPr="00112B06" w:rsidRDefault="00012C01" w:rsidP="00F273AD">
      <w:pPr>
        <w:pStyle w:val="ARMT-6Analisi"/>
      </w:pPr>
      <w:r w:rsidRPr="00112B06">
        <w:t>-</w:t>
      </w:r>
      <w:r w:rsidRPr="00112B06">
        <w:tab/>
      </w:r>
      <w:r w:rsidR="001A43B7" w:rsidRPr="00112B06">
        <w:t>Ci sono, a questo punto, molti</w:t>
      </w:r>
      <w:r w:rsidR="00FB7E3B" w:rsidRPr="00112B06">
        <w:t xml:space="preserve"> modi di procedere, ad</w:t>
      </w:r>
      <w:r w:rsidR="001A43B7" w:rsidRPr="00112B06">
        <w:t xml:space="preserve"> esempio</w:t>
      </w:r>
      <w:r w:rsidR="00FB7E3B" w:rsidRPr="00112B06">
        <w:t xml:space="preserve"> i seguenti.</w:t>
      </w:r>
      <w:r w:rsidR="001A43B7" w:rsidRPr="00112B06">
        <w:t xml:space="preserve"> </w:t>
      </w:r>
    </w:p>
    <w:p w14:paraId="5F478628" w14:textId="77777777" w:rsidR="001A43B7" w:rsidRPr="00112B06" w:rsidRDefault="00FB7E3B" w:rsidP="00F273AD">
      <w:pPr>
        <w:pStyle w:val="ARMT-6Analisi"/>
      </w:pPr>
      <w:r w:rsidRPr="00112B06">
        <w:t>-</w:t>
      </w:r>
      <w:r w:rsidRPr="00112B06">
        <w:tab/>
        <w:t>P</w:t>
      </w:r>
      <w:r w:rsidR="001A43B7" w:rsidRPr="00112B06">
        <w:t>rovare tutti i numeri compresi tra 990 e 1</w:t>
      </w:r>
      <w:r w:rsidR="00012C01" w:rsidRPr="00112B06">
        <w:t> </w:t>
      </w:r>
      <w:r w:rsidR="001A43B7" w:rsidRPr="00112B06">
        <w:t xml:space="preserve">000. Poiché l’età del nonno deve essere divisibile per 2, cioè pari, l’età della mamma può essere: 496, 497, 498, 499 (495 deve essere scartato perché il nonno avrà 1000 anni fra meno di 10 anni), individuare quindi tra questi quattro numeri l’unico divisibile per 3: 498. </w:t>
      </w:r>
    </w:p>
    <w:p w14:paraId="55F29834" w14:textId="77777777" w:rsidR="001A43B7" w:rsidRPr="00112B06" w:rsidRDefault="00012C01" w:rsidP="00F273AD">
      <w:pPr>
        <w:pStyle w:val="ARMT-6Analisi"/>
      </w:pPr>
      <w:r w:rsidRPr="00112B06">
        <w:t>-</w:t>
      </w:r>
      <w:r w:rsidRPr="00112B06">
        <w:tab/>
      </w:r>
      <w:r w:rsidR="001A43B7" w:rsidRPr="00112B06">
        <w:t>Dedurne che il giorno del compleanno il nonno ha 996 anni e dunque avrà 1</w:t>
      </w:r>
      <w:r w:rsidRPr="00112B06">
        <w:t> </w:t>
      </w:r>
      <w:r w:rsidR="001A43B7" w:rsidRPr="00112B06">
        <w:t>000 anni tra 4 anni.</w:t>
      </w:r>
    </w:p>
    <w:p w14:paraId="56C5DD67" w14:textId="77777777" w:rsidR="001A43B7" w:rsidRPr="00112B06" w:rsidRDefault="00012C01" w:rsidP="00F273AD">
      <w:pPr>
        <w:pStyle w:val="ARMT-6Analisi"/>
      </w:pPr>
      <w:r w:rsidRPr="00112B06">
        <w:t>-</w:t>
      </w:r>
      <w:r w:rsidRPr="00112B06">
        <w:tab/>
      </w:r>
      <w:r w:rsidR="001A43B7" w:rsidRPr="00112B06">
        <w:t xml:space="preserve">I tentativi possono anche cominciare a partire dalle età della mamma o della bambina. </w:t>
      </w:r>
    </w:p>
    <w:p w14:paraId="7FCBA270" w14:textId="77777777" w:rsidR="001A43B7" w:rsidRPr="00112B06" w:rsidRDefault="00012C01" w:rsidP="00F273AD">
      <w:pPr>
        <w:pStyle w:val="ARMT-6Analisi"/>
      </w:pPr>
      <w:r w:rsidRPr="00112B06">
        <w:t>-</w:t>
      </w:r>
      <w:r w:rsidRPr="00112B06">
        <w:tab/>
      </w:r>
      <w:r w:rsidR="00A63820">
        <w:t>Oppure</w:t>
      </w:r>
      <w:r w:rsidR="001A43B7" w:rsidRPr="00112B06">
        <w:t>: rendersi conto che l’età del nonno deve essere un multiplo di 6 (divisibile per 2 e poi per 3) e cercare i mul</w:t>
      </w:r>
      <w:r w:rsidR="00D6589D">
        <w:t>tipli di 6 compresi tra 990 e 1</w:t>
      </w:r>
      <w:r w:rsidR="001A43B7" w:rsidRPr="00112B06">
        <w:t>000: 996.</w:t>
      </w:r>
    </w:p>
    <w:p w14:paraId="4223A3B7" w14:textId="77777777" w:rsidR="001A43B7" w:rsidRPr="00112B06" w:rsidRDefault="001A43B7" w:rsidP="00F273AD">
      <w:pPr>
        <w:pStyle w:val="ARMT-4Titolo3"/>
      </w:pPr>
      <w:r w:rsidRPr="00112B06">
        <w:t>Attribuzione dei punteggi</w:t>
      </w:r>
    </w:p>
    <w:p w14:paraId="6C4C753A" w14:textId="77777777" w:rsidR="001A43B7" w:rsidRPr="00112B06" w:rsidRDefault="001A43B7" w:rsidP="00F273AD">
      <w:pPr>
        <w:pStyle w:val="ARMT-7punteggi"/>
      </w:pPr>
      <w:r w:rsidRPr="00112B06">
        <w:t>4</w:t>
      </w:r>
      <w:r w:rsidRPr="00112B06">
        <w:tab/>
        <w:t xml:space="preserve">Risposta corretta (4 anni) con spiegazioni chiare e complete </w:t>
      </w:r>
    </w:p>
    <w:p w14:paraId="4C3A126D" w14:textId="77777777" w:rsidR="001A43B7" w:rsidRPr="00112B06" w:rsidRDefault="001A43B7" w:rsidP="00F273AD">
      <w:pPr>
        <w:pStyle w:val="ARMT-7punteggi"/>
      </w:pPr>
      <w:r w:rsidRPr="00112B06">
        <w:t>3</w:t>
      </w:r>
      <w:r w:rsidRPr="00112B06">
        <w:tab/>
        <w:t xml:space="preserve">Risposta corretta con spiegazioni incomplete o poco chiare  </w:t>
      </w:r>
    </w:p>
    <w:p w14:paraId="6AE1D036" w14:textId="77777777" w:rsidR="001A43B7" w:rsidRPr="00112B06" w:rsidRDefault="00012C01" w:rsidP="00F273AD">
      <w:pPr>
        <w:pStyle w:val="ARMT-7punteggi"/>
        <w:spacing w:before="0"/>
      </w:pPr>
      <w:r w:rsidRPr="00112B06">
        <w:tab/>
      </w:r>
      <w:r w:rsidR="001A43B7" w:rsidRPr="00112B06">
        <w:t>o</w:t>
      </w:r>
      <w:r w:rsidR="00FB7E3B" w:rsidRPr="00112B06">
        <w:t>ppure</w:t>
      </w:r>
      <w:r w:rsidR="001A43B7" w:rsidRPr="00112B06">
        <w:t xml:space="preserve"> risposta non corretta sul numero di anni rimanenti, ma corretta età attuale del nonno  </w:t>
      </w:r>
    </w:p>
    <w:p w14:paraId="73FDA80B" w14:textId="77777777" w:rsidR="001A43B7" w:rsidRPr="00112B06" w:rsidRDefault="00012C01" w:rsidP="00F273AD">
      <w:pPr>
        <w:pStyle w:val="ARMT-7punteggi"/>
        <w:spacing w:before="0"/>
      </w:pPr>
      <w:r w:rsidRPr="00112B06">
        <w:tab/>
      </w:r>
      <w:r w:rsidR="001A43B7" w:rsidRPr="00112B06">
        <w:t>o</w:t>
      </w:r>
      <w:r w:rsidR="00FB7E3B" w:rsidRPr="00112B06">
        <w:t>ppure</w:t>
      </w:r>
      <w:r w:rsidR="001A43B7" w:rsidRPr="00112B06">
        <w:t xml:space="preserve"> determinazione corretta dell’età della bambina con spiegazioni complete</w:t>
      </w:r>
    </w:p>
    <w:p w14:paraId="652494B9" w14:textId="77777777" w:rsidR="001A43B7" w:rsidRPr="00112B06" w:rsidRDefault="001A43B7" w:rsidP="00F273AD">
      <w:pPr>
        <w:pStyle w:val="ARMT-7punteggi"/>
      </w:pPr>
      <w:r w:rsidRPr="00112B06">
        <w:t>2</w:t>
      </w:r>
      <w:r w:rsidRPr="00112B06">
        <w:tab/>
        <w:t>Risposta corretta senza spiegazioni</w:t>
      </w:r>
    </w:p>
    <w:p w14:paraId="476A583F" w14:textId="77777777" w:rsidR="001A43B7" w:rsidRPr="00112B06" w:rsidRDefault="001A43B7" w:rsidP="00F273AD">
      <w:pPr>
        <w:pStyle w:val="ARMT-7punteggi"/>
        <w:spacing w:before="0"/>
      </w:pPr>
      <w:r w:rsidRPr="00112B06">
        <w:tab/>
        <w:t>o</w:t>
      </w:r>
      <w:r w:rsidR="00FB7E3B" w:rsidRPr="00112B06">
        <w:t>ppure</w:t>
      </w:r>
      <w:r w:rsidRPr="00112B06">
        <w:t xml:space="preserve"> risposta “990 anni” o “tra 10 anni” con spiegazioni chiare e complete</w:t>
      </w:r>
    </w:p>
    <w:p w14:paraId="55C836F6" w14:textId="77777777" w:rsidR="001A43B7" w:rsidRPr="00112B06" w:rsidRDefault="001A43B7" w:rsidP="00F273AD">
      <w:pPr>
        <w:pStyle w:val="ARMT-7punteggi"/>
      </w:pPr>
      <w:r w:rsidRPr="00112B06">
        <w:t>1</w:t>
      </w:r>
      <w:r w:rsidRPr="00112B06">
        <w:tab/>
        <w:t>Esplicitazione dell’intervallo nel quale si sit</w:t>
      </w:r>
      <w:r w:rsidR="00012C01" w:rsidRPr="00112B06">
        <w:t xml:space="preserve">ua l’età del nonno, escludendo </w:t>
      </w:r>
      <w:r w:rsidRPr="00112B06">
        <w:t>990 e 1 000</w:t>
      </w:r>
    </w:p>
    <w:p w14:paraId="7CF15F8B" w14:textId="77777777" w:rsidR="001A43B7" w:rsidRPr="00112B06" w:rsidRDefault="00012C01" w:rsidP="00F273AD">
      <w:pPr>
        <w:pStyle w:val="ARMT-7punteggi"/>
        <w:spacing w:before="0"/>
      </w:pPr>
      <w:r w:rsidRPr="00112B06">
        <w:tab/>
      </w:r>
      <w:r w:rsidR="001A43B7" w:rsidRPr="00112B06">
        <w:t>o</w:t>
      </w:r>
      <w:r w:rsidR="00FB7E3B" w:rsidRPr="00112B06">
        <w:t>ppure</w:t>
      </w:r>
      <w:r w:rsidR="001A43B7" w:rsidRPr="00112B06">
        <w:t xml:space="preserve"> risposta “990 anni” o “tra 10 anni” senza spiegazioni</w:t>
      </w:r>
    </w:p>
    <w:p w14:paraId="52EB5214" w14:textId="77777777" w:rsidR="001A43B7" w:rsidRPr="00112B06" w:rsidRDefault="00012C01" w:rsidP="00F273AD">
      <w:pPr>
        <w:pStyle w:val="ARMT-7punteggi"/>
        <w:spacing w:before="0"/>
      </w:pPr>
      <w:r w:rsidRPr="00112B06">
        <w:tab/>
      </w:r>
      <w:r w:rsidR="001A43B7" w:rsidRPr="00112B06">
        <w:t>o</w:t>
      </w:r>
      <w:r w:rsidR="00FB7E3B" w:rsidRPr="00112B06">
        <w:t>ppure</w:t>
      </w:r>
      <w:r w:rsidR="001A43B7" w:rsidRPr="00112B06">
        <w:t xml:space="preserve"> inizio di ragionamento corretto   </w:t>
      </w:r>
    </w:p>
    <w:p w14:paraId="28B8A966" w14:textId="77777777" w:rsidR="001A43B7" w:rsidRPr="00112B06" w:rsidRDefault="001A43B7" w:rsidP="00F273AD">
      <w:pPr>
        <w:pStyle w:val="ARMT-7punteggi"/>
      </w:pPr>
      <w:r w:rsidRPr="00112B06">
        <w:t>0</w:t>
      </w:r>
      <w:r w:rsidRPr="00112B06">
        <w:tab/>
        <w:t>Incomprensione del problema</w:t>
      </w:r>
    </w:p>
    <w:p w14:paraId="4F47899E" w14:textId="77777777" w:rsidR="001A43B7" w:rsidRPr="00112B06" w:rsidRDefault="001A43B7" w:rsidP="00F273AD">
      <w:pPr>
        <w:pStyle w:val="ARMT-4Titolo3"/>
      </w:pPr>
      <w:r w:rsidRPr="00112B06">
        <w:t xml:space="preserve">Livello: </w:t>
      </w:r>
      <w:r w:rsidRPr="00D05695">
        <w:t>5, 6</w:t>
      </w:r>
    </w:p>
    <w:p w14:paraId="06774AE5" w14:textId="77777777" w:rsidR="001A43B7" w:rsidRPr="00112B06" w:rsidRDefault="00D6589D" w:rsidP="00F273AD">
      <w:pPr>
        <w:pStyle w:val="ARMT-4Titolo3"/>
      </w:pPr>
      <w:r>
        <w:t xml:space="preserve">Origine: </w:t>
      </w:r>
      <w:r w:rsidR="00F65D36" w:rsidRPr="00D05695">
        <w:t>Belluno</w:t>
      </w:r>
    </w:p>
    <w:p w14:paraId="2980D429" w14:textId="5E4FB2B7" w:rsidR="001A43B7" w:rsidRPr="00112B06" w:rsidRDefault="001A43B7" w:rsidP="00F273AD">
      <w:pPr>
        <w:pStyle w:val="ARMT-1Titolo1"/>
      </w:pPr>
      <w:r w:rsidRPr="00112B06">
        <w:br w:type="page"/>
      </w:r>
      <w:r w:rsidRPr="00F273AD">
        <w:rPr>
          <w:b/>
          <w:bCs/>
        </w:rPr>
        <w:lastRenderedPageBreak/>
        <w:t>9.</w:t>
      </w:r>
      <w:r w:rsidR="00F273AD" w:rsidRPr="00F273AD">
        <w:rPr>
          <w:b/>
          <w:bCs/>
        </w:rPr>
        <w:tab/>
      </w:r>
      <w:r w:rsidRPr="00F273AD">
        <w:rPr>
          <w:b/>
          <w:bCs/>
        </w:rPr>
        <w:t xml:space="preserve">LE </w:t>
      </w:r>
      <w:r w:rsidR="00F273AD" w:rsidRPr="00F273AD">
        <w:rPr>
          <w:b/>
          <w:bCs/>
        </w:rPr>
        <w:t>CASTAGNE DI CARLO</w:t>
      </w:r>
      <w:r w:rsidRPr="00F273AD">
        <w:rPr>
          <w:b/>
          <w:bCs/>
        </w:rPr>
        <w:t xml:space="preserve"> </w:t>
      </w:r>
      <w:r w:rsidR="009F7C10" w:rsidRPr="00F273AD">
        <w:rPr>
          <w:b/>
          <w:bCs/>
        </w:rPr>
        <w:t>(</w:t>
      </w:r>
      <w:r w:rsidRPr="00F273AD">
        <w:rPr>
          <w:b/>
          <w:bCs/>
        </w:rPr>
        <w:t>II</w:t>
      </w:r>
      <w:r w:rsidR="009F7C10" w:rsidRPr="00F273AD">
        <w:rPr>
          <w:b/>
          <w:bCs/>
        </w:rPr>
        <w:t>)</w:t>
      </w:r>
      <w:r w:rsidRPr="00112B06">
        <w:t xml:space="preserve"> </w:t>
      </w:r>
      <w:r w:rsidRPr="006B5989">
        <w:t>(Cat. 5, 6, 7)</w:t>
      </w:r>
    </w:p>
    <w:p w14:paraId="4E57FFBC" w14:textId="77777777" w:rsidR="001A43B7" w:rsidRPr="00112B06" w:rsidRDefault="001A43B7" w:rsidP="00F273AD">
      <w:pPr>
        <w:pStyle w:val="ARMT-2Enunciato"/>
      </w:pPr>
      <w:r w:rsidRPr="00112B06">
        <w:t>Carlo ha raccolto 81 chili di castagne. Comincia a metterle in tre cesti, uno pi</w:t>
      </w:r>
      <w:r w:rsidR="00D6589D">
        <w:t>ccolo, uno medio e uno grande.</w:t>
      </w:r>
    </w:p>
    <w:p w14:paraId="20FABD25" w14:textId="77777777" w:rsidR="001A43B7" w:rsidRPr="00112B06" w:rsidRDefault="001A43B7" w:rsidP="00F273AD">
      <w:pPr>
        <w:pStyle w:val="ARMT-2Enunciato"/>
      </w:pPr>
      <w:r w:rsidRPr="00112B06">
        <w:t>Le castagne che mette nel cesto medio pesano il doppio di quelle che mette nel cesto piccolo.</w:t>
      </w:r>
    </w:p>
    <w:p w14:paraId="4E36F2DB" w14:textId="07DFBDC7" w:rsidR="001A43B7" w:rsidRPr="00112B06" w:rsidRDefault="001A43B7" w:rsidP="00F273AD">
      <w:pPr>
        <w:pStyle w:val="ARMT-2Enunciato"/>
      </w:pPr>
      <w:r w:rsidRPr="00112B06">
        <w:t>Le castagne che mette nel cesto grande pesano il doppio di quelle che mette nel cesto medio.</w:t>
      </w:r>
    </w:p>
    <w:p w14:paraId="2D0FA12A" w14:textId="2D8034B1" w:rsidR="001A43B7" w:rsidRPr="00112B06" w:rsidRDefault="001A43B7" w:rsidP="00F273AD">
      <w:pPr>
        <w:pStyle w:val="ARMT-2Enunciato"/>
      </w:pPr>
      <w:r w:rsidRPr="00112B06">
        <w:t>Dopo aver riempito i tre cesti, gli restano alcuni chili di castagne, che sono esattame</w:t>
      </w:r>
      <w:r w:rsidR="006A7B6E">
        <w:t>nte la metà di quelli contenuti</w:t>
      </w:r>
      <w:r w:rsidRPr="00112B06">
        <w:t xml:space="preserve"> nel cesto grande.</w:t>
      </w:r>
    </w:p>
    <w:p w14:paraId="4BA6876C" w14:textId="4992AEE0" w:rsidR="001A43B7" w:rsidRPr="00112B06" w:rsidRDefault="001A43B7" w:rsidP="00F273AD">
      <w:pPr>
        <w:pStyle w:val="ARMT-3Domande"/>
        <w:rPr>
          <w:rFonts w:cs="Times New Roman"/>
        </w:rPr>
      </w:pPr>
      <w:r w:rsidRPr="00112B06">
        <w:t>Quanti chili di castagne mette Carlo in ogni cesto?</w:t>
      </w:r>
    </w:p>
    <w:p w14:paraId="4EA618CB" w14:textId="77777777" w:rsidR="001A43B7" w:rsidRPr="00112B06" w:rsidRDefault="001A43B7" w:rsidP="00F273AD">
      <w:pPr>
        <w:pStyle w:val="ARMT-3Domande"/>
        <w:rPr>
          <w:rFonts w:cs="Times New Roman"/>
        </w:rPr>
      </w:pPr>
      <w:r w:rsidRPr="00112B06">
        <w:t>Quanti chili gli restano?</w:t>
      </w:r>
    </w:p>
    <w:p w14:paraId="5512066D" w14:textId="1B4B91EE" w:rsidR="001A43B7" w:rsidRPr="00112B06" w:rsidRDefault="001A43B7" w:rsidP="00F273AD">
      <w:pPr>
        <w:pStyle w:val="ARMT-3Domande"/>
        <w:rPr>
          <w:rFonts w:cs="Times New Roman"/>
        </w:rPr>
      </w:pPr>
      <w:r w:rsidRPr="00112B06">
        <w:t>Spiegate come avete trovato le vostre risposte.</w:t>
      </w:r>
    </w:p>
    <w:p w14:paraId="2F8D65E8" w14:textId="77777777" w:rsidR="001A43B7" w:rsidRPr="00112B06" w:rsidRDefault="001A43B7" w:rsidP="00DC5F85">
      <w:pPr>
        <w:pStyle w:val="ARMT-3Titolo2"/>
      </w:pPr>
      <w:r w:rsidRPr="00112B06">
        <w:t>AnalIsI a priori</w:t>
      </w:r>
    </w:p>
    <w:p w14:paraId="5E8B34BE" w14:textId="77777777" w:rsidR="001A43B7" w:rsidRPr="00112B06" w:rsidRDefault="001A43B7" w:rsidP="00DC5F85">
      <w:pPr>
        <w:pStyle w:val="ARMT-4Titolo3"/>
      </w:pPr>
      <w:r w:rsidRPr="00112B06">
        <w:t>Compito matematico</w:t>
      </w:r>
    </w:p>
    <w:p w14:paraId="1D735775" w14:textId="77777777" w:rsidR="001A43B7" w:rsidRPr="00112B06" w:rsidRDefault="001A43B7" w:rsidP="00DC5F85">
      <w:pPr>
        <w:pStyle w:val="ARMT-5Compito"/>
      </w:pPr>
      <w:r w:rsidRPr="00112B06">
        <w:t xml:space="preserve">Ripartire il numero 81 in quattro numeri proporzionalmente a 1, 2, 4 e 2. </w:t>
      </w:r>
    </w:p>
    <w:p w14:paraId="6CEEF5B3" w14:textId="77777777" w:rsidR="001A43B7" w:rsidRPr="00112B06" w:rsidRDefault="001A43B7" w:rsidP="00DC5F85">
      <w:pPr>
        <w:pStyle w:val="ARMT-4Titolo3"/>
      </w:pPr>
      <w:r w:rsidRPr="00112B06">
        <w:t>Analisi del compito</w:t>
      </w:r>
    </w:p>
    <w:p w14:paraId="2654B7D5" w14:textId="15285A5D" w:rsidR="001A43B7" w:rsidRPr="00112B06" w:rsidRDefault="001A43B7" w:rsidP="00DC5F85">
      <w:pPr>
        <w:pStyle w:val="ARMT-6Analisi"/>
      </w:pPr>
      <w:r w:rsidRPr="00112B06">
        <w:t>-</w:t>
      </w:r>
      <w:r w:rsidRPr="00112B06">
        <w:tab/>
        <w:t>Comprendere che le r</w:t>
      </w:r>
      <w:r w:rsidR="00CD2CFE" w:rsidRPr="00112B06">
        <w:t>el</w:t>
      </w:r>
      <w:r w:rsidRPr="00112B06">
        <w:t xml:space="preserve">azioni “doppio” e </w:t>
      </w:r>
      <w:r w:rsidR="0088216B" w:rsidRPr="00112B06">
        <w:t>“metà</w:t>
      </w:r>
      <w:r w:rsidRPr="00112B06">
        <w:t>” sono inverse e che “il peso del contenuto del cesto grande è il doppio di quello del cesto medio” significa anche che “il peso del contenuto del cesto medio è la metà di quello del grande” e che</w:t>
      </w:r>
      <w:r w:rsidR="00CD2CFE" w:rsidRPr="00112B06">
        <w:t>,</w:t>
      </w:r>
      <w:r w:rsidRPr="00112B06">
        <w:t xml:space="preserve"> di conseguenza, il peso del resto è lo stesso di quello del contenuto del cesto medio.</w:t>
      </w:r>
    </w:p>
    <w:p w14:paraId="1B1D3E1F" w14:textId="77777777" w:rsidR="001A43B7" w:rsidRPr="00112B06" w:rsidRDefault="00417BC5" w:rsidP="00DC5F85">
      <w:pPr>
        <w:pStyle w:val="ARMT-6Analisi"/>
      </w:pPr>
      <w:r w:rsidRPr="00112B06">
        <w:t>-</w:t>
      </w:r>
      <w:r w:rsidRPr="00112B06">
        <w:tab/>
      </w:r>
      <w:r w:rsidR="001A43B7" w:rsidRPr="00112B06">
        <w:t>Passare alla ricerca di quattro numeri</w:t>
      </w:r>
      <w:r w:rsidR="00CD2CFE" w:rsidRPr="00112B06">
        <w:t>:</w:t>
      </w:r>
      <w:r w:rsidR="001A43B7" w:rsidRPr="00112B06">
        <w:t xml:space="preserve"> uno “piccolo”, due “medi”</w:t>
      </w:r>
      <w:r w:rsidR="00CD2CFE" w:rsidRPr="00112B06">
        <w:t>,</w:t>
      </w:r>
      <w:r w:rsidR="001A43B7" w:rsidRPr="00112B06">
        <w:t xml:space="preserve"> che sono il doppio del “piccolo”</w:t>
      </w:r>
      <w:r w:rsidR="00CD2CFE" w:rsidRPr="00112B06">
        <w:t>,</w:t>
      </w:r>
      <w:r w:rsidR="001A43B7" w:rsidRPr="00112B06">
        <w:t xml:space="preserve"> e uno “grande” che è il doppio di ciascuno dei “medi” (o la loro somma) la cui somma è 81. </w:t>
      </w:r>
    </w:p>
    <w:p w14:paraId="4BE4F9A3" w14:textId="77777777" w:rsidR="001A43B7" w:rsidRPr="00112B06" w:rsidRDefault="001A43B7" w:rsidP="00DC5F85">
      <w:pPr>
        <w:pStyle w:val="ARMT-6Analisi"/>
      </w:pPr>
      <w:r w:rsidRPr="00112B06">
        <w:t>Oppure:</w:t>
      </w:r>
      <w:r w:rsidRPr="00112B06">
        <w:tab/>
      </w:r>
    </w:p>
    <w:p w14:paraId="2A49BBE8" w14:textId="77777777" w:rsidR="001A43B7" w:rsidRPr="00112B06" w:rsidRDefault="00417BC5" w:rsidP="00DC5F85">
      <w:pPr>
        <w:pStyle w:val="ARMT-6Analisi"/>
      </w:pPr>
      <w:r w:rsidRPr="00112B06">
        <w:t>-</w:t>
      </w:r>
      <w:r w:rsidRPr="00112B06">
        <w:tab/>
      </w:r>
      <w:r w:rsidR="001A43B7" w:rsidRPr="00112B06">
        <w:t xml:space="preserve">Comprendere che il totale dei chili di castagne, 81, è stato suddiviso in nove parti (n + 2 n + 2 n + 4 n = 9n), ognuna delle quali è pari alla quantità del cesto piccolo. Calcolare così i chilogrammi: 81 : </w:t>
      </w:r>
      <w:r w:rsidR="00CD2CFE" w:rsidRPr="00112B06">
        <w:t xml:space="preserve">9 = 9 (cesto piccolo) e quindi </w:t>
      </w:r>
      <w:r w:rsidRPr="00112B06">
        <w:br/>
      </w:r>
      <w:r w:rsidR="001A43B7" w:rsidRPr="00112B06">
        <w:t xml:space="preserve">9 </w:t>
      </w:r>
      <w:r w:rsidR="001A43B7" w:rsidRPr="00112B06">
        <w:rPr>
          <w:rFonts w:ascii="Arial" w:hAnsi="Arial" w:cs="Arial"/>
        </w:rPr>
        <w:t>x</w:t>
      </w:r>
      <w:r w:rsidR="001A43B7" w:rsidRPr="00112B06">
        <w:t xml:space="preserve"> 2 = 18 (cesto medio oppure resto), infine 9 </w:t>
      </w:r>
      <w:r w:rsidR="001A43B7" w:rsidRPr="00112B06">
        <w:rPr>
          <w:rFonts w:ascii="Arial" w:hAnsi="Arial" w:cs="Arial"/>
        </w:rPr>
        <w:t xml:space="preserve">x </w:t>
      </w:r>
      <w:r w:rsidR="001A43B7" w:rsidRPr="00112B06">
        <w:t>4 = 36 (cesto grande)</w:t>
      </w:r>
      <w:r w:rsidR="00CD2CFE" w:rsidRPr="00112B06">
        <w:t>.</w:t>
      </w:r>
    </w:p>
    <w:p w14:paraId="69BA7704" w14:textId="77777777" w:rsidR="001A43B7" w:rsidRPr="00112B06" w:rsidRDefault="001A43B7" w:rsidP="00DC5F85">
      <w:pPr>
        <w:pStyle w:val="ARMT-4Titolo3"/>
      </w:pPr>
      <w:r w:rsidRPr="00112B06">
        <w:t>Attribuzione dei punteggi</w:t>
      </w:r>
    </w:p>
    <w:p w14:paraId="3174B616" w14:textId="77777777" w:rsidR="001A43B7" w:rsidRPr="00112B06" w:rsidRDefault="001A43B7" w:rsidP="00DC5F85">
      <w:pPr>
        <w:pStyle w:val="ARMT-7punteggi"/>
      </w:pPr>
      <w:r w:rsidRPr="00112B06">
        <w:t>4</w:t>
      </w:r>
      <w:r w:rsidRPr="00112B06">
        <w:tab/>
        <w:t xml:space="preserve">Risposte corrette (cesto piccolo: 9 kg, cesto medio: 18 kg, cesto grande: 36 kg e restano 18 kg) con spiegazioni complete e chiare </w:t>
      </w:r>
    </w:p>
    <w:p w14:paraId="657A3777" w14:textId="77777777" w:rsidR="001A43B7" w:rsidRPr="00112B06" w:rsidRDefault="001A43B7" w:rsidP="00DC5F85">
      <w:pPr>
        <w:pStyle w:val="ARMT-7punteggi"/>
      </w:pPr>
      <w:r w:rsidRPr="00112B06">
        <w:t>3</w:t>
      </w:r>
      <w:r w:rsidRPr="00112B06">
        <w:tab/>
        <w:t>Risposte corrette con spiegazioni incomplete o poco chiare o con sola verifica</w:t>
      </w:r>
    </w:p>
    <w:p w14:paraId="1CAEC964" w14:textId="75980829" w:rsidR="001A43B7" w:rsidRPr="00112B06" w:rsidRDefault="001A43B7" w:rsidP="00DC5F85">
      <w:pPr>
        <w:pStyle w:val="ARMT-7punteggi"/>
        <w:spacing w:before="0"/>
      </w:pPr>
      <w:r w:rsidRPr="00112B06">
        <w:tab/>
        <w:t xml:space="preserve">oppure risposte corrette per ogni cesto con </w:t>
      </w:r>
      <w:r w:rsidR="00DC5F85" w:rsidRPr="00112B06">
        <w:t>spiegazione, senza</w:t>
      </w:r>
      <w:r w:rsidRPr="00112B06">
        <w:t xml:space="preserve"> indicare il peso delle castagne che restano</w:t>
      </w:r>
    </w:p>
    <w:p w14:paraId="7870D026" w14:textId="77777777" w:rsidR="001A43B7" w:rsidRPr="00112B06" w:rsidRDefault="001A43B7" w:rsidP="00DC5F85">
      <w:pPr>
        <w:pStyle w:val="ARMT-7punteggi"/>
      </w:pPr>
      <w:r w:rsidRPr="00112B06">
        <w:t>2</w:t>
      </w:r>
      <w:r w:rsidRPr="00112B06">
        <w:tab/>
        <w:t xml:space="preserve">Risposte corrette senza spiegazione </w:t>
      </w:r>
    </w:p>
    <w:p w14:paraId="1AEE454E" w14:textId="77777777" w:rsidR="001A43B7" w:rsidRPr="00112B06" w:rsidRDefault="00417BC5" w:rsidP="00DC5F85">
      <w:pPr>
        <w:pStyle w:val="ARMT-7punteggi"/>
        <w:spacing w:before="0"/>
      </w:pPr>
      <w:r w:rsidRPr="00112B06">
        <w:tab/>
      </w:r>
      <w:r w:rsidR="001A43B7" w:rsidRPr="00112B06">
        <w:t xml:space="preserve">oppure procedimento corretto, ma con un errore di calcolo durante la risoluzione </w:t>
      </w:r>
    </w:p>
    <w:p w14:paraId="41E592C8" w14:textId="77777777" w:rsidR="001A43B7" w:rsidRPr="00112B06" w:rsidRDefault="001A43B7" w:rsidP="00DC5F85">
      <w:pPr>
        <w:pStyle w:val="ARMT-7punteggi"/>
      </w:pPr>
      <w:r w:rsidRPr="00112B06">
        <w:t>1</w:t>
      </w:r>
      <w:r w:rsidRPr="00112B06">
        <w:tab/>
        <w:t xml:space="preserve">Inizio di ricerca che traduce alcune relazioni tra i contenuti dei cesti o il resto </w:t>
      </w:r>
    </w:p>
    <w:p w14:paraId="1F3CED82" w14:textId="77777777" w:rsidR="001A43B7" w:rsidRPr="00112B06" w:rsidRDefault="001A43B7" w:rsidP="00DC5F85">
      <w:pPr>
        <w:pStyle w:val="ARMT-7punteggi"/>
      </w:pPr>
      <w:r w:rsidRPr="00112B06">
        <w:t>0</w:t>
      </w:r>
      <w:r w:rsidRPr="00112B06">
        <w:tab/>
        <w:t>Incomprensione del problema</w:t>
      </w:r>
    </w:p>
    <w:p w14:paraId="7F704873" w14:textId="77777777" w:rsidR="001A43B7" w:rsidRPr="00112B06" w:rsidRDefault="00CD2CFE" w:rsidP="00DC5F85">
      <w:pPr>
        <w:pStyle w:val="ARMT-4Titolo3"/>
      </w:pPr>
      <w:r w:rsidRPr="00112B06">
        <w:t xml:space="preserve">Livello: </w:t>
      </w:r>
      <w:r w:rsidR="001A43B7" w:rsidRPr="00D05695">
        <w:t>5, 6, 7</w:t>
      </w:r>
    </w:p>
    <w:p w14:paraId="119854C6" w14:textId="77777777" w:rsidR="001A43B7" w:rsidRPr="00112B06" w:rsidRDefault="001A43B7" w:rsidP="00DC5F85">
      <w:pPr>
        <w:pStyle w:val="ARMT-4Titolo3"/>
      </w:pPr>
      <w:r w:rsidRPr="00112B06">
        <w:t>Origine: </w:t>
      </w:r>
      <w:r w:rsidR="00F65D36" w:rsidRPr="00D05695">
        <w:t>Belluno</w:t>
      </w:r>
    </w:p>
    <w:p w14:paraId="1BF8E01C" w14:textId="67A07D7E" w:rsidR="001A43B7" w:rsidRPr="001F7E9F" w:rsidRDefault="001A43B7" w:rsidP="001F7E9F">
      <w:pPr>
        <w:pStyle w:val="ARMT-1Titolo1"/>
      </w:pPr>
      <w:r w:rsidRPr="00112B06">
        <w:br w:type="page"/>
      </w:r>
      <w:r w:rsidRPr="00D16B23">
        <w:rPr>
          <w:b/>
          <w:bCs/>
        </w:rPr>
        <w:lastRenderedPageBreak/>
        <w:t>10.</w:t>
      </w:r>
      <w:r w:rsidR="001F7E9F" w:rsidRPr="00D16B23">
        <w:rPr>
          <w:b/>
          <w:bCs/>
        </w:rPr>
        <w:tab/>
        <w:t>I TIMBRI NERI</w:t>
      </w:r>
      <w:r w:rsidRPr="001F7E9F">
        <w:t xml:space="preserve"> (Cat. 5, 6, 7)</w:t>
      </w:r>
    </w:p>
    <w:p w14:paraId="35BA6425" w14:textId="77777777" w:rsidR="001A43B7" w:rsidRPr="00112B06" w:rsidRDefault="00417BC5" w:rsidP="00D16B23">
      <w:pPr>
        <w:pStyle w:val="ARMT-2Enunciato"/>
      </w:pPr>
      <w:r w:rsidRPr="00112B06">
        <w:t>Alì</w:t>
      </w:r>
      <w:r w:rsidR="001A43B7" w:rsidRPr="00112B06">
        <w:t xml:space="preserve"> Babà ha scoperto la caverna della </w:t>
      </w:r>
      <w:r w:rsidR="001A43B7" w:rsidRPr="00112B06">
        <w:rPr>
          <w:i/>
          <w:iCs/>
        </w:rPr>
        <w:t>Banda dei Timbri neri</w:t>
      </w:r>
      <w:r w:rsidR="001A43B7" w:rsidRPr="00112B06">
        <w:t xml:space="preserve"> che contiene centinaia di oggetti preziosi. Ogni ladro della banda ha impresso il proprio timbro sugli oggetti che ha rubato.</w:t>
      </w:r>
    </w:p>
    <w:p w14:paraId="4AA0AE57" w14:textId="77777777" w:rsidR="001A43B7" w:rsidRPr="00112B06" w:rsidRDefault="001A43B7" w:rsidP="00D16B23">
      <w:pPr>
        <w:pStyle w:val="ARMT-2Enunciato"/>
      </w:pPr>
      <w:r w:rsidRPr="00112B06">
        <w:t>Tutti i timbri della banda sono griglie quadrate di nove caselle due delle quali sono nere e le altre sette bianche. Per riconoscere i propri oggetti, ogni ladro ha un timbro diverso da quello degli altri ladri.</w:t>
      </w:r>
    </w:p>
    <w:p w14:paraId="114D23B6" w14:textId="6975DB7A" w:rsidR="001A43B7" w:rsidRPr="00112B06" w:rsidRDefault="001A43B7" w:rsidP="00D16B23">
      <w:pPr>
        <w:pStyle w:val="ARMT-2Enunciato"/>
      </w:pPr>
      <w:r w:rsidRPr="00112B06">
        <w:t>Alì Babà ha potuto riconoscere tre di questi timbri impressi su sei oggetti rubati:</w:t>
      </w:r>
    </w:p>
    <w:p w14:paraId="575FCA5E" w14:textId="209FBD50" w:rsidR="001A43B7" w:rsidRPr="00112B06" w:rsidRDefault="001A43B7" w:rsidP="00D16B23">
      <w:pPr>
        <w:pStyle w:val="ARMT-2Enunciato"/>
        <w:ind w:left="851" w:hanging="426"/>
      </w:pPr>
      <w:r w:rsidRPr="00112B06">
        <w:t>-</w:t>
      </w:r>
      <w:r w:rsidR="00D16B23">
        <w:tab/>
      </w:r>
      <w:r w:rsidRPr="00112B06">
        <w:t xml:space="preserve">due oggetti con il timbro di Jojo-stampella, </w:t>
      </w:r>
    </w:p>
    <w:p w14:paraId="10E35C68" w14:textId="301347EE" w:rsidR="001A43B7" w:rsidRPr="00112B06" w:rsidRDefault="001A43B7" w:rsidP="00D16B23">
      <w:pPr>
        <w:pStyle w:val="ARMT-2Enunciato"/>
        <w:ind w:left="851" w:hanging="426"/>
      </w:pPr>
      <w:r w:rsidRPr="00112B06">
        <w:t>-</w:t>
      </w:r>
      <w:r w:rsidR="00D16B23">
        <w:tab/>
      </w:r>
      <w:r w:rsidRPr="00112B06">
        <w:t>tre oggetti con quello di Rackham-il-guercio,</w:t>
      </w:r>
    </w:p>
    <w:p w14:paraId="7D5CB69A" w14:textId="213781A8" w:rsidR="001A43B7" w:rsidRPr="00112B06" w:rsidRDefault="001A43B7" w:rsidP="00D16B23">
      <w:pPr>
        <w:pStyle w:val="ARMT-2Enunciato"/>
        <w:ind w:left="851" w:hanging="426"/>
      </w:pPr>
      <w:r w:rsidRPr="00112B06">
        <w:t>-</w:t>
      </w:r>
      <w:r w:rsidR="00D16B23">
        <w:tab/>
      </w:r>
      <w:r w:rsidRPr="00112B06">
        <w:t>un oggetto con il marchio di Dedé-foglie-larghe.</w:t>
      </w:r>
    </w:p>
    <w:p w14:paraId="68D63452" w14:textId="46B9CA5D" w:rsidR="001A43B7" w:rsidRDefault="001A43B7" w:rsidP="00D16B23">
      <w:pPr>
        <w:pStyle w:val="ARMT-2Enunciato"/>
      </w:pPr>
      <w:r w:rsidRPr="00112B06">
        <w:t>Ecco le foto dei timbri sugli oggetti:</w:t>
      </w:r>
    </w:p>
    <w:p w14:paraId="609528C6" w14:textId="079BD93B" w:rsidR="00D16B23" w:rsidRPr="00112B06" w:rsidRDefault="00D16B23" w:rsidP="00D16B23">
      <w:pPr>
        <w:pStyle w:val="ARMT-2Enunciato"/>
        <w:jc w:val="center"/>
      </w:pPr>
      <w:r>
        <w:rPr>
          <w:noProof/>
        </w:rPr>
        <w:drawing>
          <wp:inline distT="0" distB="0" distL="0" distR="0" wp14:anchorId="00E96F6C" wp14:editId="6BD9BC73">
            <wp:extent cx="6120130" cy="1443355"/>
            <wp:effectExtent l="0" t="0" r="1270" b="4445"/>
            <wp:docPr id="2503" name="Immagin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Immagine 2503"/>
                    <pic:cNvPicPr/>
                  </pic:nvPicPr>
                  <pic:blipFill>
                    <a:blip r:embed="rId15"/>
                    <a:stretch>
                      <a:fillRect/>
                    </a:stretch>
                  </pic:blipFill>
                  <pic:spPr>
                    <a:xfrm>
                      <a:off x="0" y="0"/>
                      <a:ext cx="6120130" cy="1443355"/>
                    </a:xfrm>
                    <a:prstGeom prst="rect">
                      <a:avLst/>
                    </a:prstGeom>
                  </pic:spPr>
                </pic:pic>
              </a:graphicData>
            </a:graphic>
          </wp:inline>
        </w:drawing>
      </w:r>
    </w:p>
    <w:p w14:paraId="05E4FDA7" w14:textId="77777777" w:rsidR="001A43B7" w:rsidRPr="00112B06" w:rsidRDefault="001A43B7" w:rsidP="00D16B23">
      <w:pPr>
        <w:pStyle w:val="ARMT-3Domande"/>
      </w:pPr>
      <w:r w:rsidRPr="00112B06">
        <w:t>Scrivete i nomi dei tre ladri Jojo, Rackham e Dedé sotto ciascuno dei loro timbri.</w:t>
      </w:r>
    </w:p>
    <w:p w14:paraId="3CE3A28B" w14:textId="77777777" w:rsidR="001A43B7" w:rsidRPr="00112B06" w:rsidRDefault="001A43B7" w:rsidP="00D16B23">
      <w:pPr>
        <w:pStyle w:val="ARMT-3Domande"/>
      </w:pPr>
      <w:r w:rsidRPr="00112B06">
        <w:t>Da quanti ladri, al massimo, potrà essere formata la Banda dei Timbri neri, affinché ciascuno di loro abbia un timbro diverso da quello degli altri?</w:t>
      </w:r>
    </w:p>
    <w:p w14:paraId="03DF9527" w14:textId="77777777" w:rsidR="001A43B7" w:rsidRPr="00112B06" w:rsidRDefault="001A43B7" w:rsidP="00D16B23">
      <w:pPr>
        <w:pStyle w:val="ARMT-3Domande"/>
      </w:pPr>
      <w:r w:rsidRPr="00112B06">
        <w:t xml:space="preserve">Disegnate nelle griglie qui sotto, tutti gli altri timbri diversi dai </w:t>
      </w:r>
      <w:r w:rsidR="00D1449C" w:rsidRPr="00112B06">
        <w:t>primi tre, già disegnati sopra:</w:t>
      </w:r>
    </w:p>
    <w:p w14:paraId="3369A6CD" w14:textId="5632CE66" w:rsidR="001A43B7" w:rsidRPr="00112B06" w:rsidRDefault="00D16B23" w:rsidP="003907D3">
      <w:pPr>
        <w:jc w:val="center"/>
        <w:rPr>
          <w:color w:val="000080"/>
          <w:szCs w:val="20"/>
        </w:rPr>
      </w:pPr>
      <w:r>
        <w:rPr>
          <w:rFonts w:ascii="Times" w:hAnsi="Times" w:cs="Times"/>
          <w:b/>
          <w:bCs/>
          <w:caps/>
          <w:noProof/>
          <w:szCs w:val="20"/>
          <w:lang w:eastAsia="ar-SA"/>
        </w:rPr>
        <w:drawing>
          <wp:inline distT="0" distB="0" distL="0" distR="0" wp14:anchorId="76250913" wp14:editId="48BA1FEB">
            <wp:extent cx="5473286" cy="3539066"/>
            <wp:effectExtent l="0" t="0" r="635" b="4445"/>
            <wp:docPr id="2504" name="Immagine 2504" descr="Immagine che contiene shoji,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Immagine 2504" descr="Immagine che contiene shoji, cruciverba&#10;&#10;Descrizione generata automaticamente"/>
                    <pic:cNvPicPr/>
                  </pic:nvPicPr>
                  <pic:blipFill>
                    <a:blip r:embed="rId16"/>
                    <a:stretch>
                      <a:fillRect/>
                    </a:stretch>
                  </pic:blipFill>
                  <pic:spPr>
                    <a:xfrm>
                      <a:off x="0" y="0"/>
                      <a:ext cx="5487133" cy="3548020"/>
                    </a:xfrm>
                    <a:prstGeom prst="rect">
                      <a:avLst/>
                    </a:prstGeom>
                  </pic:spPr>
                </pic:pic>
              </a:graphicData>
            </a:graphic>
          </wp:inline>
        </w:drawing>
      </w:r>
    </w:p>
    <w:p w14:paraId="7730D1B3" w14:textId="52605F3F" w:rsidR="001A43B7" w:rsidRPr="00112B06" w:rsidRDefault="001A43B7" w:rsidP="00D16B23">
      <w:pPr>
        <w:pStyle w:val="ARMT-3Titolo2"/>
      </w:pPr>
      <w:r w:rsidRPr="00112B06">
        <w:lastRenderedPageBreak/>
        <w:t>ANALisi A PRIORI</w:t>
      </w:r>
    </w:p>
    <w:p w14:paraId="26E9A7F4" w14:textId="77777777" w:rsidR="001A43B7" w:rsidRPr="00112B06" w:rsidRDefault="001A43B7" w:rsidP="00D16B23">
      <w:pPr>
        <w:pStyle w:val="ARMT-4Titolo3"/>
      </w:pPr>
      <w:r w:rsidRPr="00112B06">
        <w:t>Compito matematico</w:t>
      </w:r>
    </w:p>
    <w:p w14:paraId="6CDD1314" w14:textId="64DC9392" w:rsidR="001A43B7" w:rsidRPr="00112B06" w:rsidRDefault="001A43B7" w:rsidP="00D16B23">
      <w:pPr>
        <w:pStyle w:val="ARMT-5Compito"/>
      </w:pPr>
      <w:r w:rsidRPr="00112B06">
        <w:t xml:space="preserve">Organizzare l’inventario delle diverse disposizioni di due caselle, a meno di rotazioni, su una griglia quadrata di nove caselle (3 x 3), in un contesto nel quale le figure non possono essere ribaltate in una simmetria assiale  </w:t>
      </w:r>
    </w:p>
    <w:p w14:paraId="7831E57E" w14:textId="77777777" w:rsidR="001A43B7" w:rsidRPr="00112B06" w:rsidRDefault="001A43B7" w:rsidP="00D16B23">
      <w:pPr>
        <w:pStyle w:val="ARMT-4Titolo3"/>
      </w:pPr>
      <w:r w:rsidRPr="00112B06">
        <w:t>Analisi del compito</w:t>
      </w:r>
    </w:p>
    <w:p w14:paraId="2D3DFD19" w14:textId="77777777" w:rsidR="001A43B7" w:rsidRPr="00112B06" w:rsidRDefault="001A43B7" w:rsidP="00D16B23">
      <w:pPr>
        <w:pStyle w:val="ARMT-6Analisi"/>
      </w:pPr>
      <w:r w:rsidRPr="00112B06">
        <w:t>-</w:t>
      </w:r>
      <w:r w:rsidRPr="00112B06">
        <w:tab/>
        <w:t>Osservare le sei figure date e constatare che ce ne sono tre con due quadrati contigui e tre con due quadrati aventi in comune solo un vertice e che l’enunciato</w:t>
      </w:r>
      <w:r w:rsidR="003907D3" w:rsidRPr="00112B06">
        <w:t xml:space="preserve"> parla di una ripartizione in «tre», «due» e «uno</w:t>
      </w:r>
      <w:r w:rsidRPr="00112B06">
        <w:t>».</w:t>
      </w:r>
    </w:p>
    <w:p w14:paraId="3E237855" w14:textId="77777777" w:rsidR="001A43B7" w:rsidRPr="00112B06" w:rsidRDefault="001A43B7" w:rsidP="00D16B23">
      <w:pPr>
        <w:pStyle w:val="ARMT-6Analisi"/>
        <w:rPr>
          <w:color w:val="000000"/>
        </w:rPr>
      </w:pPr>
      <w:r w:rsidRPr="00112B06">
        <w:rPr>
          <w:color w:val="000000"/>
        </w:rPr>
        <w:t>-</w:t>
      </w:r>
      <w:r w:rsidRPr="00112B06">
        <w:rPr>
          <w:color w:val="000000"/>
        </w:rPr>
        <w:tab/>
        <w:t>Scoprire che uno di questi gruppi di tre figure ha due timbri uguali (la prima e l’ultima, che si possono sovrapporre mediante una rotazione di mezzo giro) e che la quarta da sinistra</w:t>
      </w:r>
      <w:r w:rsidR="003907D3" w:rsidRPr="00112B06">
        <w:rPr>
          <w:color w:val="000000"/>
        </w:rPr>
        <w:t xml:space="preserve"> è «</w:t>
      </w:r>
      <w:r w:rsidRPr="00112B06">
        <w:rPr>
          <w:color w:val="000000"/>
        </w:rPr>
        <w:t>ribaltata» rispetto alle altre due e quindi diversa.</w:t>
      </w:r>
    </w:p>
    <w:p w14:paraId="71CC1CF5" w14:textId="77777777" w:rsidR="001A43B7" w:rsidRPr="00112B06" w:rsidRDefault="001A43B7" w:rsidP="00D16B23">
      <w:pPr>
        <w:pStyle w:val="ARMT-6Analisi"/>
        <w:spacing w:before="0"/>
        <w:rPr>
          <w:color w:val="000000"/>
        </w:rPr>
      </w:pPr>
      <w:r w:rsidRPr="00112B06">
        <w:rPr>
          <w:color w:val="000000"/>
        </w:rPr>
        <w:tab/>
        <w:t xml:space="preserve">I timbri sono, nell’ordine, quelli di Jojo, Rackham, Rackham, Dédé, Rackam, Jojo. </w:t>
      </w:r>
    </w:p>
    <w:p w14:paraId="3E7FD92B" w14:textId="4F42B31E" w:rsidR="001A43B7" w:rsidRDefault="001A43B7" w:rsidP="00D16B23">
      <w:pPr>
        <w:pStyle w:val="ARMT-6Analisi"/>
        <w:spacing w:after="120"/>
      </w:pPr>
      <w:r w:rsidRPr="00112B06">
        <w:t>-</w:t>
      </w:r>
      <w:r w:rsidRPr="00112B06">
        <w:tab/>
        <w:t xml:space="preserve">Disegnare poi le altre diverse disposizioni delle due caselle nere sui timbri. </w:t>
      </w:r>
      <w:r w:rsidR="003907D3" w:rsidRPr="00112B06">
        <w:t>Ce ne sono 7</w:t>
      </w:r>
      <w:r w:rsidR="001A1F5F">
        <w:t>:</w:t>
      </w:r>
    </w:p>
    <w:tbl>
      <w:tblPr>
        <w:tblW w:w="0" w:type="auto"/>
        <w:jc w:val="center"/>
        <w:tblLook w:val="04A0" w:firstRow="1" w:lastRow="0" w:firstColumn="1" w:lastColumn="0" w:noHBand="0" w:noVBand="1"/>
      </w:tblPr>
      <w:tblGrid>
        <w:gridCol w:w="340"/>
        <w:gridCol w:w="340"/>
        <w:gridCol w:w="340"/>
        <w:gridCol w:w="554"/>
        <w:gridCol w:w="340"/>
        <w:gridCol w:w="340"/>
        <w:gridCol w:w="340"/>
        <w:gridCol w:w="554"/>
        <w:gridCol w:w="340"/>
        <w:gridCol w:w="340"/>
        <w:gridCol w:w="340"/>
        <w:gridCol w:w="555"/>
        <w:gridCol w:w="340"/>
        <w:gridCol w:w="340"/>
        <w:gridCol w:w="340"/>
      </w:tblGrid>
      <w:tr w:rsidR="00ED0B6D" w:rsidRPr="00970BCC" w14:paraId="6DA352EC"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49BB0B54"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7AE8503"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D31825A" w14:textId="77777777" w:rsidR="001A1F5F" w:rsidRPr="00970BCC" w:rsidRDefault="001A1F5F"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1F62B4BA"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28BC0B21"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103B65F"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783BFF" w14:textId="77777777" w:rsidR="001A1F5F" w:rsidRPr="00970BCC" w:rsidRDefault="001A1F5F"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1DA2652E"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7A104A62"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E02860A"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21DD11F7" w14:textId="77777777" w:rsidR="001A1F5F" w:rsidRPr="00970BCC" w:rsidRDefault="001A1F5F" w:rsidP="00D16B23">
            <w:pPr>
              <w:pStyle w:val="ARMT-6Analisi"/>
              <w:rPr>
                <w:color w:val="000080"/>
              </w:rPr>
            </w:pPr>
          </w:p>
        </w:tc>
        <w:tc>
          <w:tcPr>
            <w:tcW w:w="555" w:type="dxa"/>
            <w:tcBorders>
              <w:left w:val="single" w:sz="4" w:space="0" w:color="auto"/>
              <w:right w:val="single" w:sz="4" w:space="0" w:color="auto"/>
            </w:tcBorders>
            <w:shd w:val="clear" w:color="auto" w:fill="auto"/>
            <w:vAlign w:val="center"/>
          </w:tcPr>
          <w:p w14:paraId="3906EC86"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59ACA892"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FCBC55A" w14:textId="77777777" w:rsidR="001A1F5F" w:rsidRPr="00970BCC" w:rsidRDefault="001A1F5F"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75EDF24" w14:textId="77777777" w:rsidR="001A1F5F" w:rsidRPr="00970BCC" w:rsidRDefault="001A1F5F" w:rsidP="00D16B23">
            <w:pPr>
              <w:pStyle w:val="ARMT-6Analisi"/>
              <w:rPr>
                <w:color w:val="000080"/>
              </w:rPr>
            </w:pPr>
          </w:p>
        </w:tc>
      </w:tr>
      <w:tr w:rsidR="00ED0B6D" w:rsidRPr="00970BCC" w14:paraId="79947D93"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B128B0"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0072B2A5"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B3C1B17"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5BE80F35"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09C3EFD"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5296ED7"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18DFC8F"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0F1EB43F"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7F59481"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34ED482"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23B492E" w14:textId="77777777" w:rsidR="00ED0B6D" w:rsidRPr="00970BCC" w:rsidRDefault="00ED0B6D" w:rsidP="00D16B23">
            <w:pPr>
              <w:pStyle w:val="ARMT-6Analisi"/>
              <w:rPr>
                <w:color w:val="000080"/>
              </w:rPr>
            </w:pPr>
          </w:p>
        </w:tc>
        <w:tc>
          <w:tcPr>
            <w:tcW w:w="555" w:type="dxa"/>
            <w:tcBorders>
              <w:left w:val="single" w:sz="4" w:space="0" w:color="auto"/>
              <w:right w:val="single" w:sz="4" w:space="0" w:color="auto"/>
            </w:tcBorders>
            <w:shd w:val="clear" w:color="auto" w:fill="auto"/>
            <w:vAlign w:val="center"/>
          </w:tcPr>
          <w:p w14:paraId="47734E44"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8E5767"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8BBD5F2"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690B8259" w14:textId="77777777" w:rsidR="00ED0B6D" w:rsidRPr="00970BCC" w:rsidRDefault="00ED0B6D" w:rsidP="00D16B23">
            <w:pPr>
              <w:pStyle w:val="ARMT-6Analisi"/>
              <w:rPr>
                <w:color w:val="000080"/>
              </w:rPr>
            </w:pPr>
          </w:p>
        </w:tc>
      </w:tr>
      <w:tr w:rsidR="00ED0B6D" w:rsidRPr="00970BCC" w14:paraId="769CB592"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A26A29"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1CF872E"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181B2DA"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37B6FF15"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264A7B8"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A82DE36"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3993A971"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70D82D23"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04896CB"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CDC5FB"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0311F06" w14:textId="77777777" w:rsidR="00ED0B6D" w:rsidRPr="00970BCC" w:rsidRDefault="00ED0B6D" w:rsidP="00D16B23">
            <w:pPr>
              <w:pStyle w:val="ARMT-6Analisi"/>
              <w:rPr>
                <w:color w:val="000080"/>
              </w:rPr>
            </w:pPr>
          </w:p>
        </w:tc>
        <w:tc>
          <w:tcPr>
            <w:tcW w:w="555" w:type="dxa"/>
            <w:tcBorders>
              <w:left w:val="single" w:sz="4" w:space="0" w:color="auto"/>
              <w:right w:val="single" w:sz="4" w:space="0" w:color="auto"/>
            </w:tcBorders>
            <w:shd w:val="clear" w:color="auto" w:fill="auto"/>
            <w:vAlign w:val="center"/>
          </w:tcPr>
          <w:p w14:paraId="0780184D"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83103C2"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6A15BF"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FD12C48" w14:textId="77777777" w:rsidR="00ED0B6D" w:rsidRPr="00970BCC" w:rsidRDefault="00ED0B6D" w:rsidP="00D16B23">
            <w:pPr>
              <w:pStyle w:val="ARMT-6Analisi"/>
              <w:rPr>
                <w:color w:val="000080"/>
              </w:rPr>
            </w:pPr>
          </w:p>
        </w:tc>
      </w:tr>
      <w:tr w:rsidR="00ED0B6D" w:rsidRPr="00970BCC" w14:paraId="64EEDD40" w14:textId="77777777" w:rsidTr="00970BCC">
        <w:trPr>
          <w:trHeight w:hRule="exact" w:val="497"/>
          <w:jc w:val="center"/>
        </w:trPr>
        <w:tc>
          <w:tcPr>
            <w:tcW w:w="340" w:type="dxa"/>
            <w:tcBorders>
              <w:top w:val="single" w:sz="4" w:space="0" w:color="auto"/>
              <w:bottom w:val="single" w:sz="4" w:space="0" w:color="auto"/>
            </w:tcBorders>
            <w:shd w:val="clear" w:color="auto" w:fill="auto"/>
            <w:vAlign w:val="center"/>
          </w:tcPr>
          <w:p w14:paraId="74EEA60F"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02658FC1"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0D488DCC" w14:textId="77777777" w:rsidR="00ED0B6D" w:rsidRPr="00970BCC" w:rsidRDefault="00ED0B6D" w:rsidP="00D16B23">
            <w:pPr>
              <w:pStyle w:val="ARMT-6Analisi"/>
              <w:rPr>
                <w:color w:val="000080"/>
              </w:rPr>
            </w:pPr>
          </w:p>
        </w:tc>
        <w:tc>
          <w:tcPr>
            <w:tcW w:w="554" w:type="dxa"/>
            <w:shd w:val="clear" w:color="auto" w:fill="auto"/>
            <w:vAlign w:val="center"/>
          </w:tcPr>
          <w:p w14:paraId="337484CF"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1817BE6D"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61F11FE5"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7A61708A" w14:textId="77777777" w:rsidR="00ED0B6D" w:rsidRPr="00970BCC" w:rsidRDefault="00ED0B6D" w:rsidP="00D16B23">
            <w:pPr>
              <w:pStyle w:val="ARMT-6Analisi"/>
              <w:rPr>
                <w:color w:val="000080"/>
              </w:rPr>
            </w:pPr>
          </w:p>
        </w:tc>
        <w:tc>
          <w:tcPr>
            <w:tcW w:w="554" w:type="dxa"/>
            <w:shd w:val="clear" w:color="auto" w:fill="auto"/>
            <w:vAlign w:val="center"/>
          </w:tcPr>
          <w:p w14:paraId="07274649"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08C02495"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4E48153C" w14:textId="77777777" w:rsidR="00ED0B6D" w:rsidRPr="00970BCC" w:rsidRDefault="00ED0B6D" w:rsidP="00D16B23">
            <w:pPr>
              <w:pStyle w:val="ARMT-6Analisi"/>
              <w:rPr>
                <w:color w:val="000080"/>
              </w:rPr>
            </w:pPr>
          </w:p>
        </w:tc>
        <w:tc>
          <w:tcPr>
            <w:tcW w:w="340" w:type="dxa"/>
            <w:tcBorders>
              <w:top w:val="single" w:sz="4" w:space="0" w:color="auto"/>
              <w:bottom w:val="single" w:sz="4" w:space="0" w:color="auto"/>
            </w:tcBorders>
            <w:shd w:val="clear" w:color="auto" w:fill="auto"/>
            <w:vAlign w:val="center"/>
          </w:tcPr>
          <w:p w14:paraId="3E6385F9" w14:textId="77777777" w:rsidR="00ED0B6D" w:rsidRPr="00970BCC" w:rsidRDefault="00ED0B6D" w:rsidP="00D16B23">
            <w:pPr>
              <w:pStyle w:val="ARMT-6Analisi"/>
              <w:rPr>
                <w:color w:val="000080"/>
              </w:rPr>
            </w:pPr>
          </w:p>
        </w:tc>
        <w:tc>
          <w:tcPr>
            <w:tcW w:w="555" w:type="dxa"/>
            <w:shd w:val="clear" w:color="auto" w:fill="auto"/>
            <w:vAlign w:val="center"/>
          </w:tcPr>
          <w:p w14:paraId="0B177FDF" w14:textId="77777777" w:rsidR="00ED0B6D" w:rsidRPr="00970BCC" w:rsidRDefault="00ED0B6D" w:rsidP="00D16B23">
            <w:pPr>
              <w:pStyle w:val="ARMT-6Analisi"/>
              <w:rPr>
                <w:color w:val="000080"/>
              </w:rPr>
            </w:pPr>
          </w:p>
        </w:tc>
        <w:tc>
          <w:tcPr>
            <w:tcW w:w="340" w:type="dxa"/>
            <w:tcBorders>
              <w:top w:val="single" w:sz="4" w:space="0" w:color="auto"/>
            </w:tcBorders>
            <w:shd w:val="clear" w:color="auto" w:fill="auto"/>
            <w:vAlign w:val="center"/>
          </w:tcPr>
          <w:p w14:paraId="1F913C65" w14:textId="77777777" w:rsidR="00ED0B6D" w:rsidRPr="00970BCC" w:rsidRDefault="00ED0B6D" w:rsidP="00D16B23">
            <w:pPr>
              <w:pStyle w:val="ARMT-6Analisi"/>
              <w:rPr>
                <w:color w:val="000080"/>
              </w:rPr>
            </w:pPr>
          </w:p>
        </w:tc>
        <w:tc>
          <w:tcPr>
            <w:tcW w:w="340" w:type="dxa"/>
            <w:tcBorders>
              <w:top w:val="single" w:sz="4" w:space="0" w:color="auto"/>
            </w:tcBorders>
            <w:shd w:val="clear" w:color="auto" w:fill="auto"/>
            <w:vAlign w:val="center"/>
          </w:tcPr>
          <w:p w14:paraId="21C6B2E1" w14:textId="77777777" w:rsidR="00ED0B6D" w:rsidRPr="00970BCC" w:rsidRDefault="00ED0B6D" w:rsidP="00D16B23">
            <w:pPr>
              <w:pStyle w:val="ARMT-6Analisi"/>
              <w:rPr>
                <w:color w:val="000080"/>
              </w:rPr>
            </w:pPr>
          </w:p>
        </w:tc>
        <w:tc>
          <w:tcPr>
            <w:tcW w:w="340" w:type="dxa"/>
            <w:tcBorders>
              <w:top w:val="single" w:sz="4" w:space="0" w:color="auto"/>
            </w:tcBorders>
            <w:shd w:val="clear" w:color="auto" w:fill="auto"/>
            <w:vAlign w:val="center"/>
          </w:tcPr>
          <w:p w14:paraId="5EC92074" w14:textId="77777777" w:rsidR="00ED0B6D" w:rsidRPr="00970BCC" w:rsidRDefault="00ED0B6D" w:rsidP="00D16B23">
            <w:pPr>
              <w:pStyle w:val="ARMT-6Analisi"/>
              <w:rPr>
                <w:color w:val="000080"/>
              </w:rPr>
            </w:pPr>
          </w:p>
        </w:tc>
      </w:tr>
      <w:tr w:rsidR="00ED0B6D" w:rsidRPr="00970BCC" w14:paraId="015C1212"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AADBA8"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right w:val="single" w:sz="4" w:space="0" w:color="auto"/>
            </w:tcBorders>
            <w:shd w:val="clear" w:color="auto" w:fill="333333"/>
            <w:vAlign w:val="center"/>
          </w:tcPr>
          <w:p w14:paraId="47B99C17"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6A5F2F3"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176630E4"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66E61C9"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13AA3663"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3F529B1"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6F4D27D7"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7DFE5A50"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1DBAEF8"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3D415F9" w14:textId="77777777" w:rsidR="00ED0B6D" w:rsidRPr="00970BCC" w:rsidRDefault="00ED0B6D" w:rsidP="00D16B23">
            <w:pPr>
              <w:pStyle w:val="ARMT-6Analisi"/>
              <w:rPr>
                <w:color w:val="000080"/>
              </w:rPr>
            </w:pPr>
          </w:p>
        </w:tc>
        <w:tc>
          <w:tcPr>
            <w:tcW w:w="555" w:type="dxa"/>
            <w:tcBorders>
              <w:left w:val="single" w:sz="4" w:space="0" w:color="auto"/>
            </w:tcBorders>
            <w:shd w:val="clear" w:color="auto" w:fill="auto"/>
            <w:vAlign w:val="center"/>
          </w:tcPr>
          <w:p w14:paraId="7A5B9592" w14:textId="77777777" w:rsidR="00ED0B6D" w:rsidRPr="00970BCC" w:rsidRDefault="00ED0B6D" w:rsidP="00D16B23">
            <w:pPr>
              <w:pStyle w:val="ARMT-6Analisi"/>
              <w:rPr>
                <w:color w:val="000080"/>
              </w:rPr>
            </w:pPr>
          </w:p>
        </w:tc>
        <w:tc>
          <w:tcPr>
            <w:tcW w:w="340" w:type="dxa"/>
            <w:shd w:val="clear" w:color="auto" w:fill="auto"/>
            <w:vAlign w:val="center"/>
          </w:tcPr>
          <w:p w14:paraId="2685F102" w14:textId="77777777" w:rsidR="00ED0B6D" w:rsidRPr="00970BCC" w:rsidRDefault="00ED0B6D" w:rsidP="00D16B23">
            <w:pPr>
              <w:pStyle w:val="ARMT-6Analisi"/>
              <w:rPr>
                <w:color w:val="000080"/>
              </w:rPr>
            </w:pPr>
          </w:p>
        </w:tc>
        <w:tc>
          <w:tcPr>
            <w:tcW w:w="340" w:type="dxa"/>
            <w:shd w:val="clear" w:color="auto" w:fill="auto"/>
            <w:vAlign w:val="center"/>
          </w:tcPr>
          <w:p w14:paraId="7B7BB403" w14:textId="77777777" w:rsidR="00ED0B6D" w:rsidRPr="00970BCC" w:rsidRDefault="00ED0B6D" w:rsidP="00D16B23">
            <w:pPr>
              <w:pStyle w:val="ARMT-6Analisi"/>
              <w:rPr>
                <w:color w:val="000080"/>
              </w:rPr>
            </w:pPr>
          </w:p>
        </w:tc>
        <w:tc>
          <w:tcPr>
            <w:tcW w:w="340" w:type="dxa"/>
            <w:shd w:val="clear" w:color="auto" w:fill="auto"/>
            <w:vAlign w:val="center"/>
          </w:tcPr>
          <w:p w14:paraId="53B5D292" w14:textId="77777777" w:rsidR="00ED0B6D" w:rsidRPr="00970BCC" w:rsidRDefault="00ED0B6D" w:rsidP="00D16B23">
            <w:pPr>
              <w:pStyle w:val="ARMT-6Analisi"/>
              <w:rPr>
                <w:color w:val="000080"/>
              </w:rPr>
            </w:pPr>
          </w:p>
        </w:tc>
      </w:tr>
      <w:tr w:rsidR="00ED0B6D" w:rsidRPr="00970BCC" w14:paraId="6DC4134D"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42DE6A6" w14:textId="77777777" w:rsidR="00ED0B6D" w:rsidRPr="00970BCC" w:rsidRDefault="00ED0B6D" w:rsidP="00D16B23">
            <w:pPr>
              <w:pStyle w:val="ARMT-6Analisi"/>
              <w:rPr>
                <w:color w:val="000080"/>
              </w:rPr>
            </w:pPr>
          </w:p>
        </w:tc>
        <w:tc>
          <w:tcPr>
            <w:tcW w:w="340" w:type="dxa"/>
            <w:tcBorders>
              <w:left w:val="single" w:sz="4" w:space="0" w:color="auto"/>
              <w:bottom w:val="single" w:sz="4" w:space="0" w:color="auto"/>
              <w:right w:val="single" w:sz="4" w:space="0" w:color="auto"/>
            </w:tcBorders>
            <w:shd w:val="clear" w:color="auto" w:fill="333333"/>
            <w:vAlign w:val="center"/>
          </w:tcPr>
          <w:p w14:paraId="2FF64B4B"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B34B26"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7756AE8B"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372FE1C"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D8B5C7F"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6687CA7"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51831112"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C32C9CA"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3741397"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7204D18" w14:textId="77777777" w:rsidR="00ED0B6D" w:rsidRPr="00970BCC" w:rsidRDefault="00ED0B6D" w:rsidP="00D16B23">
            <w:pPr>
              <w:pStyle w:val="ARMT-6Analisi"/>
              <w:rPr>
                <w:color w:val="000080"/>
              </w:rPr>
            </w:pPr>
          </w:p>
        </w:tc>
        <w:tc>
          <w:tcPr>
            <w:tcW w:w="555" w:type="dxa"/>
            <w:tcBorders>
              <w:left w:val="single" w:sz="4" w:space="0" w:color="auto"/>
            </w:tcBorders>
            <w:shd w:val="clear" w:color="auto" w:fill="auto"/>
            <w:vAlign w:val="center"/>
          </w:tcPr>
          <w:p w14:paraId="7D3A3EE6" w14:textId="77777777" w:rsidR="00ED0B6D" w:rsidRPr="00970BCC" w:rsidRDefault="00ED0B6D" w:rsidP="00D16B23">
            <w:pPr>
              <w:pStyle w:val="ARMT-6Analisi"/>
              <w:rPr>
                <w:color w:val="000080"/>
              </w:rPr>
            </w:pPr>
          </w:p>
        </w:tc>
        <w:tc>
          <w:tcPr>
            <w:tcW w:w="340" w:type="dxa"/>
            <w:shd w:val="clear" w:color="auto" w:fill="auto"/>
            <w:vAlign w:val="center"/>
          </w:tcPr>
          <w:p w14:paraId="3E8BEBB3" w14:textId="77777777" w:rsidR="00ED0B6D" w:rsidRPr="00970BCC" w:rsidRDefault="00ED0B6D" w:rsidP="00D16B23">
            <w:pPr>
              <w:pStyle w:val="ARMT-6Analisi"/>
              <w:rPr>
                <w:color w:val="000080"/>
              </w:rPr>
            </w:pPr>
          </w:p>
        </w:tc>
        <w:tc>
          <w:tcPr>
            <w:tcW w:w="340" w:type="dxa"/>
            <w:shd w:val="clear" w:color="auto" w:fill="auto"/>
            <w:vAlign w:val="center"/>
          </w:tcPr>
          <w:p w14:paraId="18DE0C78" w14:textId="77777777" w:rsidR="00ED0B6D" w:rsidRPr="00970BCC" w:rsidRDefault="00ED0B6D" w:rsidP="00D16B23">
            <w:pPr>
              <w:pStyle w:val="ARMT-6Analisi"/>
              <w:rPr>
                <w:color w:val="000080"/>
              </w:rPr>
            </w:pPr>
          </w:p>
        </w:tc>
        <w:tc>
          <w:tcPr>
            <w:tcW w:w="340" w:type="dxa"/>
            <w:shd w:val="clear" w:color="auto" w:fill="auto"/>
            <w:vAlign w:val="center"/>
          </w:tcPr>
          <w:p w14:paraId="1991144A" w14:textId="77777777" w:rsidR="00ED0B6D" w:rsidRPr="00970BCC" w:rsidRDefault="00ED0B6D" w:rsidP="00D16B23">
            <w:pPr>
              <w:pStyle w:val="ARMT-6Analisi"/>
              <w:rPr>
                <w:color w:val="000080"/>
              </w:rPr>
            </w:pPr>
          </w:p>
        </w:tc>
      </w:tr>
      <w:tr w:rsidR="00ED0B6D" w:rsidRPr="00970BCC" w14:paraId="3A885A4C" w14:textId="77777777" w:rsidTr="00970BCC">
        <w:trPr>
          <w:trHeight w:hRule="exact" w:val="340"/>
          <w:jc w:val="center"/>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256890"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4290BE5"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5BA10C8"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6E229229"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F4E1001"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30C8B96D"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F7E53E1" w14:textId="77777777" w:rsidR="00ED0B6D" w:rsidRPr="00970BCC" w:rsidRDefault="00ED0B6D" w:rsidP="00D16B23">
            <w:pPr>
              <w:pStyle w:val="ARMT-6Analisi"/>
              <w:rPr>
                <w:color w:val="000080"/>
              </w:rPr>
            </w:pPr>
          </w:p>
        </w:tc>
        <w:tc>
          <w:tcPr>
            <w:tcW w:w="554" w:type="dxa"/>
            <w:tcBorders>
              <w:left w:val="single" w:sz="4" w:space="0" w:color="auto"/>
              <w:right w:val="single" w:sz="4" w:space="0" w:color="auto"/>
            </w:tcBorders>
            <w:shd w:val="clear" w:color="auto" w:fill="auto"/>
            <w:vAlign w:val="center"/>
          </w:tcPr>
          <w:p w14:paraId="4C64AAF1"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CFEAEF9"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333333"/>
            <w:vAlign w:val="center"/>
          </w:tcPr>
          <w:p w14:paraId="618B74F9" w14:textId="77777777" w:rsidR="00ED0B6D" w:rsidRPr="00970BCC" w:rsidRDefault="00ED0B6D" w:rsidP="00D16B23">
            <w:pPr>
              <w:pStyle w:val="ARMT-6Analisi"/>
              <w:rPr>
                <w:color w:val="00008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E137196" w14:textId="77777777" w:rsidR="00ED0B6D" w:rsidRPr="00970BCC" w:rsidRDefault="00ED0B6D" w:rsidP="00D16B23">
            <w:pPr>
              <w:pStyle w:val="ARMT-6Analisi"/>
              <w:rPr>
                <w:color w:val="000080"/>
              </w:rPr>
            </w:pPr>
          </w:p>
        </w:tc>
        <w:tc>
          <w:tcPr>
            <w:tcW w:w="555" w:type="dxa"/>
            <w:tcBorders>
              <w:left w:val="single" w:sz="4" w:space="0" w:color="auto"/>
            </w:tcBorders>
            <w:shd w:val="clear" w:color="auto" w:fill="auto"/>
            <w:vAlign w:val="center"/>
          </w:tcPr>
          <w:p w14:paraId="0AF96E5F" w14:textId="77777777" w:rsidR="00ED0B6D" w:rsidRPr="00970BCC" w:rsidRDefault="00ED0B6D" w:rsidP="00D16B23">
            <w:pPr>
              <w:pStyle w:val="ARMT-6Analisi"/>
              <w:rPr>
                <w:color w:val="000080"/>
              </w:rPr>
            </w:pPr>
          </w:p>
        </w:tc>
        <w:tc>
          <w:tcPr>
            <w:tcW w:w="340" w:type="dxa"/>
            <w:shd w:val="clear" w:color="auto" w:fill="auto"/>
            <w:vAlign w:val="center"/>
          </w:tcPr>
          <w:p w14:paraId="1E0BF50D" w14:textId="77777777" w:rsidR="00ED0B6D" w:rsidRPr="00970BCC" w:rsidRDefault="00ED0B6D" w:rsidP="00D16B23">
            <w:pPr>
              <w:pStyle w:val="ARMT-6Analisi"/>
              <w:rPr>
                <w:color w:val="000080"/>
              </w:rPr>
            </w:pPr>
          </w:p>
        </w:tc>
        <w:tc>
          <w:tcPr>
            <w:tcW w:w="340" w:type="dxa"/>
            <w:shd w:val="clear" w:color="auto" w:fill="auto"/>
            <w:vAlign w:val="center"/>
          </w:tcPr>
          <w:p w14:paraId="4BC4B296" w14:textId="77777777" w:rsidR="00ED0B6D" w:rsidRPr="00970BCC" w:rsidRDefault="00ED0B6D" w:rsidP="00D16B23">
            <w:pPr>
              <w:pStyle w:val="ARMT-6Analisi"/>
              <w:rPr>
                <w:color w:val="000080"/>
              </w:rPr>
            </w:pPr>
          </w:p>
        </w:tc>
        <w:tc>
          <w:tcPr>
            <w:tcW w:w="340" w:type="dxa"/>
            <w:shd w:val="clear" w:color="auto" w:fill="auto"/>
            <w:vAlign w:val="center"/>
          </w:tcPr>
          <w:p w14:paraId="54040D8A" w14:textId="77777777" w:rsidR="00ED0B6D" w:rsidRPr="00970BCC" w:rsidRDefault="00ED0B6D" w:rsidP="00D16B23">
            <w:pPr>
              <w:pStyle w:val="ARMT-6Analisi"/>
              <w:rPr>
                <w:color w:val="000080"/>
              </w:rPr>
            </w:pPr>
          </w:p>
        </w:tc>
      </w:tr>
    </w:tbl>
    <w:p w14:paraId="1BFCF66B" w14:textId="3CB55BFB" w:rsidR="001A43B7" w:rsidRPr="00112B06" w:rsidRDefault="003907D3" w:rsidP="00D16B23">
      <w:pPr>
        <w:pStyle w:val="ARMT-6Analisi"/>
      </w:pPr>
      <w:r w:rsidRPr="00112B06">
        <w:t>-</w:t>
      </w:r>
      <w:r w:rsidRPr="00112B06">
        <w:tab/>
      </w:r>
      <w:r w:rsidR="001A43B7" w:rsidRPr="00112B06">
        <w:t xml:space="preserve">Concludere che la banda può essere formata al massimo da </w:t>
      </w:r>
      <w:r w:rsidR="00D16B23" w:rsidRPr="00112B06">
        <w:t>dieci ladri</w:t>
      </w:r>
      <w:r w:rsidR="001A43B7" w:rsidRPr="00112B06">
        <w:t>.</w:t>
      </w:r>
    </w:p>
    <w:p w14:paraId="5286346C" w14:textId="77777777" w:rsidR="001A43B7" w:rsidRPr="00112B06" w:rsidRDefault="001A43B7" w:rsidP="00D16B23">
      <w:pPr>
        <w:pStyle w:val="ARMT-4Titolo3"/>
      </w:pPr>
      <w:r w:rsidRPr="00112B06">
        <w:t>Attribuzione dei punteggi</w:t>
      </w:r>
    </w:p>
    <w:p w14:paraId="0195ED01" w14:textId="77777777" w:rsidR="001A43B7" w:rsidRPr="00112B06" w:rsidRDefault="001A43B7" w:rsidP="00D16B23">
      <w:pPr>
        <w:pStyle w:val="ARMT-7punteggi"/>
      </w:pPr>
      <w:r w:rsidRPr="00112B06">
        <w:t>4</w:t>
      </w:r>
      <w:r w:rsidRPr="00112B06">
        <w:tab/>
        <w:t>Risposte corrette: corrispondenza tra nomi e figure (nell’ordine: Jojo, Rackham, Rackham, Dédé, Rack</w:t>
      </w:r>
      <w:r w:rsidR="00F50B00">
        <w:t>h</w:t>
      </w:r>
      <w:r w:rsidRPr="00112B06">
        <w:t xml:space="preserve">am, Jojo), 10 ladri e il disegno degli altri 7 timbri </w:t>
      </w:r>
    </w:p>
    <w:p w14:paraId="6FB1E3B3" w14:textId="77777777" w:rsidR="001A43B7" w:rsidRPr="00112B06" w:rsidRDefault="001A43B7" w:rsidP="00D16B23">
      <w:pPr>
        <w:pStyle w:val="ARMT-7punteggi"/>
      </w:pPr>
      <w:r w:rsidRPr="00112B06">
        <w:t>3</w:t>
      </w:r>
      <w:r w:rsidRPr="00112B06">
        <w:tab/>
        <w:t xml:space="preserve">Corrispondenza corretta fra nomi e figure e un solo errore (due timbri identici a meno di rotazioni) o una dimenticanza tra le altre 7 disposizioni </w:t>
      </w:r>
    </w:p>
    <w:p w14:paraId="16794DE8" w14:textId="77777777" w:rsidR="001A43B7" w:rsidRPr="00112B06" w:rsidRDefault="003907D3" w:rsidP="00D16B23">
      <w:pPr>
        <w:pStyle w:val="ARMT-7punteggi"/>
        <w:spacing w:before="0"/>
      </w:pPr>
      <w:r w:rsidRPr="00112B06">
        <w:tab/>
      </w:r>
      <w:r w:rsidR="001A43B7" w:rsidRPr="00112B06">
        <w:t>oppure un errore nella corrispondenza nome/figura, ma esatta individuazione degli altri 7 timbri</w:t>
      </w:r>
    </w:p>
    <w:p w14:paraId="46AE704F" w14:textId="77777777" w:rsidR="001A43B7" w:rsidRPr="00112B06" w:rsidRDefault="001A43B7" w:rsidP="00D16B23">
      <w:pPr>
        <w:pStyle w:val="ARMT-7punteggi"/>
      </w:pPr>
      <w:r w:rsidRPr="00112B06">
        <w:t>2</w:t>
      </w:r>
      <w:r w:rsidRPr="00112B06">
        <w:tab/>
        <w:t>Corrispondenza corretta fra nomi e figure e due o tre errori o dimenticanze tra le altre 7 disposizioni</w:t>
      </w:r>
    </w:p>
    <w:p w14:paraId="2D1754ED" w14:textId="77777777" w:rsidR="001A43B7" w:rsidRPr="00112B06" w:rsidRDefault="001A43B7" w:rsidP="00D16B23">
      <w:pPr>
        <w:pStyle w:val="ARMT-7punteggi"/>
      </w:pPr>
      <w:r w:rsidRPr="00112B06">
        <w:t>1</w:t>
      </w:r>
      <w:r w:rsidRPr="00112B06">
        <w:tab/>
        <w:t>Corrispondenza corretta fra nomi e figure con meno di quattro timbri corretti (anche 0)</w:t>
      </w:r>
    </w:p>
    <w:p w14:paraId="7321D3D9" w14:textId="77777777" w:rsidR="001A43B7" w:rsidRPr="00112B06" w:rsidRDefault="001A43B7" w:rsidP="00D16B23">
      <w:pPr>
        <w:pStyle w:val="ARMT-7punteggi"/>
      </w:pPr>
      <w:r w:rsidRPr="00112B06">
        <w:t>0</w:t>
      </w:r>
      <w:r w:rsidRPr="00112B06">
        <w:tab/>
        <w:t>Incomprensione del problema</w:t>
      </w:r>
    </w:p>
    <w:p w14:paraId="73C91E2B" w14:textId="77777777" w:rsidR="001A43B7" w:rsidRPr="006B5989" w:rsidRDefault="001A43B7" w:rsidP="00D16B23">
      <w:pPr>
        <w:pStyle w:val="ARMT-4Titolo3"/>
      </w:pPr>
      <w:r w:rsidRPr="006B5989">
        <w:t>Livello: 5, 6, 7</w:t>
      </w:r>
    </w:p>
    <w:p w14:paraId="05975F05" w14:textId="77777777" w:rsidR="001A43B7" w:rsidRPr="006B5989" w:rsidRDefault="006B5989" w:rsidP="00D16B23">
      <w:pPr>
        <w:pStyle w:val="ARMT-4Titolo3"/>
      </w:pPr>
      <w:r>
        <w:t xml:space="preserve">Origine: </w:t>
      </w:r>
      <w:r w:rsidR="001A43B7" w:rsidRPr="006B5989">
        <w:t>Riva del Garda, fj</w:t>
      </w:r>
    </w:p>
    <w:p w14:paraId="1B24FEFD" w14:textId="6A256BB7" w:rsidR="001A43B7" w:rsidRPr="00D16B23" w:rsidRDefault="00D1449C" w:rsidP="00D16B23">
      <w:pPr>
        <w:pStyle w:val="ARMT-1Titolo1"/>
      </w:pPr>
      <w:r w:rsidRPr="00112B06">
        <w:br w:type="page"/>
      </w:r>
      <w:r w:rsidR="001A43B7" w:rsidRPr="00D16B23">
        <w:rPr>
          <w:b/>
          <w:bCs/>
        </w:rPr>
        <w:lastRenderedPageBreak/>
        <w:t>11.</w:t>
      </w:r>
      <w:r w:rsidR="00D16B23" w:rsidRPr="00D16B23">
        <w:rPr>
          <w:b/>
          <w:bCs/>
        </w:rPr>
        <w:tab/>
      </w:r>
      <w:r w:rsidR="001A43B7" w:rsidRPr="00D16B23">
        <w:rPr>
          <w:b/>
          <w:bCs/>
        </w:rPr>
        <w:t>AL MUSEO</w:t>
      </w:r>
      <w:r w:rsidR="001A43B7" w:rsidRPr="00D16B23">
        <w:t xml:space="preserve"> (Cat. 6, 7, 8, 9, 10)</w:t>
      </w:r>
    </w:p>
    <w:p w14:paraId="7556DDEA" w14:textId="77777777" w:rsidR="001A43B7" w:rsidRPr="00112B06" w:rsidRDefault="001A43B7" w:rsidP="00D16B23">
      <w:pPr>
        <w:pStyle w:val="ARMT-2Enunciato"/>
      </w:pPr>
      <w:r w:rsidRPr="00112B06">
        <w:t xml:space="preserve">Sette amici vanno a visitare un museo. Devono scegliere tra due tipi di percorso previsti: </w:t>
      </w:r>
      <w:r w:rsidRPr="00112B06">
        <w:rPr>
          <w:i/>
          <w:iCs/>
        </w:rPr>
        <w:t>percorso ridotto</w:t>
      </w:r>
      <w:r w:rsidRPr="00112B06">
        <w:t xml:space="preserve"> e </w:t>
      </w:r>
      <w:r w:rsidRPr="00112B06">
        <w:rPr>
          <w:i/>
          <w:iCs/>
        </w:rPr>
        <w:t xml:space="preserve">percorso completo. </w:t>
      </w:r>
      <w:r w:rsidRPr="00112B06">
        <w:t>Il biglietto per il percorso completo costa 10,50 euro in più dell’altro.</w:t>
      </w:r>
    </w:p>
    <w:p w14:paraId="208C4814" w14:textId="77777777" w:rsidR="001A43B7" w:rsidRPr="00112B06" w:rsidRDefault="001A43B7" w:rsidP="00D16B23">
      <w:pPr>
        <w:pStyle w:val="ARMT-2Enunciato"/>
      </w:pPr>
      <w:r w:rsidRPr="00112B06">
        <w:t>Tutti acquistano il biglietto per il percorso ridotto, ad eccezione di Pietro e di Anna che comprano il biglietto per il percorso completo.</w:t>
      </w:r>
    </w:p>
    <w:p w14:paraId="40B5FAA9" w14:textId="77777777" w:rsidR="001A43B7" w:rsidRPr="00112B06" w:rsidRDefault="001A43B7" w:rsidP="00D16B23">
      <w:pPr>
        <w:pStyle w:val="ARMT-2Enunciato"/>
      </w:pPr>
      <w:r w:rsidRPr="00112B06">
        <w:t>All’uscita, Pietro dice ad Anna: “Noi, in due, abbiamo speso 6 euro in più di tutti gli altri insieme”.</w:t>
      </w:r>
    </w:p>
    <w:p w14:paraId="205E059B" w14:textId="77777777" w:rsidR="001A43B7" w:rsidRPr="00112B06" w:rsidRDefault="001A43B7" w:rsidP="00D16B23">
      <w:pPr>
        <w:pStyle w:val="ARMT-3Domande"/>
      </w:pPr>
      <w:r w:rsidRPr="00112B06">
        <w:t>Quanto costa il biglietto per il percorso ridotto e quanto quello per il percorso completo? Spiegate il vostro ragionamento.</w:t>
      </w:r>
    </w:p>
    <w:p w14:paraId="5209C77A" w14:textId="77777777" w:rsidR="001A43B7" w:rsidRPr="00112B06" w:rsidRDefault="001A43B7" w:rsidP="00D16B23">
      <w:pPr>
        <w:pStyle w:val="ARMT-3Titolo2"/>
      </w:pPr>
      <w:r w:rsidRPr="00112B06">
        <w:t xml:space="preserve">Analisi a priori  </w:t>
      </w:r>
    </w:p>
    <w:p w14:paraId="5C3667B0" w14:textId="77777777" w:rsidR="001A43B7" w:rsidRPr="00112B06" w:rsidRDefault="001A43B7" w:rsidP="00D16B23">
      <w:pPr>
        <w:pStyle w:val="ARMT-4Titolo3"/>
      </w:pPr>
      <w:r w:rsidRPr="00112B06">
        <w:t xml:space="preserve">Compito matematico </w:t>
      </w:r>
    </w:p>
    <w:p w14:paraId="2E34B902" w14:textId="5FF8FF3A" w:rsidR="001A43B7" w:rsidRPr="00112B06" w:rsidRDefault="001A43B7" w:rsidP="00D16B23">
      <w:pPr>
        <w:pStyle w:val="ARMT-5Compito"/>
      </w:pPr>
      <w:r w:rsidRPr="00112B06">
        <w:t>-Trov</w:t>
      </w:r>
      <w:r w:rsidR="00EC0794">
        <w:t>are un numero naturale tale che</w:t>
      </w:r>
      <w:r w:rsidRPr="00112B06">
        <w:t xml:space="preserve"> il suo quintuplo aumentato di 6 sia uguale al doppio del numero stesso aumentato di 21</w:t>
      </w:r>
    </w:p>
    <w:p w14:paraId="37AA550C" w14:textId="77777777" w:rsidR="001A43B7" w:rsidRPr="00112B06" w:rsidRDefault="001A43B7" w:rsidP="00D16B23">
      <w:pPr>
        <w:pStyle w:val="ARMT-4Titolo3"/>
      </w:pPr>
      <w:r w:rsidRPr="00112B06">
        <w:t xml:space="preserve">Analisi del compito </w:t>
      </w:r>
    </w:p>
    <w:p w14:paraId="1C8D869A" w14:textId="77777777" w:rsidR="001A43B7" w:rsidRPr="00112B06" w:rsidRDefault="001A43B7" w:rsidP="00D16B23">
      <w:pPr>
        <w:pStyle w:val="ARMT-6Analisi"/>
      </w:pPr>
      <w:r w:rsidRPr="00112B06">
        <w:t>-</w:t>
      </w:r>
      <w:r w:rsidRPr="00112B06">
        <w:tab/>
        <w:t>Procedere per tentativi organizzati ipotizzando un certo costo per il percorso ridotto, ricavare quello per il percorso completo e verificare se l’affermazione di Pietro è soddisfatta, altrimenti procedere aggiustando progressivamente i valori.</w:t>
      </w:r>
    </w:p>
    <w:p w14:paraId="7C71823B" w14:textId="41B9A80D" w:rsidR="001A43B7" w:rsidRPr="00112B06" w:rsidRDefault="001A43B7" w:rsidP="00D16B23">
      <w:pPr>
        <w:pStyle w:val="ARMT-6Analisi"/>
      </w:pPr>
      <w:r w:rsidRPr="00112B06">
        <w:tab/>
        <w:t xml:space="preserve">Per esempio, se si ipotizza 10 euro per il percorso ridotto, si ottiene 41 euro per Pietro e Anna e 50 euro per gli altri, quindi non va bene; con 7 euro si ottiene 35 euro sia per Pietro ed Anna che per gli altri, quindi non va </w:t>
      </w:r>
      <w:r w:rsidR="00D16B23" w:rsidRPr="00112B06">
        <w:t>bene; con</w:t>
      </w:r>
      <w:r w:rsidRPr="00112B06">
        <w:t xml:space="preserve"> 6 euro si ottiene 33 euro per Pietro ed Anna e 30 per gli altri, e anche questo non va bene; con 5 euro si ottiene 31 euro per Pietro e Anna e  25 per gli altri e così va bene. Dedurre che il prezzo per il percorso completo è di 15,50 (= 5 + 10,50) euro.</w:t>
      </w:r>
    </w:p>
    <w:p w14:paraId="299E0BCB" w14:textId="43F1CBC7" w:rsidR="001A43B7" w:rsidRPr="00112B06" w:rsidRDefault="00EC0794" w:rsidP="00D16B23">
      <w:pPr>
        <w:pStyle w:val="ARMT-6Analisi"/>
      </w:pPr>
      <w:r>
        <w:t>-</w:t>
      </w:r>
      <w:r>
        <w:tab/>
      </w:r>
      <w:r w:rsidR="001A43B7" w:rsidRPr="00112B06">
        <w:t xml:space="preserve">Oppure: rappresentarsi la situazione considerando che cinque amici hanno pagato 5 volte lo stesso importo, </w:t>
      </w:r>
      <w:r w:rsidR="00D16B23" w:rsidRPr="00112B06">
        <w:t>mentre Pietro</w:t>
      </w:r>
      <w:r w:rsidR="001A43B7" w:rsidRPr="00112B06">
        <w:t xml:space="preserve"> e Anna insieme è come se avessero pagato 2 volte quello stesso importo più 21 euro (10,50×2). Si può poi pensare di esprimere il confronto tra le due spese sotto</w:t>
      </w:r>
      <w:r w:rsidR="00990BE2">
        <w:t xml:space="preserve"> </w:t>
      </w:r>
      <w:r w:rsidR="001A43B7" w:rsidRPr="00112B06">
        <w:t>forma di uguaglianza, “</w:t>
      </w:r>
      <w:r w:rsidR="00D16B23" w:rsidRPr="00112B06">
        <w:t>bilanciando” la</w:t>
      </w:r>
      <w:r w:rsidR="001A43B7" w:rsidRPr="00112B06">
        <w:t xml:space="preserve"> spesa di Pietro e Anna con quella dei cinque amici: un modo è, per esempio, quello di aggiungere 6 euro alla spesa di questi ultimi (potrebbe qui essere commesso l’errore di “aggiungere” 6 a quanto speso da Pietro ed Anna!). Ottenere così che 5 volte uno stesso importo aumentato di </w:t>
      </w:r>
      <w:r w:rsidR="00D16B23" w:rsidRPr="00112B06">
        <w:t>6 “</w:t>
      </w:r>
      <w:r w:rsidR="001A43B7" w:rsidRPr="00112B06">
        <w:t xml:space="preserve">equivale” a 2 volte lo stesso importo aumentato di 21. Da questa rappresentazione (mentale o grafica) </w:t>
      </w:r>
      <w:r w:rsidR="00D16B23" w:rsidRPr="00112B06">
        <w:t>ricavare che</w:t>
      </w:r>
      <w:r w:rsidR="001A43B7" w:rsidRPr="00112B06">
        <w:t xml:space="preserve"> 3 volte lo stesso importo equivale a 15 (= 21 − 6) euro e che quindi il prezzo del biglietto per il percorso ridotto è di 5 euro (e quindi di 15,50 euro quello del percorso completo).</w:t>
      </w:r>
    </w:p>
    <w:p w14:paraId="2F37360D" w14:textId="77777777" w:rsidR="001A43B7" w:rsidRPr="00112B06" w:rsidRDefault="00EC0794" w:rsidP="00D16B23">
      <w:pPr>
        <w:pStyle w:val="ARMT-6Analisi"/>
      </w:pPr>
      <w:r>
        <w:t>-</w:t>
      </w:r>
      <w:r>
        <w:tab/>
      </w:r>
      <w:r w:rsidR="001A43B7" w:rsidRPr="00112B06">
        <w:t xml:space="preserve">Oppure: per via algebrica, indicando con </w:t>
      </w:r>
      <w:r w:rsidR="001A43B7" w:rsidRPr="00112B06">
        <w:rPr>
          <w:i/>
          <w:iCs/>
        </w:rPr>
        <w:t xml:space="preserve">x </w:t>
      </w:r>
      <w:r w:rsidR="001A43B7" w:rsidRPr="00112B06">
        <w:t xml:space="preserve">il costo del biglietto per il percorso ridotto e con </w:t>
      </w:r>
      <w:r w:rsidR="001A43B7" w:rsidRPr="00112B06">
        <w:rPr>
          <w:i/>
          <w:iCs/>
        </w:rPr>
        <w:t>x</w:t>
      </w:r>
      <w:r w:rsidR="001A43B7" w:rsidRPr="00112B06">
        <w:t> + 10,50 quello per il percorso completo, impostare l’equazione 5</w:t>
      </w:r>
      <w:r w:rsidR="001A43B7" w:rsidRPr="00112B06">
        <w:rPr>
          <w:i/>
          <w:iCs/>
        </w:rPr>
        <w:t xml:space="preserve">x </w:t>
      </w:r>
      <w:r w:rsidR="001A43B7" w:rsidRPr="00112B06">
        <w:t>+ 6 = 2(</w:t>
      </w:r>
      <w:r w:rsidR="001A43B7" w:rsidRPr="00112B06">
        <w:rPr>
          <w:i/>
          <w:iCs/>
        </w:rPr>
        <w:t>x</w:t>
      </w:r>
      <w:r w:rsidR="001A43B7" w:rsidRPr="00112B06">
        <w:t> + 10,50) o 5</w:t>
      </w:r>
      <w:r w:rsidR="001A43B7" w:rsidRPr="00112B06">
        <w:rPr>
          <w:i/>
          <w:iCs/>
        </w:rPr>
        <w:t>x</w:t>
      </w:r>
      <w:r w:rsidR="001A43B7" w:rsidRPr="00112B06">
        <w:t xml:space="preserve"> = 2(</w:t>
      </w:r>
      <w:r w:rsidR="001A43B7" w:rsidRPr="00112B06">
        <w:rPr>
          <w:i/>
          <w:iCs/>
        </w:rPr>
        <w:t>x</w:t>
      </w:r>
      <w:r w:rsidR="001A43B7" w:rsidRPr="00112B06">
        <w:t> + 10,50) − 6 la cui soluzione è 5, e quindi ricavare il costo del biglietto per il percorso completo che è 15,50.</w:t>
      </w:r>
    </w:p>
    <w:p w14:paraId="74215940" w14:textId="77777777" w:rsidR="001A43B7" w:rsidRPr="00112B06" w:rsidRDefault="001A43B7" w:rsidP="00D16B23">
      <w:pPr>
        <w:pStyle w:val="ARMT-4Titolo3"/>
      </w:pPr>
      <w:r w:rsidRPr="00112B06">
        <w:t xml:space="preserve">Attribuzione dei punteggi </w:t>
      </w:r>
    </w:p>
    <w:p w14:paraId="3E69E5DC" w14:textId="77777777" w:rsidR="001A43B7" w:rsidRPr="00112B06" w:rsidRDefault="001A43B7" w:rsidP="00D16B23">
      <w:pPr>
        <w:pStyle w:val="ARMT-7punteggi"/>
      </w:pPr>
      <w:r w:rsidRPr="00112B06">
        <w:t>4</w:t>
      </w:r>
      <w:r w:rsidRPr="00112B06">
        <w:tab/>
        <w:t xml:space="preserve">Risposte corrette (5 euro per il percorso ridotto; 15,50 euro per il percorso completo) con spiegazioni chiare e, nel caso si proceda per tentativi, verifica delle condizioni </w:t>
      </w:r>
    </w:p>
    <w:p w14:paraId="7FA3FB44" w14:textId="77777777" w:rsidR="001A43B7" w:rsidRPr="00112B06" w:rsidRDefault="001A43B7" w:rsidP="00D16B23">
      <w:pPr>
        <w:pStyle w:val="ARMT-7punteggi"/>
        <w:rPr>
          <w:color w:val="00B0F0"/>
        </w:rPr>
      </w:pPr>
      <w:r w:rsidRPr="00112B06">
        <w:t>3</w:t>
      </w:r>
      <w:r w:rsidRPr="00112B06">
        <w:tab/>
        <w:t>Risposte corrette ma con spiegazioni poco chiare o solo con verifica</w:t>
      </w:r>
      <w:r w:rsidRPr="00112B06">
        <w:rPr>
          <w:color w:val="00B0F0"/>
        </w:rPr>
        <w:t xml:space="preserve"> </w:t>
      </w:r>
    </w:p>
    <w:p w14:paraId="50EB5172" w14:textId="77777777" w:rsidR="001A43B7" w:rsidRPr="00112B06" w:rsidRDefault="001A43B7" w:rsidP="00D16B23">
      <w:pPr>
        <w:pStyle w:val="ARMT-7punteggi"/>
        <w:spacing w:before="0"/>
      </w:pPr>
      <w:r w:rsidRPr="00112B06">
        <w:tab/>
        <w:t>oppure procedura corretta e ben spiegata, ma esplicitato solo il costo per un tipo di percorso</w:t>
      </w:r>
    </w:p>
    <w:p w14:paraId="6EA0520F" w14:textId="77777777" w:rsidR="001A43B7" w:rsidRPr="00112B06" w:rsidRDefault="001A43B7" w:rsidP="00D16B23">
      <w:pPr>
        <w:pStyle w:val="ARMT-7punteggi"/>
        <w:rPr>
          <w:color w:val="FF0000"/>
        </w:rPr>
      </w:pPr>
      <w:r w:rsidRPr="00112B06">
        <w:t>2</w:t>
      </w:r>
      <w:r w:rsidRPr="00112B06">
        <w:tab/>
        <w:t xml:space="preserve">Risposte corrette senza alcuna spiegazione </w:t>
      </w:r>
    </w:p>
    <w:p w14:paraId="17790CE0" w14:textId="77777777" w:rsidR="001A43B7" w:rsidRPr="00112B06" w:rsidRDefault="001A43B7" w:rsidP="00D16B23">
      <w:pPr>
        <w:pStyle w:val="ARMT-7punteggi"/>
        <w:spacing w:before="0"/>
        <w:rPr>
          <w:color w:val="FF0000"/>
        </w:rPr>
      </w:pPr>
      <w:r w:rsidRPr="00112B06">
        <w:tab/>
        <w:t xml:space="preserve">oppure errore di calcolo per una delle due risposte, ma procedura corretta </w:t>
      </w:r>
    </w:p>
    <w:p w14:paraId="19EFB7EE" w14:textId="77777777" w:rsidR="001A43B7" w:rsidRPr="00112B06" w:rsidRDefault="001A43B7" w:rsidP="00D16B23">
      <w:pPr>
        <w:pStyle w:val="ARMT-7punteggi"/>
      </w:pPr>
      <w:r w:rsidRPr="00112B06">
        <w:t>1</w:t>
      </w:r>
      <w:r w:rsidRPr="00112B06">
        <w:tab/>
        <w:t>Inizio di ragionamento corretto</w:t>
      </w:r>
    </w:p>
    <w:p w14:paraId="1C6FF50A" w14:textId="77777777" w:rsidR="001A43B7" w:rsidRPr="00112B06" w:rsidRDefault="001A43B7" w:rsidP="00D16B23">
      <w:pPr>
        <w:pStyle w:val="ARMT-7punteggi"/>
        <w:spacing w:before="0"/>
      </w:pPr>
      <w:r w:rsidRPr="00112B06">
        <w:tab/>
        <w:t>oppure risposta “9 euro” dovuta al non aver posizionato bene i 6 euro di differenza nel confronto fra le due spese</w:t>
      </w:r>
    </w:p>
    <w:p w14:paraId="0E18305E" w14:textId="4448C146" w:rsidR="001A43B7" w:rsidRPr="00112B06" w:rsidRDefault="001A43B7" w:rsidP="00D16B23">
      <w:pPr>
        <w:pStyle w:val="ARMT-7punteggi"/>
      </w:pPr>
      <w:r w:rsidRPr="00112B06">
        <w:t>0</w:t>
      </w:r>
      <w:r w:rsidRPr="00112B06">
        <w:tab/>
        <w:t>Incomprensione del problema</w:t>
      </w:r>
    </w:p>
    <w:p w14:paraId="51042E4F" w14:textId="77777777" w:rsidR="001A43B7" w:rsidRPr="00112B06" w:rsidRDefault="001A43B7" w:rsidP="00D16B23">
      <w:pPr>
        <w:pStyle w:val="ARMT-4Titolo3"/>
        <w:rPr>
          <w:bCs/>
        </w:rPr>
      </w:pPr>
      <w:r w:rsidRPr="00112B06">
        <w:rPr>
          <w:bCs/>
        </w:rPr>
        <w:t>Livello</w:t>
      </w:r>
      <w:r w:rsidRPr="00112B06">
        <w:t>:</w:t>
      </w:r>
      <w:r w:rsidRPr="00112B06">
        <w:rPr>
          <w:bCs/>
        </w:rPr>
        <w:t xml:space="preserve"> </w:t>
      </w:r>
      <w:r w:rsidRPr="00112B06">
        <w:t>6,</w:t>
      </w:r>
      <w:r w:rsidRPr="00112B06">
        <w:rPr>
          <w:bCs/>
        </w:rPr>
        <w:t xml:space="preserve"> </w:t>
      </w:r>
      <w:r w:rsidRPr="00112B06">
        <w:t>7,</w:t>
      </w:r>
      <w:r w:rsidRPr="00112B06">
        <w:rPr>
          <w:bCs/>
        </w:rPr>
        <w:t xml:space="preserve"> </w:t>
      </w:r>
      <w:r w:rsidRPr="00112B06">
        <w:t>8, 9, 10</w:t>
      </w:r>
      <w:r w:rsidRPr="00112B06">
        <w:rPr>
          <w:bCs/>
        </w:rPr>
        <w:t xml:space="preserve"> </w:t>
      </w:r>
    </w:p>
    <w:p w14:paraId="28717454" w14:textId="77777777" w:rsidR="001A43B7" w:rsidRPr="00112B06" w:rsidRDefault="001A43B7" w:rsidP="00D16B23">
      <w:pPr>
        <w:pStyle w:val="ARMT-4Titolo3"/>
      </w:pPr>
      <w:r w:rsidRPr="00112B06">
        <w:t xml:space="preserve">Origine: </w:t>
      </w:r>
      <w:r w:rsidRPr="006B5989">
        <w:t xml:space="preserve">Gruppo Algebra, rivisitazione di </w:t>
      </w:r>
      <w:r w:rsidRPr="006B5989">
        <w:rPr>
          <w:i/>
          <w:iCs/>
        </w:rPr>
        <w:t xml:space="preserve">Bignè al cioccolato </w:t>
      </w:r>
      <w:r w:rsidRPr="006B5989">
        <w:t>(21, I, 10)</w:t>
      </w:r>
    </w:p>
    <w:p w14:paraId="45240D1B" w14:textId="7820FF67" w:rsidR="001A43B7" w:rsidRPr="00D16B23" w:rsidRDefault="001A43B7" w:rsidP="00D16B23">
      <w:pPr>
        <w:pStyle w:val="ARMT-1Titolo1"/>
      </w:pPr>
      <w:r w:rsidRPr="00112B06">
        <w:br w:type="page"/>
      </w:r>
      <w:r w:rsidRPr="00D16B23">
        <w:rPr>
          <w:b/>
          <w:bCs/>
        </w:rPr>
        <w:lastRenderedPageBreak/>
        <w:t>12.</w:t>
      </w:r>
      <w:r w:rsidR="00D16B23" w:rsidRPr="00D16B23">
        <w:rPr>
          <w:b/>
          <w:bCs/>
        </w:rPr>
        <w:tab/>
        <w:t>EREDITÀ DA SPARTIRE</w:t>
      </w:r>
      <w:r w:rsidRPr="00D16B23">
        <w:t xml:space="preserve"> (Cat. 7, 8)</w:t>
      </w:r>
    </w:p>
    <w:p w14:paraId="1317B19C" w14:textId="77777777" w:rsidR="001A43B7" w:rsidRPr="00112B06" w:rsidRDefault="001A43B7" w:rsidP="009C2BBA">
      <w:pPr>
        <w:pStyle w:val="ARMT-2Enunciato"/>
      </w:pPr>
      <w:r w:rsidRPr="00112B06">
        <w:t>Un agricoltore lascia in eredità a suo figlio e a sua figlia un campo del valore di 30 000 euro e 21 000 euro in contanti.</w:t>
      </w:r>
    </w:p>
    <w:p w14:paraId="0F055743" w14:textId="77777777" w:rsidR="001A43B7" w:rsidRPr="00112B06" w:rsidRDefault="001A43B7" w:rsidP="009C2BBA">
      <w:pPr>
        <w:pStyle w:val="ARMT-2Enunciato"/>
      </w:pPr>
      <w:r w:rsidRPr="00112B06">
        <w:t>La figura qui sotto rappresenta il campo: un quadrilatero le cui diagonali sono perpendicolari tra loro e suddiviso da una di esse in due triangoli, uno in grigio e l’altro in bianco. Un terzo dell’altra diagonale</w:t>
      </w:r>
      <w:r w:rsidR="00237185">
        <w:t xml:space="preserve"> è situato nella parte grigia.</w:t>
      </w:r>
    </w:p>
    <w:p w14:paraId="5AF1518C" w14:textId="6547A2F1" w:rsidR="001A43B7" w:rsidRPr="00112B06" w:rsidRDefault="001A43B7" w:rsidP="009C2BBA">
      <w:pPr>
        <w:pStyle w:val="ARMT-2Enunciato"/>
      </w:pPr>
      <w:r w:rsidRPr="00112B06">
        <w:t>La figlia sceglie la parte grigia, il figlio prende la parte rimanente.</w:t>
      </w:r>
    </w:p>
    <w:p w14:paraId="76D24824" w14:textId="77777777" w:rsidR="001A43B7" w:rsidRPr="00112B06" w:rsidRDefault="00A55C67" w:rsidP="00ED485D">
      <w:pPr>
        <w:jc w:val="center"/>
        <w:rPr>
          <w:rFonts w:ascii="Times" w:hAnsi="Times"/>
        </w:rPr>
      </w:pPr>
      <w:r w:rsidRPr="00112B06">
        <w:rPr>
          <w:rFonts w:ascii="Times" w:hAnsi="Times"/>
          <w:noProof/>
        </w:rPr>
        <w:drawing>
          <wp:inline distT="0" distB="0" distL="0" distR="0" wp14:anchorId="291E45DB" wp14:editId="096AAFF7">
            <wp:extent cx="3818255" cy="1591945"/>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8255" cy="1591945"/>
                    </a:xfrm>
                    <a:prstGeom prst="rect">
                      <a:avLst/>
                    </a:prstGeom>
                    <a:noFill/>
                    <a:ln>
                      <a:noFill/>
                    </a:ln>
                  </pic:spPr>
                </pic:pic>
              </a:graphicData>
            </a:graphic>
          </wp:inline>
        </w:drawing>
      </w:r>
    </w:p>
    <w:p w14:paraId="7C267693" w14:textId="582AF4D8" w:rsidR="001A43B7" w:rsidRPr="00112B06" w:rsidRDefault="001A43B7" w:rsidP="009C2BBA">
      <w:pPr>
        <w:pStyle w:val="ARMT-2Enunciato"/>
      </w:pPr>
      <w:r w:rsidRPr="00112B06">
        <w:t>I due figli vogliono spartire l’intera eredità in due parti dello stesso valore.</w:t>
      </w:r>
    </w:p>
    <w:p w14:paraId="6A9FDC03" w14:textId="77777777" w:rsidR="001A43B7" w:rsidRPr="00112B06" w:rsidRDefault="001A43B7" w:rsidP="009C2BBA">
      <w:pPr>
        <w:pStyle w:val="ARMT-3Domande"/>
      </w:pPr>
      <w:r w:rsidRPr="00112B06">
        <w:t>Come devono ripartirsi i 21 000 euro?</w:t>
      </w:r>
    </w:p>
    <w:p w14:paraId="11C84D9D" w14:textId="77777777" w:rsidR="001A43B7" w:rsidRPr="00112B06" w:rsidRDefault="001A43B7" w:rsidP="009C2BBA">
      <w:pPr>
        <w:pStyle w:val="ARMT-3Domande"/>
      </w:pPr>
      <w:r w:rsidRPr="00112B06">
        <w:t>Spiegate come avete trovato la risposta e mostrate i calcoli che avete fatto.</w:t>
      </w:r>
    </w:p>
    <w:p w14:paraId="4C563070" w14:textId="77777777" w:rsidR="001A43B7" w:rsidRPr="00112B06" w:rsidRDefault="001A43B7" w:rsidP="009C2BBA">
      <w:pPr>
        <w:pStyle w:val="ARMT-3Titolo2"/>
      </w:pPr>
      <w:r w:rsidRPr="00112B06">
        <w:t xml:space="preserve">analIsI a priori </w:t>
      </w:r>
    </w:p>
    <w:p w14:paraId="218D1F91" w14:textId="77777777" w:rsidR="001A43B7" w:rsidRPr="00112B06" w:rsidRDefault="00237185" w:rsidP="009C2BBA">
      <w:pPr>
        <w:pStyle w:val="ARMT-4Titolo3"/>
      </w:pPr>
      <w:r>
        <w:t>C</w:t>
      </w:r>
      <w:r w:rsidR="001A43B7" w:rsidRPr="00112B06">
        <w:t>ompito matematico</w:t>
      </w:r>
    </w:p>
    <w:p w14:paraId="3E00C036" w14:textId="77777777" w:rsidR="001A43B7" w:rsidRPr="00112B06" w:rsidRDefault="001A43B7" w:rsidP="009C2BBA">
      <w:pPr>
        <w:pStyle w:val="ARMT-5Compito"/>
      </w:pPr>
      <w:r w:rsidRPr="00112B06">
        <w:t>Ripartire equa</w:t>
      </w:r>
      <w:r w:rsidR="00EC0794">
        <w:t>mente una eredità formata da 21 </w:t>
      </w:r>
      <w:r w:rsidRPr="00112B06">
        <w:t xml:space="preserve">000 euro e da un terreno del valore di </w:t>
      </w:r>
      <w:r w:rsidR="00EC0794">
        <w:t>30 </w:t>
      </w:r>
      <w:r w:rsidRPr="00112B06">
        <w:t xml:space="preserve">000 euro, diviso in due parti triangolari aventi la stessa base e altezze una </w:t>
      </w:r>
      <w:r w:rsidR="00CD2CFE" w:rsidRPr="00112B06">
        <w:t xml:space="preserve">doppia </w:t>
      </w:r>
      <w:r w:rsidRPr="00112B06">
        <w:t xml:space="preserve">dell’altra. </w:t>
      </w:r>
    </w:p>
    <w:p w14:paraId="3DDABCD9" w14:textId="77777777" w:rsidR="001A43B7" w:rsidRPr="00112B06" w:rsidRDefault="001A43B7" w:rsidP="009C2BBA">
      <w:pPr>
        <w:pStyle w:val="ARMT-4Titolo3"/>
      </w:pPr>
      <w:r w:rsidRPr="00112B06">
        <w:t xml:space="preserve">Analisi del compito </w:t>
      </w:r>
    </w:p>
    <w:p w14:paraId="0B8B9386" w14:textId="77777777" w:rsidR="001A43B7" w:rsidRPr="00112B06" w:rsidRDefault="001A43B7" w:rsidP="009C2BBA">
      <w:pPr>
        <w:pStyle w:val="ARMT-6Analisi"/>
        <w:rPr>
          <w:strike/>
          <w:color w:val="FF0000"/>
        </w:rPr>
      </w:pPr>
      <w:r w:rsidRPr="00112B06">
        <w:t>-</w:t>
      </w:r>
      <w:r w:rsidRPr="00112B06">
        <w:tab/>
        <w:t>Comprendere che occorre dapprima confrontare le aree dei due triangoli.</w:t>
      </w:r>
    </w:p>
    <w:p w14:paraId="04A7221F" w14:textId="77777777" w:rsidR="001A43B7" w:rsidRPr="00112B06" w:rsidRDefault="001A43B7" w:rsidP="009C2BBA">
      <w:pPr>
        <w:pStyle w:val="ARMT-6Analisi"/>
        <w:rPr>
          <w:color w:val="FF0000"/>
        </w:rPr>
      </w:pPr>
      <w:r w:rsidRPr="00112B06">
        <w:t>-</w:t>
      </w:r>
      <w:r w:rsidRPr="00112B06">
        <w:tab/>
        <w:t>Notare che i triangoli hanno una base in comune. Dedurne che le loro aree sono proporzionali alle misure delle altezze corrispondenti, che sono sulla diagonale del quadrilatero, e sono una il doppio dell’altra.</w:t>
      </w:r>
    </w:p>
    <w:p w14:paraId="1AD4B9B5" w14:textId="77777777" w:rsidR="001A43B7" w:rsidRPr="00112B06" w:rsidRDefault="001A43B7" w:rsidP="009C2BBA">
      <w:pPr>
        <w:pStyle w:val="ARMT-6Analisi"/>
      </w:pPr>
      <w:r w:rsidRPr="00112B06">
        <w:t>-</w:t>
      </w:r>
      <w:r w:rsidRPr="00112B06">
        <w:tab/>
        <w:t>Ca</w:t>
      </w:r>
      <w:r w:rsidR="00EC0794">
        <w:t>lcolare il valore dei due campi</w:t>
      </w:r>
      <w:r w:rsidRPr="00112B06">
        <w:t>: 10 000 euro per il tri</w:t>
      </w:r>
      <w:r w:rsidR="00EC0794">
        <w:t>angolo grigio della figlia e 20 </w:t>
      </w:r>
      <w:r w:rsidRPr="00112B06">
        <w:t xml:space="preserve">000 euro per il triangolo bianco del figlio. </w:t>
      </w:r>
    </w:p>
    <w:p w14:paraId="6DE5224D" w14:textId="77777777" w:rsidR="001A43B7" w:rsidRPr="00112B06" w:rsidRDefault="001A43B7" w:rsidP="009C2BBA">
      <w:pPr>
        <w:pStyle w:val="ARMT-6Analisi"/>
      </w:pPr>
      <w:r w:rsidRPr="00112B06">
        <w:t>-</w:t>
      </w:r>
      <w:r w:rsidRPr="00112B06">
        <w:tab/>
        <w:t>Comprendere che la figlia deve ricevere dapprima 10 000 euro in contant</w:t>
      </w:r>
      <w:r w:rsidR="00EC0794">
        <w:t>i, poi occorre ripartire gli 11 </w:t>
      </w:r>
      <w:r w:rsidRPr="00112B06">
        <w:t xml:space="preserve">000 euro restanti in due parti uguali. </w:t>
      </w:r>
    </w:p>
    <w:p w14:paraId="0A61E41B" w14:textId="77777777" w:rsidR="001A43B7" w:rsidRPr="00112B06" w:rsidRDefault="001A43B7" w:rsidP="009C2BBA">
      <w:pPr>
        <w:pStyle w:val="ARMT-6Analisi"/>
      </w:pPr>
      <w:r w:rsidRPr="00112B06">
        <w:t>Oppure</w:t>
      </w:r>
    </w:p>
    <w:p w14:paraId="6878844C" w14:textId="77777777" w:rsidR="001A43B7" w:rsidRPr="00112B06" w:rsidRDefault="001A43B7" w:rsidP="009C2BBA">
      <w:pPr>
        <w:pStyle w:val="ARMT-6Analisi"/>
      </w:pPr>
      <w:r w:rsidRPr="00112B06">
        <w:t>-</w:t>
      </w:r>
      <w:r w:rsidRPr="00112B06">
        <w:tab/>
        <w:t>Capire che ognuno dei due fratelli deve ricevere la metà dell’ere</w:t>
      </w:r>
      <w:r w:rsidR="00633716">
        <w:t>dità, cioè 25 </w:t>
      </w:r>
      <w:r w:rsidRPr="00112B06">
        <w:t xml:space="preserve">500 euro </w:t>
      </w:r>
    </w:p>
    <w:p w14:paraId="7278430E" w14:textId="25B08F87" w:rsidR="001A43B7" w:rsidRPr="00112B06" w:rsidRDefault="001A43B7" w:rsidP="009C2BBA">
      <w:pPr>
        <w:pStyle w:val="ARMT-6Analisi"/>
      </w:pPr>
      <w:r w:rsidRPr="00112B06">
        <w:t>-</w:t>
      </w:r>
      <w:r w:rsidRPr="00112B06">
        <w:tab/>
        <w:t xml:space="preserve">Concludere che la figlia </w:t>
      </w:r>
      <w:r w:rsidR="009C2BBA" w:rsidRPr="00112B06">
        <w:t>riceverà 15</w:t>
      </w:r>
      <w:r w:rsidRPr="00112B06">
        <w:t> 500 euro e il figlio 5 500 euro.</w:t>
      </w:r>
    </w:p>
    <w:p w14:paraId="0AB15C10" w14:textId="77777777" w:rsidR="001A43B7" w:rsidRPr="00112B06" w:rsidRDefault="001A43B7" w:rsidP="009C2BBA">
      <w:pPr>
        <w:pStyle w:val="ARMT-4Titolo3"/>
      </w:pPr>
      <w:r w:rsidRPr="00112B06">
        <w:t>Attribuzione dei punteggi</w:t>
      </w:r>
    </w:p>
    <w:p w14:paraId="51257B8C" w14:textId="77777777" w:rsidR="001A43B7" w:rsidRPr="00112B06" w:rsidRDefault="001A43B7" w:rsidP="009C2BBA">
      <w:pPr>
        <w:pStyle w:val="ARMT-7punteggi"/>
      </w:pPr>
      <w:r w:rsidRPr="00112B06">
        <w:t>4</w:t>
      </w:r>
      <w:r w:rsidRPr="00112B06">
        <w:tab/>
        <w:t xml:space="preserve">La ripartizione corretta (15 500 euro per la figlia e 5 500 euro per il figlio) con spiegazione chiara, che mostri il rapporto tra le aree dei due triangoli </w:t>
      </w:r>
    </w:p>
    <w:p w14:paraId="26018A5E" w14:textId="77777777" w:rsidR="001A43B7" w:rsidRPr="00112B06" w:rsidRDefault="001A43B7" w:rsidP="009C2BBA">
      <w:pPr>
        <w:pStyle w:val="ARMT-7punteggi"/>
      </w:pPr>
      <w:r w:rsidRPr="00112B06">
        <w:t>3</w:t>
      </w:r>
      <w:r w:rsidRPr="00112B06">
        <w:tab/>
        <w:t>La ripartizione corretta con spiegazione poco chiara</w:t>
      </w:r>
    </w:p>
    <w:p w14:paraId="24261031" w14:textId="77777777" w:rsidR="001A43B7" w:rsidRPr="00112B06" w:rsidRDefault="001A43B7" w:rsidP="009C2BBA">
      <w:pPr>
        <w:pStyle w:val="ARMT-7punteggi"/>
      </w:pPr>
      <w:r w:rsidRPr="00112B06">
        <w:t>2</w:t>
      </w:r>
      <w:r w:rsidRPr="00112B06">
        <w:tab/>
        <w:t xml:space="preserve">La ripartizione corretta senza spiegazione  </w:t>
      </w:r>
    </w:p>
    <w:p w14:paraId="6347EBAF" w14:textId="77777777" w:rsidR="001A43B7" w:rsidRPr="00112B06" w:rsidRDefault="001A43B7" w:rsidP="009C2BBA">
      <w:pPr>
        <w:pStyle w:val="ARMT-7punteggi"/>
        <w:spacing w:before="0"/>
      </w:pPr>
      <w:r w:rsidRPr="00112B06">
        <w:tab/>
        <w:t xml:space="preserve">oppure la ripartizione corretta del valore del campo con spiegazione, ma senza ripartizione dei 21 000 euro </w:t>
      </w:r>
    </w:p>
    <w:p w14:paraId="59298824" w14:textId="77777777" w:rsidR="001A43B7" w:rsidRPr="00112B06" w:rsidRDefault="001A43B7" w:rsidP="009C2BBA">
      <w:pPr>
        <w:pStyle w:val="ARMT-7punteggi"/>
      </w:pPr>
      <w:r w:rsidRPr="00112B06">
        <w:t>1</w:t>
      </w:r>
      <w:r w:rsidRPr="00112B06">
        <w:tab/>
        <w:t>Inizio di ricerca, o ripartizione corretta del valore del campo</w:t>
      </w:r>
      <w:r w:rsidR="00CD2CFE" w:rsidRPr="00112B06">
        <w:t xml:space="preserve"> </w:t>
      </w:r>
      <w:r w:rsidRPr="00112B06">
        <w:t>e ripartizione errata dei 21 000 euro (per es. secondo il rapporto di 1 a 2 ottenendo 7 000 e 14 000)</w:t>
      </w:r>
    </w:p>
    <w:p w14:paraId="2958B8AD" w14:textId="77777777" w:rsidR="001A43B7" w:rsidRPr="00112B06" w:rsidRDefault="001A43B7" w:rsidP="009C2BBA">
      <w:pPr>
        <w:pStyle w:val="ARMT-7punteggi"/>
      </w:pPr>
      <w:r w:rsidRPr="00112B06">
        <w:t>0</w:t>
      </w:r>
      <w:r w:rsidRPr="00112B06">
        <w:tab/>
        <w:t>Incomprensione del problema</w:t>
      </w:r>
    </w:p>
    <w:p w14:paraId="4BB19864" w14:textId="77777777" w:rsidR="001A43B7" w:rsidRPr="00112B06" w:rsidRDefault="001A43B7" w:rsidP="009C2BBA">
      <w:pPr>
        <w:pStyle w:val="ARMT-4Titolo3"/>
        <w:rPr>
          <w:color w:val="FF0000"/>
        </w:rPr>
      </w:pPr>
      <w:r w:rsidRPr="00112B06">
        <w:t xml:space="preserve">Livello: </w:t>
      </w:r>
      <w:r w:rsidRPr="006B5989">
        <w:t>7, 8</w:t>
      </w:r>
    </w:p>
    <w:p w14:paraId="77302278" w14:textId="77777777" w:rsidR="001A43B7" w:rsidRPr="00112B06" w:rsidRDefault="001A43B7" w:rsidP="009C2BBA">
      <w:pPr>
        <w:pStyle w:val="ARMT-4Titolo3"/>
      </w:pPr>
      <w:r w:rsidRPr="00112B06">
        <w:t xml:space="preserve">Origine: </w:t>
      </w:r>
      <w:r w:rsidRPr="006B5989">
        <w:t>Franche-Comté</w:t>
      </w:r>
      <w:r w:rsidRPr="00112B06">
        <w:t xml:space="preserve"> </w:t>
      </w:r>
    </w:p>
    <w:p w14:paraId="0CA75640" w14:textId="713F7EC1" w:rsidR="001A43B7" w:rsidRPr="009C2BBA" w:rsidRDefault="001A43B7" w:rsidP="009C2BBA">
      <w:pPr>
        <w:pStyle w:val="ARMT-1Titolo1"/>
      </w:pPr>
      <w:r w:rsidRPr="00112B06">
        <w:br w:type="page"/>
      </w:r>
      <w:r w:rsidRPr="009C2BBA">
        <w:rPr>
          <w:b/>
          <w:bCs/>
        </w:rPr>
        <w:lastRenderedPageBreak/>
        <w:t>13.</w:t>
      </w:r>
      <w:r w:rsidR="009C2BBA" w:rsidRPr="009C2BBA">
        <w:rPr>
          <w:b/>
          <w:bCs/>
        </w:rPr>
        <w:tab/>
        <w:t>LA GIUSTA DIVISIONE</w:t>
      </w:r>
      <w:r w:rsidRPr="009C2BBA">
        <w:t xml:space="preserve"> (Cat. 7, 8, 9, 10)</w:t>
      </w:r>
    </w:p>
    <w:p w14:paraId="0AA48415" w14:textId="023C3D88" w:rsidR="001A43B7" w:rsidRPr="00112B06" w:rsidRDefault="001A43B7" w:rsidP="009C2BBA">
      <w:pPr>
        <w:pStyle w:val="ARMT-2Enunciato"/>
      </w:pPr>
      <w:r w:rsidRPr="00112B06">
        <w:t>Luca e Caterina hanno ereditato un grande terreno che ha la forma di un trapezio isoscele. Essi vogliono ripartire il terreno in due parti della stessa area mediante una barriera rettilinea, partendo da un picchetto piantato su uno dei due lati paralleli del trapezio (indicato con P sulla figura).</w:t>
      </w:r>
    </w:p>
    <w:p w14:paraId="646BE142" w14:textId="734579E2" w:rsidR="001A43B7" w:rsidRPr="00112B06" w:rsidRDefault="009C2BBA" w:rsidP="00B23948">
      <w:pPr>
        <w:jc w:val="center"/>
        <w:rPr>
          <w:rFonts w:ascii="Times" w:hAnsi="Times"/>
        </w:rPr>
      </w:pPr>
      <w:r>
        <w:rPr>
          <w:rFonts w:ascii="Times" w:hAnsi="Times"/>
          <w:noProof/>
        </w:rPr>
        <w:drawing>
          <wp:inline distT="0" distB="0" distL="0" distR="0" wp14:anchorId="4B61BD59" wp14:editId="0989B047">
            <wp:extent cx="4711276" cy="2280359"/>
            <wp:effectExtent l="0" t="0" r="635" b="5715"/>
            <wp:docPr id="2505" name="Immagin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Immagine 2505"/>
                    <pic:cNvPicPr/>
                  </pic:nvPicPr>
                  <pic:blipFill>
                    <a:blip r:embed="rId18"/>
                    <a:stretch>
                      <a:fillRect/>
                    </a:stretch>
                  </pic:blipFill>
                  <pic:spPr>
                    <a:xfrm>
                      <a:off x="0" y="0"/>
                      <a:ext cx="4726270" cy="2287616"/>
                    </a:xfrm>
                    <a:prstGeom prst="rect">
                      <a:avLst/>
                    </a:prstGeom>
                  </pic:spPr>
                </pic:pic>
              </a:graphicData>
            </a:graphic>
          </wp:inline>
        </w:drawing>
      </w:r>
    </w:p>
    <w:p w14:paraId="19AD93B2" w14:textId="77777777" w:rsidR="001A43B7" w:rsidRPr="00112B06" w:rsidRDefault="001A43B7" w:rsidP="009C2BBA">
      <w:pPr>
        <w:pStyle w:val="ARMT-3Domande"/>
      </w:pPr>
      <w:r w:rsidRPr="00112B06">
        <w:t>Disegnate sulla figura il segmento PQ, che suddivide il trapezio isoscele in due parti della stessa area.</w:t>
      </w:r>
    </w:p>
    <w:p w14:paraId="3307CAAA" w14:textId="77777777" w:rsidR="001A43B7" w:rsidRPr="00112B06" w:rsidRDefault="001A43B7" w:rsidP="009C2BBA">
      <w:pPr>
        <w:pStyle w:val="ARMT-3Domande"/>
      </w:pPr>
      <w:r w:rsidRPr="00112B06">
        <w:t xml:space="preserve">Spiegate come avete determinato la posizione dell’altro estremo Q del segmento. </w:t>
      </w:r>
    </w:p>
    <w:p w14:paraId="4CF69BAC" w14:textId="77777777" w:rsidR="001A43B7" w:rsidRPr="00112B06" w:rsidRDefault="001A43B7" w:rsidP="009C2BBA">
      <w:pPr>
        <w:pStyle w:val="ARMT-3Titolo2"/>
      </w:pPr>
      <w:r w:rsidRPr="00112B06">
        <w:t xml:space="preserve">analIsI a priori </w:t>
      </w:r>
    </w:p>
    <w:p w14:paraId="2BBEED01" w14:textId="77777777" w:rsidR="001A43B7" w:rsidRPr="009C2BBA" w:rsidRDefault="001A43B7" w:rsidP="009C2BBA">
      <w:pPr>
        <w:pStyle w:val="ARMT-4Titolo3"/>
      </w:pPr>
      <w:r w:rsidRPr="009C2BBA">
        <w:t>Compito matematico</w:t>
      </w:r>
    </w:p>
    <w:p w14:paraId="5696F8D5" w14:textId="77777777" w:rsidR="001A43B7" w:rsidRPr="00112B06" w:rsidRDefault="001A43B7" w:rsidP="009C2BBA">
      <w:pPr>
        <w:pStyle w:val="ARMT-5Compito"/>
        <w:rPr>
          <w:rFonts w:cs="Arial"/>
        </w:rPr>
      </w:pPr>
      <w:r w:rsidRPr="00112B06">
        <w:t xml:space="preserve">Ripartire un trapezio isoscele in due parti della stessa area mediante un segmento avente un estremo in un punto dato sulla base minore e l’altro estremo da determinare. </w:t>
      </w:r>
    </w:p>
    <w:p w14:paraId="78D4E96E" w14:textId="77777777" w:rsidR="001A43B7" w:rsidRPr="00112B06" w:rsidRDefault="001A43B7" w:rsidP="009C2BBA">
      <w:pPr>
        <w:pStyle w:val="ARMT-4Titolo3"/>
      </w:pPr>
      <w:r w:rsidRPr="00112B06">
        <w:t>Analisi del compito</w:t>
      </w:r>
    </w:p>
    <w:p w14:paraId="1B0C09F0" w14:textId="77777777" w:rsidR="001A43B7" w:rsidRPr="00112B06" w:rsidRDefault="001A43B7" w:rsidP="009C2BBA">
      <w:pPr>
        <w:pStyle w:val="ARMT-6Analisi"/>
      </w:pPr>
      <w:r w:rsidRPr="00112B06">
        <w:t>-</w:t>
      </w:r>
      <w:r w:rsidRPr="00112B06">
        <w:rPr>
          <w:b/>
        </w:rPr>
        <w:tab/>
      </w:r>
      <w:r w:rsidRPr="00112B06">
        <w:t xml:space="preserve">Comprendere che per une divisione equa, occorre che le parti di Luca e Caterina abbiano la stessa area. </w:t>
      </w:r>
    </w:p>
    <w:p w14:paraId="37E60219" w14:textId="77777777" w:rsidR="001A43B7" w:rsidRPr="00112B06" w:rsidRDefault="001A43B7" w:rsidP="009C2BBA">
      <w:pPr>
        <w:pStyle w:val="ARMT-6Analisi"/>
      </w:pPr>
      <w:r w:rsidRPr="00112B06">
        <w:t>-</w:t>
      </w:r>
      <w:r w:rsidRPr="00112B06">
        <w:tab/>
        <w:t xml:space="preserve">Notare che il punto P è sulla base minore, ma non nel suo punto medio. </w:t>
      </w:r>
    </w:p>
    <w:p w14:paraId="0DEB3E9E" w14:textId="7FC2E5B4" w:rsidR="001A43B7" w:rsidRPr="00112B06" w:rsidRDefault="001A43B7" w:rsidP="009C2BBA">
      <w:pPr>
        <w:pStyle w:val="ARMT-6Analisi"/>
      </w:pPr>
      <w:r w:rsidRPr="00112B06">
        <w:t>-</w:t>
      </w:r>
      <w:r w:rsidRPr="00112B06">
        <w:tab/>
        <w:t>Comprendere che occorre tracciare un segmento PQ non perpendicolarmente alle basi, perch</w:t>
      </w:r>
      <w:r w:rsidR="00990BE2">
        <w:t>é</w:t>
      </w:r>
      <w:r w:rsidRPr="00112B06">
        <w:t xml:space="preserve"> in tal modo le due parti non avrebbero la stessa area. </w:t>
      </w:r>
    </w:p>
    <w:p w14:paraId="14CDFC75" w14:textId="6C9CA525" w:rsidR="001A43B7" w:rsidRPr="00112B06" w:rsidRDefault="009C2BBA" w:rsidP="009C2BBA">
      <w:pPr>
        <w:pStyle w:val="ARMT-6Analisi"/>
      </w:pPr>
      <w:r>
        <w:rPr>
          <w:noProof/>
        </w:rPr>
        <w:drawing>
          <wp:anchor distT="0" distB="0" distL="114300" distR="114300" simplePos="0" relativeHeight="251659264" behindDoc="0" locked="0" layoutInCell="1" allowOverlap="1" wp14:anchorId="68C8EE45" wp14:editId="470574CE">
            <wp:simplePos x="0" y="0"/>
            <wp:positionH relativeFrom="column">
              <wp:posOffset>3437255</wp:posOffset>
            </wp:positionH>
            <wp:positionV relativeFrom="paragraph">
              <wp:posOffset>66675</wp:posOffset>
            </wp:positionV>
            <wp:extent cx="2632075" cy="1346200"/>
            <wp:effectExtent l="0" t="0" r="0" b="0"/>
            <wp:wrapSquare wrapText="bothSides"/>
            <wp:docPr id="2506" name="Immagin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Immagine 2506"/>
                    <pic:cNvPicPr/>
                  </pic:nvPicPr>
                  <pic:blipFill>
                    <a:blip r:embed="rId19"/>
                    <a:stretch>
                      <a:fillRect/>
                    </a:stretch>
                  </pic:blipFill>
                  <pic:spPr>
                    <a:xfrm>
                      <a:off x="0" y="0"/>
                      <a:ext cx="2632075" cy="1346200"/>
                    </a:xfrm>
                    <a:prstGeom prst="rect">
                      <a:avLst/>
                    </a:prstGeom>
                  </pic:spPr>
                </pic:pic>
              </a:graphicData>
            </a:graphic>
            <wp14:sizeRelH relativeFrom="page">
              <wp14:pctWidth>0</wp14:pctWidth>
            </wp14:sizeRelH>
            <wp14:sizeRelV relativeFrom="page">
              <wp14:pctHeight>0</wp14:pctHeight>
            </wp14:sizeRelV>
          </wp:anchor>
        </w:drawing>
      </w:r>
      <w:r w:rsidR="001A43B7" w:rsidRPr="00112B06">
        <w:t>-</w:t>
      </w:r>
      <w:r w:rsidR="001A43B7" w:rsidRPr="00112B06">
        <w:tab/>
        <w:t>Chiamando A, B, C, D i vertici del trapezio, M il punto medio della base minore AD e N il punto medio della base maggiore BC, notare che MN, la mediana comun</w:t>
      </w:r>
      <w:r w:rsidR="00CD2CFE" w:rsidRPr="00112B06">
        <w:t xml:space="preserve">e alle due basi del trapezio, </w:t>
      </w:r>
      <w:r w:rsidR="001A43B7" w:rsidRPr="00112B06">
        <w:t xml:space="preserve">lo suddivide in due trapezi simmetrici ABNM </w:t>
      </w:r>
      <w:r w:rsidRPr="00112B06">
        <w:t>e MNCD</w:t>
      </w:r>
      <w:r w:rsidR="001A43B7" w:rsidRPr="00112B06">
        <w:t>.</w:t>
      </w:r>
    </w:p>
    <w:p w14:paraId="3D5ACBCD" w14:textId="7E06B6AE" w:rsidR="001A43B7" w:rsidRPr="00112B06" w:rsidRDefault="001A43B7" w:rsidP="009C2BBA">
      <w:pPr>
        <w:pStyle w:val="ARMT-6Analisi"/>
      </w:pPr>
      <w:r w:rsidRPr="00112B06">
        <w:t>-</w:t>
      </w:r>
      <w:r w:rsidRPr="00112B06">
        <w:tab/>
        <w:t xml:space="preserve">Con un compasso o mediante una misura precisa, riportare la lunghezza </w:t>
      </w:r>
      <w:r w:rsidR="009C2BBA" w:rsidRPr="00112B06">
        <w:t>di PM</w:t>
      </w:r>
      <w:r w:rsidRPr="00112B06">
        <w:t xml:space="preserve"> a partire da N, per trovare il punto Q su BC, in modo che NQ = PM. I triangoli rettangoli PMO e QNO così formati hanno la stessa area. Dedurne che le parti ABQP e PQCD hanno la stessa area.</w:t>
      </w:r>
    </w:p>
    <w:p w14:paraId="5F495342" w14:textId="4AC9671A" w:rsidR="001A43B7" w:rsidRPr="00112B06" w:rsidRDefault="001A43B7" w:rsidP="009C2BBA">
      <w:pPr>
        <w:pStyle w:val="ARMT-6Analisi"/>
      </w:pPr>
      <w:r w:rsidRPr="00112B06">
        <w:tab/>
        <w:t>N</w:t>
      </w:r>
      <w:r w:rsidR="00F50B00">
        <w:t>otare che PM e NQ sono paralleli</w:t>
      </w:r>
      <w:r w:rsidRPr="00112B06">
        <w:t xml:space="preserve"> e della stessa lunghezza e dedurne che PNQM è un parallelogramma. Il </w:t>
      </w:r>
      <w:r w:rsidR="009C2BBA" w:rsidRPr="00112B06">
        <w:t>punto Q</w:t>
      </w:r>
      <w:r w:rsidRPr="00112B06">
        <w:t xml:space="preserve"> su BC è dunque sulla parallela a PN condotta </w:t>
      </w:r>
      <w:r w:rsidR="009C2BBA" w:rsidRPr="00112B06">
        <w:t>da M.</w:t>
      </w:r>
    </w:p>
    <w:p w14:paraId="1B0BF860" w14:textId="77777777" w:rsidR="001A43B7" w:rsidRPr="00112B06" w:rsidRDefault="001A43B7" w:rsidP="009C2BBA">
      <w:pPr>
        <w:pStyle w:val="ARMT-6Analisi"/>
      </w:pPr>
      <w:r w:rsidRPr="00112B06">
        <w:t>Oppure, le perpendicolari alle due basi AD e BC tracciate da A e da D determinano due triangoli ABE e DFC della stessa area, in quanto simmetrici rispetto alla mediana MN. Capire che rimane da dividere il rettangolo AEFD in due parti della stessa area mediante il segmento PQ.</w:t>
      </w:r>
    </w:p>
    <w:p w14:paraId="354435D8" w14:textId="77777777" w:rsidR="001A43B7" w:rsidRPr="00112B06" w:rsidRDefault="001A43B7" w:rsidP="009C2BBA">
      <w:pPr>
        <w:pStyle w:val="ARMT-6Analisi"/>
      </w:pPr>
      <w:r w:rsidRPr="00112B06">
        <w:t>-</w:t>
      </w:r>
      <w:r w:rsidRPr="00112B06">
        <w:tab/>
        <w:t xml:space="preserve">Riportare la lunghezza AP per posizionare il punto Q su BC in modo tale che QF = AP. Dedurne che i due trapezi rettangoli AEQP e FDPQ hanno la stessa area, dato che hanno la stessa altezza e le basi della stessa lunghezza.  Concludere che le parti ABQP e PQCD hanno la stessa area perché composti da parti di uguale area. </w:t>
      </w:r>
    </w:p>
    <w:p w14:paraId="14D27770" w14:textId="77777777" w:rsidR="001A43B7" w:rsidRPr="00112B06" w:rsidRDefault="001A43B7" w:rsidP="009C2BBA">
      <w:pPr>
        <w:pStyle w:val="ARMT-6Analisi"/>
      </w:pPr>
      <w:r w:rsidRPr="00112B06">
        <w:t>Oppure, utilizzando solo la misurazione, partire dalla costruzione del rettangolo AEFD:</w:t>
      </w:r>
    </w:p>
    <w:p w14:paraId="693CC09A" w14:textId="11662773" w:rsidR="001A43B7" w:rsidRPr="00112B06" w:rsidRDefault="009C2BBA" w:rsidP="009C2BBA">
      <w:pPr>
        <w:pStyle w:val="ARMT-6Analisi"/>
      </w:pPr>
      <w:r>
        <w:rPr>
          <w:noProof/>
        </w:rPr>
        <w:lastRenderedPageBreak/>
        <w:drawing>
          <wp:anchor distT="0" distB="0" distL="114300" distR="114300" simplePos="0" relativeHeight="251660288" behindDoc="0" locked="0" layoutInCell="1" allowOverlap="1" wp14:anchorId="69CC4276" wp14:editId="294DED1E">
            <wp:simplePos x="0" y="0"/>
            <wp:positionH relativeFrom="column">
              <wp:posOffset>3185160</wp:posOffset>
            </wp:positionH>
            <wp:positionV relativeFrom="paragraph">
              <wp:posOffset>109220</wp:posOffset>
            </wp:positionV>
            <wp:extent cx="2803525" cy="1405255"/>
            <wp:effectExtent l="0" t="0" r="3175" b="4445"/>
            <wp:wrapSquare wrapText="bothSides"/>
            <wp:docPr id="2507" name="Immagin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Immagine 2507"/>
                    <pic:cNvPicPr/>
                  </pic:nvPicPr>
                  <pic:blipFill>
                    <a:blip r:embed="rId20"/>
                    <a:stretch>
                      <a:fillRect/>
                    </a:stretch>
                  </pic:blipFill>
                  <pic:spPr>
                    <a:xfrm>
                      <a:off x="0" y="0"/>
                      <a:ext cx="2803525" cy="1405255"/>
                    </a:xfrm>
                    <a:prstGeom prst="rect">
                      <a:avLst/>
                    </a:prstGeom>
                  </pic:spPr>
                </pic:pic>
              </a:graphicData>
            </a:graphic>
            <wp14:sizeRelH relativeFrom="page">
              <wp14:pctWidth>0</wp14:pctWidth>
            </wp14:sizeRelH>
            <wp14:sizeRelV relativeFrom="page">
              <wp14:pctHeight>0</wp14:pctHeight>
            </wp14:sizeRelV>
          </wp:anchor>
        </w:drawing>
      </w:r>
      <w:r w:rsidR="001A43B7" w:rsidRPr="00112B06">
        <w:t>-</w:t>
      </w:r>
      <w:r w:rsidR="001A43B7" w:rsidRPr="00112B06">
        <w:tab/>
        <w:t xml:space="preserve">Misurare AD, BC e AP. </w:t>
      </w:r>
      <w:r w:rsidRPr="00112B06">
        <w:t>Dedurne FC</w:t>
      </w:r>
      <w:r w:rsidR="001A43B7" w:rsidRPr="00112B06">
        <w:t xml:space="preserve"> = (BC – AD)/2 e posizionare il punto Q su BC in modo che QC = AP + FC e verificare come prima che le due parti ABQP e PQCD hanno la stessa area.</w:t>
      </w:r>
    </w:p>
    <w:p w14:paraId="5AB5C7A2" w14:textId="7B8AA844" w:rsidR="001A43B7" w:rsidRPr="00112B06" w:rsidRDefault="001A43B7" w:rsidP="009C2BBA">
      <w:pPr>
        <w:pStyle w:val="ARMT-6Analisi"/>
      </w:pPr>
      <w:r w:rsidRPr="00112B06">
        <w:rPr>
          <w:lang w:eastAsia="it-IT" w:bidi="x-none"/>
        </w:rPr>
        <w:t>Oppure, realizzare una costruzione geometrica utilizzando solo la riga, notando che</w:t>
      </w:r>
      <w:r w:rsidRPr="00112B06">
        <w:t xml:space="preserve"> Q deve essere simmetrico di P nella simmetria di centro O, punto di intersezione delle diagonali del rettangolo AEFD.</w:t>
      </w:r>
    </w:p>
    <w:p w14:paraId="0AB87D14" w14:textId="61A52F92" w:rsidR="001A43B7" w:rsidRPr="00112B06" w:rsidRDefault="001A43B7" w:rsidP="009C2BBA">
      <w:pPr>
        <w:pStyle w:val="ARMT-6Analisi"/>
      </w:pPr>
      <w:r w:rsidRPr="00112B06">
        <w:t>-</w:t>
      </w:r>
      <w:r w:rsidRPr="00112B06">
        <w:tab/>
        <w:t xml:space="preserve">Tracciare la retta PO fino a incontrare BC: il punto di intersezione così ottenuto è Q. Dedurne che i due </w:t>
      </w:r>
      <w:r w:rsidR="009C2BBA" w:rsidRPr="00112B06">
        <w:t>trapezi AEQP</w:t>
      </w:r>
      <w:r w:rsidRPr="00112B06">
        <w:t xml:space="preserve"> e FDPQ essendo anch’essi simmetrici nella simmetria centrale, hanno la stessa area. </w:t>
      </w:r>
    </w:p>
    <w:p w14:paraId="62A318F8" w14:textId="77777777" w:rsidR="001A43B7" w:rsidRPr="00112B06" w:rsidRDefault="001A43B7" w:rsidP="009C2BBA">
      <w:pPr>
        <w:pStyle w:val="ARMT-6Analisi"/>
      </w:pPr>
      <w:r w:rsidRPr="00112B06">
        <w:tab/>
        <w:t>Concludere che le parti ABQP e PQCD hanno la stessa area.</w:t>
      </w:r>
    </w:p>
    <w:p w14:paraId="2601BE7B" w14:textId="77777777" w:rsidR="001A43B7" w:rsidRPr="00112B06" w:rsidRDefault="001A43B7" w:rsidP="009C2BBA">
      <w:pPr>
        <w:pStyle w:val="ARMT-4Titolo3"/>
      </w:pPr>
      <w:r w:rsidRPr="00112B06">
        <w:t xml:space="preserve">Attribuzione dei punteggi </w:t>
      </w:r>
    </w:p>
    <w:p w14:paraId="2BF54D1A" w14:textId="77777777" w:rsidR="001A43B7" w:rsidRPr="00112B06" w:rsidRDefault="001A43B7" w:rsidP="009C2BBA">
      <w:pPr>
        <w:pStyle w:val="ARMT-7punteggi"/>
      </w:pPr>
      <w:r w:rsidRPr="00112B06">
        <w:t>4</w:t>
      </w:r>
      <w:r w:rsidRPr="00112B06">
        <w:tab/>
        <w:t xml:space="preserve">Il punto Q ben individuato, mediante riporto di lunghezze o geometricamente o con misurazione, con spiegazione chiara della sua costruzione e del fatto che le aree delle parti ottenute sono uguali. </w:t>
      </w:r>
    </w:p>
    <w:p w14:paraId="7C9B9ECE" w14:textId="56FF06D2" w:rsidR="001A43B7" w:rsidRPr="00112B06" w:rsidRDefault="001A43B7" w:rsidP="009C2BBA">
      <w:pPr>
        <w:pStyle w:val="ARMT-7punteggi"/>
      </w:pPr>
      <w:r w:rsidRPr="00112B06">
        <w:t>3</w:t>
      </w:r>
      <w:r w:rsidRPr="00112B06">
        <w:tab/>
        <w:t xml:space="preserve">Il punto Q ben individuato, con esposizione </w:t>
      </w:r>
      <w:r w:rsidR="009C2BBA" w:rsidRPr="00112B06">
        <w:t>della sua</w:t>
      </w:r>
      <w:r w:rsidRPr="00112B06">
        <w:t xml:space="preserve"> costruzione, senza giustificazione dell’uguaglianza delle aree. </w:t>
      </w:r>
    </w:p>
    <w:p w14:paraId="79284629" w14:textId="77777777" w:rsidR="001A43B7" w:rsidRPr="00112B06" w:rsidRDefault="001A43B7" w:rsidP="009C2BBA">
      <w:pPr>
        <w:pStyle w:val="ARMT-7punteggi"/>
      </w:pPr>
      <w:r w:rsidRPr="00112B06">
        <w:t>2</w:t>
      </w:r>
      <w:r w:rsidRPr="00112B06">
        <w:tab/>
        <w:t xml:space="preserve">Il punto Q apparentemente ben individuato, senza spiegazioni. </w:t>
      </w:r>
    </w:p>
    <w:p w14:paraId="19188084" w14:textId="77777777" w:rsidR="001A43B7" w:rsidRPr="00112B06" w:rsidRDefault="001A43B7" w:rsidP="009C2BBA">
      <w:pPr>
        <w:pStyle w:val="ARMT-7punteggi"/>
      </w:pPr>
      <w:r w:rsidRPr="00112B06">
        <w:t>1</w:t>
      </w:r>
      <w:r w:rsidRPr="00112B06">
        <w:tab/>
        <w:t>Inizio di ricerca utilizzando una simmetria o notando l’uguaglianza delle aree dei triangoli rettangoli ABE e DFC, ma senza suddivisione del rettangolo.</w:t>
      </w:r>
    </w:p>
    <w:p w14:paraId="5C0717E6" w14:textId="77777777" w:rsidR="001A43B7" w:rsidRPr="00112B06" w:rsidRDefault="001A43B7" w:rsidP="009C2BBA">
      <w:pPr>
        <w:pStyle w:val="ARMT-7punteggi"/>
      </w:pPr>
      <w:r w:rsidRPr="00112B06">
        <w:t>0</w:t>
      </w:r>
      <w:r w:rsidRPr="00112B06">
        <w:tab/>
        <w:t>Incomprensione del problema.</w:t>
      </w:r>
    </w:p>
    <w:p w14:paraId="172CCB7E" w14:textId="77777777" w:rsidR="001A43B7" w:rsidRPr="00112B06" w:rsidRDefault="001A43B7" w:rsidP="009C2BBA">
      <w:pPr>
        <w:pStyle w:val="ARMT-4Titolo3"/>
      </w:pPr>
      <w:r w:rsidRPr="00112B06">
        <w:t xml:space="preserve">Livello: </w:t>
      </w:r>
      <w:r w:rsidRPr="006B5989">
        <w:t>7, 8, 9, 10</w:t>
      </w:r>
    </w:p>
    <w:p w14:paraId="2C875AB2" w14:textId="77777777" w:rsidR="001A43B7" w:rsidRPr="00633716" w:rsidRDefault="001A43B7" w:rsidP="009C2BBA">
      <w:pPr>
        <w:pStyle w:val="ARMT-4Titolo3"/>
      </w:pPr>
      <w:r w:rsidRPr="00112B06">
        <w:t xml:space="preserve">Origine: </w:t>
      </w:r>
      <w:r w:rsidRPr="006B5989">
        <w:t>Franche-Comté</w:t>
      </w:r>
    </w:p>
    <w:p w14:paraId="5FAF21CC" w14:textId="46E767C5" w:rsidR="001A43B7" w:rsidRPr="009C2BBA" w:rsidRDefault="001A43B7" w:rsidP="009C2BBA">
      <w:pPr>
        <w:pStyle w:val="ARMT-1Titolo1"/>
      </w:pPr>
      <w:r w:rsidRPr="00112B06">
        <w:br w:type="page"/>
      </w:r>
      <w:r w:rsidRPr="009C2BBA">
        <w:rPr>
          <w:b/>
          <w:bCs/>
        </w:rPr>
        <w:lastRenderedPageBreak/>
        <w:t>14.</w:t>
      </w:r>
      <w:r w:rsidR="009C2BBA" w:rsidRPr="009C2BBA">
        <w:rPr>
          <w:b/>
          <w:bCs/>
        </w:rPr>
        <w:tab/>
      </w:r>
      <w:r w:rsidRPr="009C2BBA">
        <w:rPr>
          <w:b/>
          <w:bCs/>
        </w:rPr>
        <w:t>IN PIZZERIA</w:t>
      </w:r>
      <w:r w:rsidRPr="009C2BBA">
        <w:t xml:space="preserve"> (Cat. 7, 8, 9, 10)</w:t>
      </w:r>
    </w:p>
    <w:p w14:paraId="5CB085B8" w14:textId="77777777" w:rsidR="001A43B7" w:rsidRPr="00112B06" w:rsidRDefault="001A43B7" w:rsidP="009C2BBA">
      <w:pPr>
        <w:pStyle w:val="ARMT-2Enunciato"/>
      </w:pPr>
      <w:r w:rsidRPr="00112B06">
        <w:t>Tre amici vanno in pizzeria e prima di ordinare consultano il menu: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2402"/>
        <w:gridCol w:w="2406"/>
        <w:gridCol w:w="2403"/>
      </w:tblGrid>
      <w:tr w:rsidR="001A43B7" w:rsidRPr="00112B06" w14:paraId="4FBE30AE" w14:textId="77777777" w:rsidTr="009C2BBA">
        <w:trPr>
          <w:jc w:val="center"/>
        </w:trPr>
        <w:tc>
          <w:tcPr>
            <w:tcW w:w="9778" w:type="dxa"/>
            <w:gridSpan w:val="4"/>
          </w:tcPr>
          <w:p w14:paraId="7B06D249" w14:textId="77777777" w:rsidR="001A43B7" w:rsidRPr="00112B06" w:rsidRDefault="001A43B7" w:rsidP="009C2BBA">
            <w:pPr>
              <w:pStyle w:val="ARMT-2Enunciato"/>
              <w:jc w:val="center"/>
              <w:rPr>
                <w:b/>
                <w:bCs/>
                <w:color w:val="333399"/>
                <w:sz w:val="20"/>
                <w:szCs w:val="20"/>
              </w:rPr>
            </w:pPr>
            <w:r w:rsidRPr="00112B06">
              <w:rPr>
                <w:b/>
                <w:bCs/>
                <w:sz w:val="20"/>
                <w:szCs w:val="20"/>
              </w:rPr>
              <w:t>PIZZERIA RMT - SPECIALITÀ TRANSALPINE</w:t>
            </w:r>
          </w:p>
        </w:tc>
      </w:tr>
      <w:tr w:rsidR="001A43B7" w:rsidRPr="00112B06" w14:paraId="499457EF" w14:textId="77777777" w:rsidTr="009C2BBA">
        <w:trPr>
          <w:jc w:val="center"/>
        </w:trPr>
        <w:tc>
          <w:tcPr>
            <w:tcW w:w="4888" w:type="dxa"/>
            <w:gridSpan w:val="2"/>
          </w:tcPr>
          <w:p w14:paraId="4E5E6E48" w14:textId="77777777" w:rsidR="001A43B7" w:rsidRPr="009C2BBA" w:rsidRDefault="001A43B7" w:rsidP="009C2BBA">
            <w:pPr>
              <w:pStyle w:val="ARMT-2Enunciato"/>
              <w:jc w:val="center"/>
              <w:rPr>
                <w:i/>
                <w:iCs/>
                <w:sz w:val="20"/>
                <w:szCs w:val="20"/>
              </w:rPr>
            </w:pPr>
            <w:r w:rsidRPr="009C2BBA">
              <w:rPr>
                <w:i/>
                <w:iCs/>
                <w:sz w:val="20"/>
                <w:szCs w:val="20"/>
              </w:rPr>
              <w:t>Pizze</w:t>
            </w:r>
          </w:p>
        </w:tc>
        <w:tc>
          <w:tcPr>
            <w:tcW w:w="4890" w:type="dxa"/>
            <w:gridSpan w:val="2"/>
          </w:tcPr>
          <w:p w14:paraId="17B9AFA7" w14:textId="77777777" w:rsidR="001A43B7" w:rsidRPr="009C2BBA" w:rsidRDefault="001A43B7" w:rsidP="009C2BBA">
            <w:pPr>
              <w:pStyle w:val="ARMT-2Enunciato"/>
              <w:jc w:val="center"/>
              <w:rPr>
                <w:i/>
                <w:iCs/>
                <w:sz w:val="20"/>
                <w:szCs w:val="20"/>
              </w:rPr>
            </w:pPr>
            <w:r w:rsidRPr="009C2BBA">
              <w:rPr>
                <w:i/>
                <w:iCs/>
                <w:sz w:val="20"/>
                <w:szCs w:val="20"/>
              </w:rPr>
              <w:t>bibite e dessert</w:t>
            </w:r>
          </w:p>
        </w:tc>
      </w:tr>
      <w:tr w:rsidR="001A43B7" w:rsidRPr="00112B06" w14:paraId="71FA2EC9" w14:textId="77777777" w:rsidTr="009C2BBA">
        <w:trPr>
          <w:jc w:val="center"/>
        </w:trPr>
        <w:tc>
          <w:tcPr>
            <w:tcW w:w="2444" w:type="dxa"/>
          </w:tcPr>
          <w:p w14:paraId="5AFE437D" w14:textId="77777777" w:rsidR="001A43B7" w:rsidRPr="00112B06" w:rsidRDefault="001A43B7" w:rsidP="009C2BBA">
            <w:pPr>
              <w:pStyle w:val="ARMT-2Enunciato"/>
              <w:rPr>
                <w:sz w:val="20"/>
                <w:szCs w:val="20"/>
              </w:rPr>
            </w:pPr>
            <w:r w:rsidRPr="00112B06">
              <w:rPr>
                <w:sz w:val="20"/>
                <w:szCs w:val="20"/>
              </w:rPr>
              <w:t>pizza margherita</w:t>
            </w:r>
          </w:p>
        </w:tc>
        <w:tc>
          <w:tcPr>
            <w:tcW w:w="2444" w:type="dxa"/>
          </w:tcPr>
          <w:p w14:paraId="6770002E" w14:textId="77777777" w:rsidR="001A43B7" w:rsidRPr="00112B06" w:rsidRDefault="001A43B7" w:rsidP="009C2BBA">
            <w:pPr>
              <w:pStyle w:val="ARMT-2Enunciato"/>
              <w:jc w:val="center"/>
              <w:rPr>
                <w:sz w:val="20"/>
                <w:szCs w:val="20"/>
              </w:rPr>
            </w:pPr>
            <w:r w:rsidRPr="00112B06">
              <w:rPr>
                <w:sz w:val="20"/>
                <w:szCs w:val="20"/>
              </w:rPr>
              <w:t xml:space="preserve">5,50 </w:t>
            </w:r>
            <w:r w:rsidR="00771027" w:rsidRPr="00112B06">
              <w:rPr>
                <w:sz w:val="20"/>
                <w:szCs w:val="20"/>
              </w:rPr>
              <w:t>€</w:t>
            </w:r>
          </w:p>
        </w:tc>
        <w:tc>
          <w:tcPr>
            <w:tcW w:w="2445" w:type="dxa"/>
          </w:tcPr>
          <w:p w14:paraId="4EC3C285" w14:textId="77777777" w:rsidR="001A43B7" w:rsidRPr="00112B06" w:rsidRDefault="001A43B7" w:rsidP="009C2BBA">
            <w:pPr>
              <w:pStyle w:val="ARMT-2Enunciato"/>
              <w:rPr>
                <w:sz w:val="20"/>
                <w:szCs w:val="20"/>
              </w:rPr>
            </w:pPr>
            <w:r w:rsidRPr="00112B06">
              <w:rPr>
                <w:sz w:val="20"/>
                <w:szCs w:val="20"/>
              </w:rPr>
              <w:t>acqua</w:t>
            </w:r>
          </w:p>
        </w:tc>
        <w:tc>
          <w:tcPr>
            <w:tcW w:w="2445" w:type="dxa"/>
          </w:tcPr>
          <w:p w14:paraId="470A520A" w14:textId="77777777" w:rsidR="001A43B7" w:rsidRPr="00112B06" w:rsidRDefault="001A43B7" w:rsidP="009C2BBA">
            <w:pPr>
              <w:pStyle w:val="ARMT-2Enunciato"/>
              <w:jc w:val="center"/>
              <w:rPr>
                <w:sz w:val="20"/>
                <w:szCs w:val="20"/>
              </w:rPr>
            </w:pPr>
            <w:r w:rsidRPr="00112B06">
              <w:rPr>
                <w:sz w:val="20"/>
                <w:szCs w:val="20"/>
              </w:rPr>
              <w:t>2</w:t>
            </w:r>
            <w:r w:rsidR="00771027">
              <w:rPr>
                <w:sz w:val="20"/>
                <w:szCs w:val="20"/>
              </w:rPr>
              <w:t xml:space="preserve"> </w:t>
            </w:r>
            <w:r w:rsidR="00771027" w:rsidRPr="00112B06">
              <w:rPr>
                <w:sz w:val="20"/>
                <w:szCs w:val="20"/>
              </w:rPr>
              <w:t>€</w:t>
            </w:r>
          </w:p>
        </w:tc>
      </w:tr>
      <w:tr w:rsidR="001A43B7" w:rsidRPr="00112B06" w14:paraId="20D76F1A" w14:textId="77777777" w:rsidTr="009C2BBA">
        <w:trPr>
          <w:jc w:val="center"/>
        </w:trPr>
        <w:tc>
          <w:tcPr>
            <w:tcW w:w="2444" w:type="dxa"/>
          </w:tcPr>
          <w:p w14:paraId="25E1B71A" w14:textId="77777777" w:rsidR="001A43B7" w:rsidRPr="00112B06" w:rsidRDefault="001A43B7" w:rsidP="009C2BBA">
            <w:pPr>
              <w:pStyle w:val="ARMT-2Enunciato"/>
              <w:rPr>
                <w:sz w:val="20"/>
                <w:szCs w:val="20"/>
              </w:rPr>
            </w:pPr>
            <w:r w:rsidRPr="00112B06">
              <w:rPr>
                <w:sz w:val="20"/>
                <w:szCs w:val="20"/>
              </w:rPr>
              <w:t>pizza ai funghi</w:t>
            </w:r>
          </w:p>
        </w:tc>
        <w:tc>
          <w:tcPr>
            <w:tcW w:w="2444" w:type="dxa"/>
          </w:tcPr>
          <w:p w14:paraId="5F3A3171" w14:textId="77777777" w:rsidR="001A43B7" w:rsidRPr="00112B06" w:rsidRDefault="00B23948" w:rsidP="009C2BBA">
            <w:pPr>
              <w:pStyle w:val="ARMT-2Enunciato"/>
              <w:jc w:val="center"/>
              <w:rPr>
                <w:sz w:val="20"/>
                <w:szCs w:val="20"/>
              </w:rPr>
            </w:pPr>
            <w:r w:rsidRPr="00112B06">
              <w:rPr>
                <w:sz w:val="20"/>
                <w:szCs w:val="20"/>
              </w:rPr>
              <w:t>6,30</w:t>
            </w:r>
            <w:r w:rsidR="00771027">
              <w:rPr>
                <w:sz w:val="20"/>
                <w:szCs w:val="20"/>
              </w:rPr>
              <w:t xml:space="preserve"> </w:t>
            </w:r>
            <w:r w:rsidR="00771027" w:rsidRPr="00112B06">
              <w:rPr>
                <w:sz w:val="20"/>
                <w:szCs w:val="20"/>
              </w:rPr>
              <w:t>€</w:t>
            </w:r>
          </w:p>
        </w:tc>
        <w:tc>
          <w:tcPr>
            <w:tcW w:w="2445" w:type="dxa"/>
          </w:tcPr>
          <w:p w14:paraId="5687A373" w14:textId="77777777" w:rsidR="001A43B7" w:rsidRPr="00112B06" w:rsidRDefault="001A43B7" w:rsidP="009C2BBA">
            <w:pPr>
              <w:pStyle w:val="ARMT-2Enunciato"/>
              <w:rPr>
                <w:sz w:val="20"/>
                <w:szCs w:val="20"/>
              </w:rPr>
            </w:pPr>
            <w:r w:rsidRPr="00112B06">
              <w:rPr>
                <w:sz w:val="20"/>
                <w:szCs w:val="20"/>
              </w:rPr>
              <w:t>Coca cola</w:t>
            </w:r>
          </w:p>
        </w:tc>
        <w:tc>
          <w:tcPr>
            <w:tcW w:w="2445" w:type="dxa"/>
          </w:tcPr>
          <w:p w14:paraId="2C966618" w14:textId="77777777" w:rsidR="001A43B7" w:rsidRPr="00112B06" w:rsidRDefault="001A43B7" w:rsidP="009C2BBA">
            <w:pPr>
              <w:pStyle w:val="ARMT-2Enunciato"/>
              <w:jc w:val="center"/>
              <w:rPr>
                <w:sz w:val="20"/>
                <w:szCs w:val="20"/>
              </w:rPr>
            </w:pPr>
            <w:r w:rsidRPr="00112B06">
              <w:rPr>
                <w:sz w:val="20"/>
                <w:szCs w:val="20"/>
              </w:rPr>
              <w:t>3,10</w:t>
            </w:r>
            <w:r w:rsidR="00771027">
              <w:rPr>
                <w:sz w:val="20"/>
                <w:szCs w:val="20"/>
              </w:rPr>
              <w:t xml:space="preserve"> </w:t>
            </w:r>
            <w:r w:rsidR="00771027" w:rsidRPr="00112B06">
              <w:rPr>
                <w:sz w:val="20"/>
                <w:szCs w:val="20"/>
              </w:rPr>
              <w:t>€</w:t>
            </w:r>
          </w:p>
        </w:tc>
      </w:tr>
      <w:tr w:rsidR="001A43B7" w:rsidRPr="00112B06" w14:paraId="52661831" w14:textId="77777777" w:rsidTr="009C2BBA">
        <w:trPr>
          <w:jc w:val="center"/>
        </w:trPr>
        <w:tc>
          <w:tcPr>
            <w:tcW w:w="2444" w:type="dxa"/>
          </w:tcPr>
          <w:p w14:paraId="03CDFDC2" w14:textId="77777777" w:rsidR="001A43B7" w:rsidRPr="00112B06" w:rsidRDefault="001A43B7" w:rsidP="009C2BBA">
            <w:pPr>
              <w:pStyle w:val="ARMT-2Enunciato"/>
              <w:rPr>
                <w:sz w:val="20"/>
                <w:szCs w:val="20"/>
              </w:rPr>
            </w:pPr>
            <w:r w:rsidRPr="00112B06">
              <w:rPr>
                <w:sz w:val="20"/>
                <w:szCs w:val="20"/>
              </w:rPr>
              <w:t>pizza quattro stagioni</w:t>
            </w:r>
          </w:p>
        </w:tc>
        <w:tc>
          <w:tcPr>
            <w:tcW w:w="2444" w:type="dxa"/>
          </w:tcPr>
          <w:p w14:paraId="108CAFA1" w14:textId="77777777" w:rsidR="001A43B7" w:rsidRPr="00112B06" w:rsidRDefault="00B23948" w:rsidP="009C2BBA">
            <w:pPr>
              <w:pStyle w:val="ARMT-2Enunciato"/>
              <w:jc w:val="center"/>
              <w:rPr>
                <w:sz w:val="20"/>
                <w:szCs w:val="20"/>
              </w:rPr>
            </w:pPr>
            <w:r w:rsidRPr="00112B06">
              <w:rPr>
                <w:sz w:val="20"/>
                <w:szCs w:val="20"/>
              </w:rPr>
              <w:t>7,50</w:t>
            </w:r>
            <w:r w:rsidR="00771027">
              <w:rPr>
                <w:sz w:val="20"/>
                <w:szCs w:val="20"/>
              </w:rPr>
              <w:t xml:space="preserve"> </w:t>
            </w:r>
            <w:r w:rsidR="00771027" w:rsidRPr="00112B06">
              <w:rPr>
                <w:sz w:val="20"/>
                <w:szCs w:val="20"/>
              </w:rPr>
              <w:t>€</w:t>
            </w:r>
          </w:p>
        </w:tc>
        <w:tc>
          <w:tcPr>
            <w:tcW w:w="2445" w:type="dxa"/>
          </w:tcPr>
          <w:p w14:paraId="003A7727" w14:textId="77777777" w:rsidR="001A43B7" w:rsidRPr="00112B06" w:rsidRDefault="001A43B7" w:rsidP="009C2BBA">
            <w:pPr>
              <w:pStyle w:val="ARMT-2Enunciato"/>
              <w:rPr>
                <w:sz w:val="20"/>
                <w:szCs w:val="20"/>
              </w:rPr>
            </w:pPr>
            <w:r w:rsidRPr="00112B06">
              <w:rPr>
                <w:sz w:val="20"/>
                <w:szCs w:val="20"/>
              </w:rPr>
              <w:t>birra</w:t>
            </w:r>
          </w:p>
        </w:tc>
        <w:tc>
          <w:tcPr>
            <w:tcW w:w="2445" w:type="dxa"/>
          </w:tcPr>
          <w:p w14:paraId="5DF9C777" w14:textId="77777777" w:rsidR="001A43B7" w:rsidRPr="00112B06" w:rsidRDefault="001A43B7" w:rsidP="009C2BBA">
            <w:pPr>
              <w:pStyle w:val="ARMT-2Enunciato"/>
              <w:jc w:val="center"/>
              <w:rPr>
                <w:sz w:val="20"/>
                <w:szCs w:val="20"/>
              </w:rPr>
            </w:pPr>
            <w:r w:rsidRPr="00112B06">
              <w:rPr>
                <w:sz w:val="20"/>
                <w:szCs w:val="20"/>
              </w:rPr>
              <w:t>3,80</w:t>
            </w:r>
            <w:r w:rsidR="00771027">
              <w:rPr>
                <w:sz w:val="20"/>
                <w:szCs w:val="20"/>
              </w:rPr>
              <w:t xml:space="preserve"> </w:t>
            </w:r>
            <w:r w:rsidR="00771027" w:rsidRPr="00112B06">
              <w:rPr>
                <w:sz w:val="20"/>
                <w:szCs w:val="20"/>
              </w:rPr>
              <w:t>€</w:t>
            </w:r>
          </w:p>
        </w:tc>
      </w:tr>
      <w:tr w:rsidR="001A43B7" w:rsidRPr="00112B06" w14:paraId="3CE206B9" w14:textId="77777777" w:rsidTr="009C2BBA">
        <w:trPr>
          <w:jc w:val="center"/>
        </w:trPr>
        <w:tc>
          <w:tcPr>
            <w:tcW w:w="2444" w:type="dxa"/>
          </w:tcPr>
          <w:p w14:paraId="31BAF09C" w14:textId="77777777" w:rsidR="001A43B7" w:rsidRPr="00112B06" w:rsidRDefault="001A43B7" w:rsidP="009C2BBA">
            <w:pPr>
              <w:pStyle w:val="ARMT-2Enunciato"/>
              <w:rPr>
                <w:sz w:val="20"/>
                <w:szCs w:val="20"/>
              </w:rPr>
            </w:pPr>
            <w:r w:rsidRPr="00112B06">
              <w:rPr>
                <w:sz w:val="20"/>
                <w:szCs w:val="20"/>
              </w:rPr>
              <w:t>pizza al tartufo</w:t>
            </w:r>
          </w:p>
        </w:tc>
        <w:tc>
          <w:tcPr>
            <w:tcW w:w="2444" w:type="dxa"/>
          </w:tcPr>
          <w:p w14:paraId="6BAD5E38" w14:textId="77777777" w:rsidR="001A43B7" w:rsidRPr="00112B06" w:rsidRDefault="00B23948" w:rsidP="009C2BBA">
            <w:pPr>
              <w:pStyle w:val="ARMT-2Enunciato"/>
              <w:jc w:val="center"/>
              <w:rPr>
                <w:sz w:val="20"/>
                <w:szCs w:val="20"/>
              </w:rPr>
            </w:pPr>
            <w:r w:rsidRPr="00112B06">
              <w:rPr>
                <w:sz w:val="20"/>
                <w:szCs w:val="20"/>
              </w:rPr>
              <w:t>8,20</w:t>
            </w:r>
            <w:r w:rsidR="00771027">
              <w:rPr>
                <w:sz w:val="20"/>
                <w:szCs w:val="20"/>
              </w:rPr>
              <w:t xml:space="preserve"> </w:t>
            </w:r>
            <w:r w:rsidR="00771027" w:rsidRPr="00112B06">
              <w:rPr>
                <w:sz w:val="20"/>
                <w:szCs w:val="20"/>
              </w:rPr>
              <w:t>€</w:t>
            </w:r>
          </w:p>
        </w:tc>
        <w:tc>
          <w:tcPr>
            <w:tcW w:w="2445" w:type="dxa"/>
          </w:tcPr>
          <w:p w14:paraId="75048A78" w14:textId="77777777" w:rsidR="001A43B7" w:rsidRPr="00112B06" w:rsidRDefault="001A43B7" w:rsidP="009C2BBA">
            <w:pPr>
              <w:pStyle w:val="ARMT-2Enunciato"/>
              <w:rPr>
                <w:sz w:val="20"/>
                <w:szCs w:val="20"/>
              </w:rPr>
            </w:pPr>
            <w:r w:rsidRPr="00112B06">
              <w:rPr>
                <w:sz w:val="20"/>
                <w:szCs w:val="20"/>
              </w:rPr>
              <w:t>dolce</w:t>
            </w:r>
          </w:p>
        </w:tc>
        <w:tc>
          <w:tcPr>
            <w:tcW w:w="2445" w:type="dxa"/>
          </w:tcPr>
          <w:p w14:paraId="4A410ECF" w14:textId="77777777" w:rsidR="001A43B7" w:rsidRPr="00112B06" w:rsidRDefault="001A43B7" w:rsidP="009C2BBA">
            <w:pPr>
              <w:pStyle w:val="ARMT-2Enunciato"/>
              <w:jc w:val="center"/>
              <w:rPr>
                <w:sz w:val="20"/>
                <w:szCs w:val="20"/>
              </w:rPr>
            </w:pPr>
            <w:r w:rsidRPr="00112B06">
              <w:rPr>
                <w:sz w:val="20"/>
                <w:szCs w:val="20"/>
              </w:rPr>
              <w:t>5</w:t>
            </w:r>
            <w:r w:rsidR="00771027">
              <w:rPr>
                <w:sz w:val="20"/>
                <w:szCs w:val="20"/>
              </w:rPr>
              <w:t xml:space="preserve"> </w:t>
            </w:r>
            <w:r w:rsidR="00771027" w:rsidRPr="00112B06">
              <w:rPr>
                <w:sz w:val="20"/>
                <w:szCs w:val="20"/>
              </w:rPr>
              <w:t>€</w:t>
            </w:r>
          </w:p>
        </w:tc>
      </w:tr>
      <w:tr w:rsidR="001A43B7" w:rsidRPr="00112B06" w14:paraId="7F90D52E" w14:textId="77777777" w:rsidTr="009C2BBA">
        <w:trPr>
          <w:jc w:val="center"/>
        </w:trPr>
        <w:tc>
          <w:tcPr>
            <w:tcW w:w="2444" w:type="dxa"/>
          </w:tcPr>
          <w:p w14:paraId="4628B3C9" w14:textId="77777777" w:rsidR="001A43B7" w:rsidRPr="00112B06" w:rsidRDefault="001A43B7" w:rsidP="009C2BBA">
            <w:pPr>
              <w:pStyle w:val="ARMT-2Enunciato"/>
              <w:rPr>
                <w:sz w:val="20"/>
                <w:szCs w:val="20"/>
              </w:rPr>
            </w:pPr>
            <w:r w:rsidRPr="00112B06">
              <w:rPr>
                <w:sz w:val="20"/>
                <w:szCs w:val="20"/>
              </w:rPr>
              <w:t>pizza capricciosa</w:t>
            </w:r>
          </w:p>
        </w:tc>
        <w:tc>
          <w:tcPr>
            <w:tcW w:w="2444" w:type="dxa"/>
          </w:tcPr>
          <w:p w14:paraId="2285F1ED" w14:textId="77777777" w:rsidR="001A43B7" w:rsidRPr="00112B06" w:rsidRDefault="00B23948" w:rsidP="009C2BBA">
            <w:pPr>
              <w:pStyle w:val="ARMT-2Enunciato"/>
              <w:jc w:val="center"/>
              <w:rPr>
                <w:sz w:val="20"/>
                <w:szCs w:val="20"/>
              </w:rPr>
            </w:pPr>
            <w:r w:rsidRPr="00112B06">
              <w:rPr>
                <w:sz w:val="20"/>
                <w:szCs w:val="20"/>
              </w:rPr>
              <w:t>8,50</w:t>
            </w:r>
            <w:r w:rsidR="00771027">
              <w:rPr>
                <w:sz w:val="20"/>
                <w:szCs w:val="20"/>
              </w:rPr>
              <w:t xml:space="preserve"> </w:t>
            </w:r>
            <w:r w:rsidR="00771027" w:rsidRPr="00112B06">
              <w:rPr>
                <w:sz w:val="20"/>
                <w:szCs w:val="20"/>
              </w:rPr>
              <w:t>€</w:t>
            </w:r>
          </w:p>
        </w:tc>
        <w:tc>
          <w:tcPr>
            <w:tcW w:w="2445" w:type="dxa"/>
          </w:tcPr>
          <w:p w14:paraId="079EC4A7" w14:textId="77777777" w:rsidR="001A43B7" w:rsidRPr="00112B06" w:rsidRDefault="001A43B7" w:rsidP="009C2BBA">
            <w:pPr>
              <w:pStyle w:val="ARMT-2Enunciato"/>
              <w:rPr>
                <w:sz w:val="20"/>
                <w:szCs w:val="20"/>
              </w:rPr>
            </w:pPr>
            <w:r w:rsidRPr="00112B06">
              <w:rPr>
                <w:sz w:val="20"/>
                <w:szCs w:val="20"/>
              </w:rPr>
              <w:t>caffè</w:t>
            </w:r>
          </w:p>
        </w:tc>
        <w:tc>
          <w:tcPr>
            <w:tcW w:w="2445" w:type="dxa"/>
          </w:tcPr>
          <w:p w14:paraId="70EAECF1" w14:textId="77777777" w:rsidR="001A43B7" w:rsidRPr="00112B06" w:rsidRDefault="001A43B7" w:rsidP="009C2BBA">
            <w:pPr>
              <w:pStyle w:val="ARMT-2Enunciato"/>
              <w:jc w:val="center"/>
              <w:rPr>
                <w:sz w:val="20"/>
                <w:szCs w:val="20"/>
              </w:rPr>
            </w:pPr>
            <w:r w:rsidRPr="00112B06">
              <w:rPr>
                <w:sz w:val="20"/>
                <w:szCs w:val="20"/>
              </w:rPr>
              <w:t>2</w:t>
            </w:r>
            <w:r w:rsidR="00771027">
              <w:rPr>
                <w:sz w:val="20"/>
                <w:szCs w:val="20"/>
              </w:rPr>
              <w:t xml:space="preserve"> </w:t>
            </w:r>
            <w:r w:rsidR="00771027" w:rsidRPr="00112B06">
              <w:rPr>
                <w:sz w:val="20"/>
                <w:szCs w:val="20"/>
              </w:rPr>
              <w:t>€</w:t>
            </w:r>
          </w:p>
        </w:tc>
      </w:tr>
      <w:tr w:rsidR="001A43B7" w:rsidRPr="00112B06" w14:paraId="1703C039" w14:textId="77777777" w:rsidTr="009C2BBA">
        <w:trPr>
          <w:jc w:val="center"/>
        </w:trPr>
        <w:tc>
          <w:tcPr>
            <w:tcW w:w="2444" w:type="dxa"/>
          </w:tcPr>
          <w:p w14:paraId="724F3AD2" w14:textId="77777777" w:rsidR="001A43B7" w:rsidRPr="00112B06" w:rsidRDefault="001A43B7" w:rsidP="009C2BBA">
            <w:pPr>
              <w:pStyle w:val="ARMT-2Enunciato"/>
              <w:rPr>
                <w:sz w:val="20"/>
                <w:szCs w:val="20"/>
              </w:rPr>
            </w:pPr>
            <w:r w:rsidRPr="00112B06">
              <w:rPr>
                <w:sz w:val="20"/>
                <w:szCs w:val="20"/>
              </w:rPr>
              <w:t>pizza transalpina</w:t>
            </w:r>
          </w:p>
        </w:tc>
        <w:tc>
          <w:tcPr>
            <w:tcW w:w="2444" w:type="dxa"/>
          </w:tcPr>
          <w:p w14:paraId="649086E5" w14:textId="77777777" w:rsidR="001A43B7" w:rsidRPr="00112B06" w:rsidRDefault="00B23948" w:rsidP="009C2BBA">
            <w:pPr>
              <w:pStyle w:val="ARMT-2Enunciato"/>
              <w:jc w:val="center"/>
              <w:rPr>
                <w:sz w:val="20"/>
                <w:szCs w:val="20"/>
              </w:rPr>
            </w:pPr>
            <w:r w:rsidRPr="00112B06">
              <w:rPr>
                <w:sz w:val="20"/>
                <w:szCs w:val="20"/>
              </w:rPr>
              <w:t>9</w:t>
            </w:r>
            <w:r w:rsidR="00771027">
              <w:rPr>
                <w:sz w:val="20"/>
                <w:szCs w:val="20"/>
              </w:rPr>
              <w:t xml:space="preserve"> </w:t>
            </w:r>
            <w:r w:rsidR="00771027" w:rsidRPr="00112B06">
              <w:rPr>
                <w:sz w:val="20"/>
                <w:szCs w:val="20"/>
              </w:rPr>
              <w:t>€</w:t>
            </w:r>
          </w:p>
        </w:tc>
        <w:tc>
          <w:tcPr>
            <w:tcW w:w="2445" w:type="dxa"/>
          </w:tcPr>
          <w:p w14:paraId="1793DBBB" w14:textId="77777777" w:rsidR="001A43B7" w:rsidRPr="00112B06" w:rsidRDefault="001A43B7" w:rsidP="009C2BBA">
            <w:pPr>
              <w:pStyle w:val="ARMT-2Enunciato"/>
              <w:rPr>
                <w:sz w:val="20"/>
                <w:szCs w:val="20"/>
              </w:rPr>
            </w:pPr>
          </w:p>
        </w:tc>
        <w:tc>
          <w:tcPr>
            <w:tcW w:w="2445" w:type="dxa"/>
          </w:tcPr>
          <w:p w14:paraId="1E6154ED" w14:textId="77777777" w:rsidR="001A43B7" w:rsidRPr="00112B06" w:rsidRDefault="001A43B7" w:rsidP="009C2BBA">
            <w:pPr>
              <w:pStyle w:val="ARMT-2Enunciato"/>
              <w:rPr>
                <w:sz w:val="20"/>
                <w:szCs w:val="20"/>
              </w:rPr>
            </w:pPr>
          </w:p>
        </w:tc>
      </w:tr>
    </w:tbl>
    <w:p w14:paraId="05F2000F" w14:textId="77777777" w:rsidR="001A43B7" w:rsidRPr="00112B06" w:rsidRDefault="0081095C" w:rsidP="009C2BBA">
      <w:pPr>
        <w:pStyle w:val="ARMT-2Enunciato"/>
      </w:pPr>
      <w:r w:rsidRPr="00112B06">
        <w:t>Scelgono così</w:t>
      </w:r>
      <w:r w:rsidR="001A43B7" w:rsidRPr="00112B06">
        <w:t>:</w:t>
      </w:r>
    </w:p>
    <w:p w14:paraId="2FF8FF84" w14:textId="77777777" w:rsidR="001A43B7" w:rsidRPr="00112B06" w:rsidRDefault="00B74746" w:rsidP="009C2BBA">
      <w:pPr>
        <w:pStyle w:val="ARMT-2Enunciato"/>
      </w:pPr>
      <w:r>
        <w:t>-</w:t>
      </w:r>
      <w:r>
        <w:tab/>
      </w:r>
      <w:r w:rsidR="001A43B7" w:rsidRPr="00112B06">
        <w:t>Andrea: pizza quattro stagioni, birra e caffè</w:t>
      </w:r>
    </w:p>
    <w:p w14:paraId="7E6F2A0A" w14:textId="77777777" w:rsidR="001A43B7" w:rsidRPr="00112B06" w:rsidRDefault="00B74746" w:rsidP="009C2BBA">
      <w:pPr>
        <w:pStyle w:val="ARMT-2Enunciato"/>
      </w:pPr>
      <w:r>
        <w:t>-</w:t>
      </w:r>
      <w:r>
        <w:tab/>
      </w:r>
      <w:r w:rsidR="001A43B7" w:rsidRPr="00112B06">
        <w:t>Bernardo: pizza al tartufo, acqua e dolce</w:t>
      </w:r>
    </w:p>
    <w:p w14:paraId="09ACBF97" w14:textId="77777777" w:rsidR="001A43B7" w:rsidRPr="00112B06" w:rsidRDefault="00B74746" w:rsidP="009C2BBA">
      <w:pPr>
        <w:pStyle w:val="ARMT-2Enunciato"/>
      </w:pPr>
      <w:r>
        <w:t>-</w:t>
      </w:r>
      <w:r>
        <w:tab/>
      </w:r>
      <w:r w:rsidR="001A43B7" w:rsidRPr="00112B06">
        <w:t>Carlo: pizza transalpina, coca-cola e dolce</w:t>
      </w:r>
    </w:p>
    <w:p w14:paraId="433EC45E" w14:textId="7182106E" w:rsidR="001A43B7" w:rsidRPr="00112B06" w:rsidRDefault="001A43B7" w:rsidP="009C2BBA">
      <w:pPr>
        <w:pStyle w:val="ARMT-2Enunciato"/>
        <w:rPr>
          <w:b/>
          <w:bCs/>
        </w:rPr>
      </w:pPr>
      <w:r w:rsidRPr="00112B06">
        <w:t>Essi preparano il denaro per pagare, ciascuno a seconda di ciò che ha consumato; alla cassa però, il totale è solo di 42</w:t>
      </w:r>
      <w:r w:rsidR="00237185">
        <w:t xml:space="preserve"> </w:t>
      </w:r>
      <w:r w:rsidR="00771027">
        <w:t>€</w:t>
      </w:r>
      <w:r w:rsidR="00990BE2">
        <w:t xml:space="preserve">, </w:t>
      </w:r>
      <w:r w:rsidRPr="00112B06">
        <w:t>perché ottengono uno sconto.</w:t>
      </w:r>
    </w:p>
    <w:p w14:paraId="5A00330C" w14:textId="77777777" w:rsidR="001A43B7" w:rsidRPr="00112B06" w:rsidRDefault="001A43B7" w:rsidP="009C2BBA">
      <w:pPr>
        <w:pStyle w:val="ARMT-3Domande"/>
      </w:pPr>
      <w:r w:rsidRPr="00112B06">
        <w:t>Quanto dovrebbe pagare ciascuno alla cassa per una giusta ripartizione dello sconto, secondo gli importi dovuti?</w:t>
      </w:r>
    </w:p>
    <w:p w14:paraId="54B33896" w14:textId="77777777" w:rsidR="001A43B7" w:rsidRPr="00112B06" w:rsidRDefault="001A43B7" w:rsidP="009C2BBA">
      <w:pPr>
        <w:pStyle w:val="ARMT-3Domande"/>
      </w:pPr>
      <w:r w:rsidRPr="00112B06">
        <w:t>Spiegate come avete trovato la vostra risposta.</w:t>
      </w:r>
    </w:p>
    <w:p w14:paraId="7A8EBB8A" w14:textId="77777777" w:rsidR="001A43B7" w:rsidRPr="00112B06" w:rsidRDefault="001A43B7" w:rsidP="006F18CE">
      <w:pPr>
        <w:pStyle w:val="ARMT-3Titolo2"/>
      </w:pPr>
      <w:r w:rsidRPr="00112B06">
        <w:t>ANALISI A PRIORI</w:t>
      </w:r>
    </w:p>
    <w:p w14:paraId="50BD904C" w14:textId="77777777" w:rsidR="00B23948" w:rsidRPr="00112B06" w:rsidRDefault="001A43B7" w:rsidP="006F18CE">
      <w:pPr>
        <w:pStyle w:val="ARMT-4Titolo3"/>
      </w:pPr>
      <w:r w:rsidRPr="00112B06">
        <w:t>Compito matematico</w:t>
      </w:r>
    </w:p>
    <w:p w14:paraId="1355947F" w14:textId="77777777" w:rsidR="001A43B7" w:rsidRPr="00112B06" w:rsidRDefault="001A43B7" w:rsidP="006F18CE">
      <w:pPr>
        <w:pStyle w:val="ARMT-5Compito"/>
      </w:pPr>
      <w:r w:rsidRPr="00112B06">
        <w:t xml:space="preserve">Ripartire lo sconto effettuato proporzionalmente alle somme versate da tre amici </w:t>
      </w:r>
    </w:p>
    <w:p w14:paraId="552E7A4B" w14:textId="77777777" w:rsidR="001A43B7" w:rsidRPr="00112B06" w:rsidRDefault="001A43B7" w:rsidP="006F18CE">
      <w:pPr>
        <w:pStyle w:val="ARMT-4Titolo3"/>
      </w:pPr>
      <w:r w:rsidRPr="00112B06">
        <w:t xml:space="preserve">Analisi del compito </w:t>
      </w:r>
    </w:p>
    <w:p w14:paraId="731664E3" w14:textId="77777777" w:rsidR="001A43B7" w:rsidRPr="00112B06" w:rsidRDefault="001A43B7" w:rsidP="006F18CE">
      <w:pPr>
        <w:pStyle w:val="ARMT-6Analisi"/>
      </w:pPr>
      <w:r w:rsidRPr="00112B06">
        <w:t>-</w:t>
      </w:r>
      <w:r w:rsidRPr="00112B06">
        <w:tab/>
        <w:t>Comprendere che una “giusta ripartizione” dello sconto effettuato sulla spesa complessiva deve essere fatto proporzionalmente a ciò che ciascuno ha speso.</w:t>
      </w:r>
    </w:p>
    <w:p w14:paraId="3D2949E8" w14:textId="79246E52" w:rsidR="001A43B7" w:rsidRPr="00112B06" w:rsidRDefault="001A43B7" w:rsidP="006F18CE">
      <w:pPr>
        <w:pStyle w:val="ARMT-6Analisi"/>
      </w:pPr>
      <w:r w:rsidRPr="00112B06">
        <w:t>-</w:t>
      </w:r>
      <w:r w:rsidRPr="00112B06">
        <w:tab/>
        <w:t xml:space="preserve">Calcolare la spesa di ognuno senza sconto: Andrea ha speso 13,30 euro, Bernardo 15,20 euro e Carlo 17,10 euro: in </w:t>
      </w:r>
      <w:r w:rsidR="0088216B" w:rsidRPr="00112B06">
        <w:t>totale 45</w:t>
      </w:r>
      <w:r w:rsidRPr="00112B06">
        <w:t>,60 euro.</w:t>
      </w:r>
    </w:p>
    <w:p w14:paraId="7405236B" w14:textId="77777777" w:rsidR="001A43B7" w:rsidRPr="00112B06" w:rsidRDefault="00B23948" w:rsidP="006F18CE">
      <w:pPr>
        <w:pStyle w:val="ARMT-6Analisi"/>
      </w:pPr>
      <w:r w:rsidRPr="00112B06">
        <w:t>-</w:t>
      </w:r>
      <w:r w:rsidRPr="00112B06">
        <w:tab/>
      </w:r>
      <w:r w:rsidR="001A43B7" w:rsidRPr="00112B06">
        <w:t>Dedurre che lo sconto è di 45,60 – 42 = 3,60 euro.</w:t>
      </w:r>
    </w:p>
    <w:p w14:paraId="042CAD6C" w14:textId="356AFD4C" w:rsidR="001A43B7" w:rsidRPr="00112B06" w:rsidRDefault="00B23948" w:rsidP="006F18CE">
      <w:pPr>
        <w:pStyle w:val="ARMT-6Analisi"/>
        <w:spacing w:after="120"/>
      </w:pPr>
      <w:r w:rsidRPr="00112B06">
        <w:t>-</w:t>
      </w:r>
      <w:r w:rsidRPr="00112B06">
        <w:tab/>
      </w:r>
      <w:r w:rsidR="001A43B7" w:rsidRPr="00112B06">
        <w:t xml:space="preserve">Calcolare la somma che ognuno deve pagare applicando la proporzionalità tra i costi dei pasti e le somme da pagare, utilizzando le uguaglianze dei rapporti o, eventualmente, una tabella di proporzionalità del </w:t>
      </w:r>
      <w:r w:rsidR="006F18CE" w:rsidRPr="00112B06">
        <w:t>tipo:</w:t>
      </w:r>
      <w:r w:rsidR="001A43B7" w:rsidRPr="00112B06">
        <w:t xml:space="preserve"> </w:t>
      </w:r>
    </w:p>
    <w:tbl>
      <w:tblPr>
        <w:tblW w:w="0" w:type="auto"/>
        <w:tblInd w:w="643" w:type="dxa"/>
        <w:tblLayout w:type="fixed"/>
        <w:tblCellMar>
          <w:left w:w="103" w:type="dxa"/>
        </w:tblCellMar>
        <w:tblLook w:val="0000" w:firstRow="0" w:lastRow="0" w:firstColumn="0" w:lastColumn="0" w:noHBand="0" w:noVBand="0"/>
      </w:tblPr>
      <w:tblGrid>
        <w:gridCol w:w="3713"/>
        <w:gridCol w:w="992"/>
        <w:gridCol w:w="996"/>
        <w:gridCol w:w="1133"/>
        <w:gridCol w:w="1145"/>
      </w:tblGrid>
      <w:tr w:rsidR="001A43B7" w:rsidRPr="00112B06" w14:paraId="37BDD988" w14:textId="77777777">
        <w:tc>
          <w:tcPr>
            <w:tcW w:w="3713" w:type="dxa"/>
            <w:tcBorders>
              <w:top w:val="single" w:sz="4" w:space="0" w:color="000000"/>
              <w:left w:val="single" w:sz="4" w:space="0" w:color="000000"/>
              <w:bottom w:val="single" w:sz="4" w:space="0" w:color="000000"/>
            </w:tcBorders>
            <w:shd w:val="clear" w:color="auto" w:fill="FFFFFF"/>
          </w:tcPr>
          <w:p w14:paraId="4105AAED" w14:textId="77777777" w:rsidR="001A43B7" w:rsidRPr="00112B06" w:rsidRDefault="001A43B7" w:rsidP="006F18CE">
            <w:pPr>
              <w:pStyle w:val="ARMT-6Analisi"/>
            </w:pPr>
          </w:p>
        </w:tc>
        <w:tc>
          <w:tcPr>
            <w:tcW w:w="992" w:type="dxa"/>
            <w:tcBorders>
              <w:top w:val="single" w:sz="4" w:space="0" w:color="000000"/>
              <w:left w:val="single" w:sz="4" w:space="0" w:color="000000"/>
              <w:bottom w:val="single" w:sz="4" w:space="0" w:color="000000"/>
            </w:tcBorders>
            <w:shd w:val="clear" w:color="auto" w:fill="FFFFFF"/>
          </w:tcPr>
          <w:p w14:paraId="117B23C3" w14:textId="77777777" w:rsidR="001A43B7" w:rsidRPr="00112B06" w:rsidRDefault="001A43B7" w:rsidP="006F18CE">
            <w:pPr>
              <w:pStyle w:val="ARMT-6Analisi"/>
            </w:pPr>
            <w:r w:rsidRPr="00112B06">
              <w:t>Totale</w:t>
            </w:r>
          </w:p>
        </w:tc>
        <w:tc>
          <w:tcPr>
            <w:tcW w:w="996" w:type="dxa"/>
            <w:tcBorders>
              <w:top w:val="single" w:sz="4" w:space="0" w:color="000000"/>
              <w:left w:val="single" w:sz="4" w:space="0" w:color="000000"/>
              <w:bottom w:val="single" w:sz="4" w:space="0" w:color="000000"/>
            </w:tcBorders>
            <w:shd w:val="clear" w:color="auto" w:fill="FFFFFF"/>
          </w:tcPr>
          <w:p w14:paraId="3C17A544" w14:textId="77777777" w:rsidR="001A43B7" w:rsidRPr="00112B06" w:rsidRDefault="001A43B7" w:rsidP="006F18CE">
            <w:pPr>
              <w:pStyle w:val="ARMT-6Analisi"/>
            </w:pPr>
            <w:r w:rsidRPr="00112B06">
              <w:t>Andrea</w:t>
            </w:r>
          </w:p>
        </w:tc>
        <w:tc>
          <w:tcPr>
            <w:tcW w:w="1133" w:type="dxa"/>
            <w:tcBorders>
              <w:top w:val="single" w:sz="4" w:space="0" w:color="000000"/>
              <w:left w:val="single" w:sz="4" w:space="0" w:color="000000"/>
              <w:bottom w:val="single" w:sz="4" w:space="0" w:color="000000"/>
            </w:tcBorders>
            <w:shd w:val="clear" w:color="auto" w:fill="FFFFFF"/>
          </w:tcPr>
          <w:p w14:paraId="722BE8BB" w14:textId="77777777" w:rsidR="001A43B7" w:rsidRPr="00112B06" w:rsidRDefault="001A43B7" w:rsidP="006F18CE">
            <w:pPr>
              <w:pStyle w:val="ARMT-6Analisi"/>
            </w:pPr>
            <w:r w:rsidRPr="00112B06">
              <w:t>Bernardo</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198C55A2" w14:textId="77777777" w:rsidR="001A43B7" w:rsidRPr="00112B06" w:rsidRDefault="001A43B7" w:rsidP="006F18CE">
            <w:pPr>
              <w:pStyle w:val="ARMT-6Analisi"/>
            </w:pPr>
            <w:r w:rsidRPr="00112B06">
              <w:t>Carlo</w:t>
            </w:r>
          </w:p>
        </w:tc>
      </w:tr>
      <w:tr w:rsidR="001A43B7" w:rsidRPr="00112B06" w14:paraId="3843AFBE" w14:textId="77777777">
        <w:tc>
          <w:tcPr>
            <w:tcW w:w="3713" w:type="dxa"/>
            <w:tcBorders>
              <w:top w:val="single" w:sz="4" w:space="0" w:color="000000"/>
              <w:left w:val="single" w:sz="4" w:space="0" w:color="000000"/>
              <w:bottom w:val="single" w:sz="4" w:space="0" w:color="000000"/>
            </w:tcBorders>
            <w:shd w:val="clear" w:color="auto" w:fill="FFFFFF"/>
          </w:tcPr>
          <w:p w14:paraId="094EFA4C" w14:textId="77777777" w:rsidR="001A43B7" w:rsidRPr="00112B06" w:rsidRDefault="001A43B7" w:rsidP="006F18CE">
            <w:pPr>
              <w:pStyle w:val="ARMT-6Analisi"/>
            </w:pPr>
            <w:r w:rsidRPr="00112B06">
              <w:t>Costo del pranzo (in euro)</w:t>
            </w:r>
          </w:p>
        </w:tc>
        <w:tc>
          <w:tcPr>
            <w:tcW w:w="992" w:type="dxa"/>
            <w:tcBorders>
              <w:top w:val="single" w:sz="4" w:space="0" w:color="000000"/>
              <w:left w:val="single" w:sz="4" w:space="0" w:color="000000"/>
              <w:bottom w:val="single" w:sz="4" w:space="0" w:color="000000"/>
            </w:tcBorders>
            <w:shd w:val="clear" w:color="auto" w:fill="FFFFFF"/>
          </w:tcPr>
          <w:p w14:paraId="35E4D874" w14:textId="77777777" w:rsidR="001A43B7" w:rsidRPr="00112B06" w:rsidRDefault="001A43B7" w:rsidP="006F18CE">
            <w:pPr>
              <w:pStyle w:val="ARMT-6Analisi"/>
            </w:pPr>
            <w:r w:rsidRPr="00112B06">
              <w:t>45,60</w:t>
            </w:r>
          </w:p>
        </w:tc>
        <w:tc>
          <w:tcPr>
            <w:tcW w:w="996" w:type="dxa"/>
            <w:tcBorders>
              <w:top w:val="single" w:sz="4" w:space="0" w:color="000000"/>
              <w:left w:val="single" w:sz="4" w:space="0" w:color="000000"/>
              <w:bottom w:val="single" w:sz="4" w:space="0" w:color="000000"/>
            </w:tcBorders>
            <w:shd w:val="clear" w:color="auto" w:fill="FFFFFF"/>
          </w:tcPr>
          <w:p w14:paraId="27509F60" w14:textId="77777777" w:rsidR="001A43B7" w:rsidRPr="00112B06" w:rsidRDefault="001A43B7" w:rsidP="006F18CE">
            <w:pPr>
              <w:pStyle w:val="ARMT-6Analisi"/>
            </w:pPr>
            <w:r w:rsidRPr="00112B06">
              <w:t>13,30</w:t>
            </w:r>
          </w:p>
        </w:tc>
        <w:tc>
          <w:tcPr>
            <w:tcW w:w="1133" w:type="dxa"/>
            <w:tcBorders>
              <w:top w:val="single" w:sz="4" w:space="0" w:color="000000"/>
              <w:left w:val="single" w:sz="4" w:space="0" w:color="000000"/>
              <w:bottom w:val="single" w:sz="4" w:space="0" w:color="000000"/>
            </w:tcBorders>
            <w:shd w:val="clear" w:color="auto" w:fill="FFFFFF"/>
          </w:tcPr>
          <w:p w14:paraId="5AFEF96B" w14:textId="77777777" w:rsidR="001A43B7" w:rsidRPr="00112B06" w:rsidRDefault="001A43B7" w:rsidP="006F18CE">
            <w:pPr>
              <w:pStyle w:val="ARMT-6Analisi"/>
            </w:pPr>
            <w:r w:rsidRPr="00112B06">
              <w:t>15,20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02B36C05" w14:textId="77777777" w:rsidR="001A43B7" w:rsidRPr="00112B06" w:rsidRDefault="001A43B7" w:rsidP="006F18CE">
            <w:pPr>
              <w:pStyle w:val="ARMT-6Analisi"/>
            </w:pPr>
            <w:r w:rsidRPr="00112B06">
              <w:t>17,10</w:t>
            </w:r>
          </w:p>
        </w:tc>
      </w:tr>
      <w:tr w:rsidR="001A43B7" w:rsidRPr="00112B06" w14:paraId="5431DDC7" w14:textId="77777777">
        <w:tc>
          <w:tcPr>
            <w:tcW w:w="3713" w:type="dxa"/>
            <w:tcBorders>
              <w:top w:val="single" w:sz="4" w:space="0" w:color="000000"/>
              <w:left w:val="single" w:sz="4" w:space="0" w:color="000000"/>
              <w:bottom w:val="single" w:sz="4" w:space="0" w:color="000000"/>
            </w:tcBorders>
            <w:shd w:val="clear" w:color="auto" w:fill="FFFFFF"/>
          </w:tcPr>
          <w:p w14:paraId="17B9E126" w14:textId="77777777" w:rsidR="001A43B7" w:rsidRPr="00112B06" w:rsidRDefault="001A43B7" w:rsidP="006F18CE">
            <w:pPr>
              <w:pStyle w:val="ARMT-6Analisi"/>
            </w:pPr>
            <w:r w:rsidRPr="00112B06">
              <w:t>Somma da pagare dopo lo sconto (in euro)</w:t>
            </w:r>
          </w:p>
        </w:tc>
        <w:tc>
          <w:tcPr>
            <w:tcW w:w="992" w:type="dxa"/>
            <w:tcBorders>
              <w:top w:val="single" w:sz="4" w:space="0" w:color="000000"/>
              <w:left w:val="single" w:sz="4" w:space="0" w:color="000000"/>
              <w:bottom w:val="single" w:sz="4" w:space="0" w:color="000000"/>
            </w:tcBorders>
            <w:shd w:val="clear" w:color="auto" w:fill="FFFFFF"/>
          </w:tcPr>
          <w:p w14:paraId="50FF201B" w14:textId="77777777" w:rsidR="001A43B7" w:rsidRPr="00112B06" w:rsidRDefault="001A43B7" w:rsidP="006F18CE">
            <w:pPr>
              <w:pStyle w:val="ARMT-6Analisi"/>
            </w:pPr>
            <w:r w:rsidRPr="00112B06">
              <w:t>42</w:t>
            </w:r>
          </w:p>
        </w:tc>
        <w:tc>
          <w:tcPr>
            <w:tcW w:w="996" w:type="dxa"/>
            <w:tcBorders>
              <w:top w:val="single" w:sz="4" w:space="0" w:color="000000"/>
              <w:left w:val="single" w:sz="4" w:space="0" w:color="000000"/>
              <w:bottom w:val="single" w:sz="4" w:space="0" w:color="000000"/>
            </w:tcBorders>
            <w:shd w:val="clear" w:color="auto" w:fill="FFFFFF"/>
          </w:tcPr>
          <w:p w14:paraId="667F9994" w14:textId="77777777" w:rsidR="001A43B7" w:rsidRPr="00112B06" w:rsidRDefault="001A43B7" w:rsidP="006F18CE">
            <w:pPr>
              <w:pStyle w:val="ARMT-6Analisi"/>
            </w:pPr>
            <w:r w:rsidRPr="00112B06">
              <w:t>12,25</w:t>
            </w:r>
          </w:p>
        </w:tc>
        <w:tc>
          <w:tcPr>
            <w:tcW w:w="1133" w:type="dxa"/>
            <w:tcBorders>
              <w:top w:val="single" w:sz="4" w:space="0" w:color="000000"/>
              <w:left w:val="single" w:sz="4" w:space="0" w:color="000000"/>
              <w:bottom w:val="single" w:sz="4" w:space="0" w:color="000000"/>
            </w:tcBorders>
            <w:shd w:val="clear" w:color="auto" w:fill="FFFFFF"/>
          </w:tcPr>
          <w:p w14:paraId="4833A093" w14:textId="77777777" w:rsidR="001A43B7" w:rsidRPr="00112B06" w:rsidRDefault="001A43B7" w:rsidP="006F18CE">
            <w:pPr>
              <w:pStyle w:val="ARMT-6Analisi"/>
            </w:pPr>
            <w:r w:rsidRPr="00112B06">
              <w:t>14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7FA4111F" w14:textId="77777777" w:rsidR="001A43B7" w:rsidRPr="00112B06" w:rsidRDefault="001A43B7" w:rsidP="006F18CE">
            <w:pPr>
              <w:pStyle w:val="ARMT-6Analisi"/>
            </w:pPr>
            <w:r w:rsidRPr="00112B06">
              <w:t>15,75</w:t>
            </w:r>
          </w:p>
        </w:tc>
      </w:tr>
    </w:tbl>
    <w:p w14:paraId="1815FD87" w14:textId="2A813CED" w:rsidR="001A43B7" w:rsidRPr="00112B06" w:rsidRDefault="001A43B7" w:rsidP="006F18CE">
      <w:pPr>
        <w:pStyle w:val="ARMT-6Analisi"/>
      </w:pPr>
      <w:r w:rsidRPr="00112B06">
        <w:t>-</w:t>
      </w:r>
      <w:r w:rsidRPr="00112B06">
        <w:tab/>
        <w:t xml:space="preserve">Determinare gli importi scontati A, B, C rispettivamente di Andrea, Bernardo e Carlo considerando che il rapporto tra ciascuno di essi e la corrispondente spesa effettiva è uguale al rapporto tra la spesa scontata e quella effettiva. Si </w:t>
      </w:r>
      <w:r w:rsidR="00771027">
        <w:t>ha quindi la catena di rapporti</w:t>
      </w:r>
      <w:r w:rsidRPr="00112B06">
        <w:t xml:space="preserve">: </w:t>
      </w:r>
      <w:r w:rsidR="006F18CE" w:rsidRPr="00112B06">
        <w:t>A</w:t>
      </w:r>
      <w:r w:rsidR="006F18CE">
        <w:t xml:space="preserve"> </w:t>
      </w:r>
      <w:r w:rsidR="006F18CE" w:rsidRPr="00112B06">
        <w:t>:</w:t>
      </w:r>
      <w:r w:rsidRPr="00112B06">
        <w:t xml:space="preserve"> 13,30 = </w:t>
      </w:r>
      <w:r w:rsidR="006F18CE" w:rsidRPr="00112B06">
        <w:t>B</w:t>
      </w:r>
      <w:r w:rsidR="006F18CE">
        <w:t xml:space="preserve"> </w:t>
      </w:r>
      <w:r w:rsidR="006F18CE" w:rsidRPr="00112B06">
        <w:t>:</w:t>
      </w:r>
      <w:r w:rsidRPr="00112B06">
        <w:t xml:space="preserve"> 15,20 = C : 17,10 = 42 : 45,60 da cui si deduce A = 12,25</w:t>
      </w:r>
      <w:r w:rsidR="002C7CBE" w:rsidRPr="00112B06">
        <w:t xml:space="preserve">, </w:t>
      </w:r>
      <w:r w:rsidRPr="00112B06">
        <w:t>B = 14</w:t>
      </w:r>
      <w:r w:rsidR="002C7CBE" w:rsidRPr="00112B06">
        <w:t>,</w:t>
      </w:r>
      <w:r w:rsidRPr="00112B06">
        <w:t xml:space="preserve"> C</w:t>
      </w:r>
      <w:r w:rsidR="006F18CE">
        <w:t> </w:t>
      </w:r>
      <w:r w:rsidRPr="00112B06">
        <w:t>= 15,75</w:t>
      </w:r>
      <w:r w:rsidR="002C7CBE" w:rsidRPr="00112B06">
        <w:t xml:space="preserve"> .</w:t>
      </w:r>
    </w:p>
    <w:p w14:paraId="1EABDC8B" w14:textId="77777777" w:rsidR="001A43B7" w:rsidRPr="00112B06" w:rsidRDefault="00B23948" w:rsidP="006F18CE">
      <w:pPr>
        <w:pStyle w:val="ARMT-6Analisi"/>
      </w:pPr>
      <w:r w:rsidRPr="00112B06">
        <w:t>-</w:t>
      </w:r>
      <w:r w:rsidRPr="00112B06">
        <w:tab/>
      </w:r>
      <w:r w:rsidR="001A43B7" w:rsidRPr="00112B06">
        <w:t xml:space="preserve">Oppure: Calcolare lo sconto (3,60 euro) e suddividerlo in parti proporzionali tra i tre amici: </w:t>
      </w:r>
    </w:p>
    <w:p w14:paraId="42387253" w14:textId="58E6971C" w:rsidR="001A43B7" w:rsidRPr="00112B06" w:rsidRDefault="001A43B7" w:rsidP="006F18CE">
      <w:pPr>
        <w:pStyle w:val="ARMT-6Analisi"/>
        <w:ind w:firstLine="1"/>
      </w:pPr>
      <w:r w:rsidRPr="00112B06">
        <w:t>3,60 × 13,30 / 45,60 = 1,</w:t>
      </w:r>
      <w:r w:rsidR="006F18CE" w:rsidRPr="00112B06">
        <w:t>05 è</w:t>
      </w:r>
      <w:r w:rsidRPr="00112B06">
        <w:t xml:space="preserve"> lo sconto di Andrea, che pagherà dunque 13,30 – 1,05 =12,25 euro;  </w:t>
      </w:r>
    </w:p>
    <w:p w14:paraId="0A86ABFA" w14:textId="2B0CD595" w:rsidR="001A43B7" w:rsidRPr="00112B06" w:rsidRDefault="00771027" w:rsidP="006F18CE">
      <w:pPr>
        <w:pStyle w:val="ARMT-6Analisi"/>
        <w:ind w:firstLine="1"/>
      </w:pPr>
      <w:r>
        <w:t xml:space="preserve">3,60 × 15,20 / 45,60 = </w:t>
      </w:r>
      <w:r w:rsidR="001A43B7" w:rsidRPr="00112B06">
        <w:t>1,20 è lo sconto di Bernardo, che pagherà dunque 15,20 – 1,</w:t>
      </w:r>
      <w:r w:rsidR="006F18CE" w:rsidRPr="00112B06">
        <w:t>20 =</w:t>
      </w:r>
      <w:r w:rsidR="001A43B7" w:rsidRPr="00112B06">
        <w:t xml:space="preserve"> 14 euro </w:t>
      </w:r>
    </w:p>
    <w:p w14:paraId="6B8056C8" w14:textId="77777777" w:rsidR="001A43B7" w:rsidRPr="00112B06" w:rsidRDefault="001A43B7" w:rsidP="006F18CE">
      <w:pPr>
        <w:pStyle w:val="ARMT-6Analisi"/>
        <w:ind w:firstLine="1"/>
      </w:pPr>
      <w:r w:rsidRPr="00112B06">
        <w:t>3,60 × 13,30 / 45,60 = 1,35 euro è lo sconto di Carlo, che pagherà 17,10 – 1,35 = 15,75 euro.</w:t>
      </w:r>
    </w:p>
    <w:p w14:paraId="358E2301" w14:textId="1E2D8B26" w:rsidR="001A43B7" w:rsidRPr="00112B06" w:rsidRDefault="0091066B" w:rsidP="006F18CE">
      <w:pPr>
        <w:pStyle w:val="ARMT-6Analisi"/>
      </w:pPr>
      <w:r w:rsidRPr="00112B06">
        <w:t>-</w:t>
      </w:r>
      <w:r w:rsidRPr="00112B06">
        <w:tab/>
      </w:r>
      <w:r w:rsidR="001A43B7" w:rsidRPr="00112B06">
        <w:t xml:space="preserve">Oppure: usare la proporzionalità per il calcolo della percentuale da togliere alla spesa iniziale di ciascun amico. Con questa procedura è importante l’approssimazione ai centesimi. Trovare la percentuale corrispondente allo sconto totale (3,60) per mezzo della proporzionalità (7,8947….%)[utilizzare eventualmente un valore approssimato al centesimo]. In base a questa percentuale, calcolare lo sconto spettante a ciascuno dei tre amici: per Andrea 1,049… </w:t>
      </w:r>
      <w:r w:rsidR="001A43B7" w:rsidRPr="00112B06">
        <w:lastRenderedPageBreak/>
        <w:t>euro, per Bernardo 1,199… e per Carlo 1,349</w:t>
      </w:r>
      <w:r w:rsidR="006F18CE" w:rsidRPr="00112B06">
        <w:t>…; approssimare</w:t>
      </w:r>
      <w:r w:rsidR="001A43B7" w:rsidRPr="00112B06">
        <w:t xml:space="preserve"> i tre valori al centesimo: 1,05 </w:t>
      </w:r>
      <w:r w:rsidR="006F18CE" w:rsidRPr="00112B06">
        <w:t>€, 1</w:t>
      </w:r>
      <w:r w:rsidR="001A43B7" w:rsidRPr="00112B06">
        <w:t>,20€  e 1,35€  e togliere ciascuno sconto alla spesa iniziale corrispondente.</w:t>
      </w:r>
    </w:p>
    <w:p w14:paraId="28E1AA04" w14:textId="77777777" w:rsidR="001A43B7" w:rsidRPr="00112B06" w:rsidRDefault="001A43B7" w:rsidP="006F18CE">
      <w:pPr>
        <w:pStyle w:val="ARMT-4Titolo3"/>
      </w:pPr>
      <w:r w:rsidRPr="00112B06">
        <w:t>Attribuzione dei punteggi</w:t>
      </w:r>
    </w:p>
    <w:p w14:paraId="74442E52" w14:textId="77777777" w:rsidR="001A43B7" w:rsidRPr="00112B06" w:rsidRDefault="001A43B7" w:rsidP="006F18CE">
      <w:pPr>
        <w:pStyle w:val="ARMT-7punteggi"/>
      </w:pPr>
      <w:r w:rsidRPr="00112B06">
        <w:t xml:space="preserve">4 </w:t>
      </w:r>
      <w:r w:rsidRPr="00112B06">
        <w:tab/>
        <w:t xml:space="preserve">Risposta corretta (Andrea 12,25 euro; Bernardo 14; Carlo 15,75) con spiegazione completa della procedura </w:t>
      </w:r>
    </w:p>
    <w:p w14:paraId="76B1FBF1" w14:textId="77777777" w:rsidR="001A43B7" w:rsidRPr="00112B06" w:rsidRDefault="001A43B7" w:rsidP="006F18CE">
      <w:pPr>
        <w:pStyle w:val="ARMT-7punteggi"/>
      </w:pPr>
      <w:r w:rsidRPr="00112B06">
        <w:t>3</w:t>
      </w:r>
      <w:r w:rsidRPr="00112B06">
        <w:tab/>
        <w:t xml:space="preserve">Risposta corretta, ma con spiegazione poco chiara o incompleta </w:t>
      </w:r>
    </w:p>
    <w:p w14:paraId="251B4C01" w14:textId="77777777" w:rsidR="001A43B7" w:rsidRPr="00112B06" w:rsidRDefault="001A43B7" w:rsidP="006F18CE">
      <w:pPr>
        <w:pStyle w:val="ARMT-7punteggi"/>
      </w:pPr>
      <w:r w:rsidRPr="00112B06">
        <w:t>2</w:t>
      </w:r>
      <w:r w:rsidRPr="00112B06">
        <w:tab/>
        <w:t xml:space="preserve">Risposta corretta senza alcuna spiegazione </w:t>
      </w:r>
    </w:p>
    <w:p w14:paraId="233F9B28" w14:textId="77777777" w:rsidR="001A43B7" w:rsidRPr="00112B06" w:rsidRDefault="0091066B" w:rsidP="006F18CE">
      <w:pPr>
        <w:pStyle w:val="ARMT-7punteggi"/>
        <w:spacing w:before="0"/>
      </w:pPr>
      <w:r w:rsidRPr="00112B06">
        <w:tab/>
      </w:r>
      <w:r w:rsidR="001A43B7" w:rsidRPr="00112B06">
        <w:t>oppure procedimento corretto ma risposta errata per un errore di calcolo o per non avere approssimato ai centesimi</w:t>
      </w:r>
    </w:p>
    <w:p w14:paraId="5A300A5F" w14:textId="77777777" w:rsidR="001A43B7" w:rsidRPr="00112B06" w:rsidRDefault="001A43B7" w:rsidP="006F18CE">
      <w:pPr>
        <w:pStyle w:val="ARMT-7punteggi"/>
      </w:pPr>
      <w:r w:rsidRPr="00112B06">
        <w:t>1</w:t>
      </w:r>
      <w:r w:rsidRPr="00112B06">
        <w:tab/>
        <w:t xml:space="preserve">Risposta con errori di calcolo ma con procedimento corretto </w:t>
      </w:r>
    </w:p>
    <w:p w14:paraId="000ACB3D" w14:textId="77777777" w:rsidR="001A43B7" w:rsidRPr="00112B06" w:rsidRDefault="0091066B" w:rsidP="006F18CE">
      <w:pPr>
        <w:pStyle w:val="ARMT-7punteggi"/>
        <w:spacing w:before="0"/>
      </w:pPr>
      <w:r w:rsidRPr="00112B06">
        <w:tab/>
      </w:r>
      <w:r w:rsidR="001A43B7" w:rsidRPr="00112B06">
        <w:t>oppure inizio di procedimento corretto</w:t>
      </w:r>
    </w:p>
    <w:p w14:paraId="392385C7" w14:textId="77777777" w:rsidR="001A43B7" w:rsidRPr="00112B06" w:rsidRDefault="001A43B7" w:rsidP="006F18CE">
      <w:pPr>
        <w:pStyle w:val="ARMT-7punteggi"/>
      </w:pPr>
      <w:r w:rsidRPr="00112B06">
        <w:t>0</w:t>
      </w:r>
      <w:r w:rsidRPr="00112B06">
        <w:tab/>
        <w:t xml:space="preserve">Incomprensione del problema  </w:t>
      </w:r>
    </w:p>
    <w:p w14:paraId="22CFF9FD" w14:textId="77777777" w:rsidR="001A43B7" w:rsidRPr="00112B06" w:rsidRDefault="001A43B7" w:rsidP="006F18CE">
      <w:pPr>
        <w:pStyle w:val="ARMT-4Titolo3"/>
      </w:pPr>
      <w:r w:rsidRPr="00112B06">
        <w:t xml:space="preserve">Livello: </w:t>
      </w:r>
      <w:r w:rsidRPr="006B5989">
        <w:t>7, 8, 9, 10</w:t>
      </w:r>
    </w:p>
    <w:p w14:paraId="1FB62618" w14:textId="77777777" w:rsidR="001A43B7" w:rsidRPr="00B74746" w:rsidRDefault="001A43B7" w:rsidP="006F18CE">
      <w:pPr>
        <w:pStyle w:val="ARMT-4Titolo3"/>
      </w:pPr>
      <w:r w:rsidRPr="00112B06">
        <w:t xml:space="preserve">Origine: </w:t>
      </w:r>
      <w:r w:rsidRPr="006B5989">
        <w:t>Parma</w:t>
      </w:r>
    </w:p>
    <w:p w14:paraId="29E02FA0" w14:textId="32A0F6B9" w:rsidR="001A43B7" w:rsidRPr="006F18CE" w:rsidRDefault="001A43B7" w:rsidP="006F18CE">
      <w:pPr>
        <w:pStyle w:val="ARMT-1Titolo1"/>
      </w:pPr>
      <w:r w:rsidRPr="00112B06">
        <w:rPr>
          <w:color w:val="000080"/>
        </w:rPr>
        <w:br w:type="page"/>
      </w:r>
      <w:r w:rsidRPr="006F18CE">
        <w:rPr>
          <w:b/>
          <w:bCs/>
        </w:rPr>
        <w:lastRenderedPageBreak/>
        <w:t>15.</w:t>
      </w:r>
      <w:r w:rsidR="006F18CE" w:rsidRPr="006F18CE">
        <w:rPr>
          <w:b/>
          <w:bCs/>
        </w:rPr>
        <w:tab/>
      </w:r>
      <w:r w:rsidRPr="006F18CE">
        <w:rPr>
          <w:b/>
          <w:bCs/>
        </w:rPr>
        <w:t>TÈ FRA AMICHE</w:t>
      </w:r>
      <w:r w:rsidRPr="006F18CE">
        <w:t xml:space="preserve"> (Cat. </w:t>
      </w:r>
      <w:r w:rsidR="002C7CBE" w:rsidRPr="006F18CE">
        <w:t>7</w:t>
      </w:r>
      <w:r w:rsidRPr="006F18CE">
        <w:t>, 8, 9, 10)</w:t>
      </w:r>
    </w:p>
    <w:p w14:paraId="188FDCDA" w14:textId="77777777" w:rsidR="001A43B7" w:rsidRPr="006F18CE" w:rsidRDefault="001A43B7" w:rsidP="006F18CE">
      <w:pPr>
        <w:pStyle w:val="ARMT-2Enunciato"/>
      </w:pPr>
      <w:r w:rsidRPr="006F18CE">
        <w:t>Oggi pomeriggio Anna aspetta la sua amica Beatrice per il tè. Anna è seduta in poltrona e guarda nello specchio davanti a lei l’immagine di un orologio appeso sulla parete dietro di lei. Dalla posizione delle lancette che vede nello specchio, pensa che sia trascorsa un’ora e venti rispetto all’orario dell’appuntamento. In quel momento arriva Beatrice che afferma, guardando il suo orologio da polso, di essere in perfetto orario! I due orologi funzionano perfettamente e segnano esattamente la stessa ora.</w:t>
      </w:r>
    </w:p>
    <w:p w14:paraId="621854DC" w14:textId="77777777" w:rsidR="001A43B7" w:rsidRPr="00112B06" w:rsidRDefault="001A43B7" w:rsidP="006F18CE">
      <w:pPr>
        <w:pStyle w:val="ARMT-3Domande"/>
      </w:pPr>
      <w:r w:rsidRPr="00112B06">
        <w:t>Qual è l’ora dell’appuntamento?</w:t>
      </w:r>
    </w:p>
    <w:p w14:paraId="5A7C6891" w14:textId="77777777" w:rsidR="001A43B7" w:rsidRPr="00112B06" w:rsidRDefault="001A43B7" w:rsidP="006F18CE">
      <w:pPr>
        <w:pStyle w:val="ARMT-3Domande"/>
      </w:pPr>
      <w:r w:rsidRPr="00112B06">
        <w:t xml:space="preserve">Spiegate come avete </w:t>
      </w:r>
      <w:r w:rsidR="00FB7E3B" w:rsidRPr="00112B06">
        <w:t>trovato la risposta</w:t>
      </w:r>
      <w:r w:rsidRPr="00112B06">
        <w:t>.</w:t>
      </w:r>
    </w:p>
    <w:p w14:paraId="71C46B0C" w14:textId="77777777" w:rsidR="001A43B7" w:rsidRPr="00112B06" w:rsidRDefault="001A43B7" w:rsidP="006F18CE">
      <w:pPr>
        <w:pStyle w:val="ARMT-3Titolo2"/>
      </w:pPr>
      <w:r w:rsidRPr="00112B06">
        <w:t>ANALISI A PRIORI</w:t>
      </w:r>
    </w:p>
    <w:p w14:paraId="174BAC8A" w14:textId="77777777" w:rsidR="001A43B7" w:rsidRPr="00112B06" w:rsidRDefault="001A43B7" w:rsidP="006F18CE">
      <w:pPr>
        <w:pStyle w:val="ARMT-4Titolo3"/>
      </w:pPr>
      <w:r w:rsidRPr="00112B06">
        <w:t>Compito matematico</w:t>
      </w:r>
    </w:p>
    <w:p w14:paraId="4D26E34D" w14:textId="1E4CE22A" w:rsidR="001A43B7" w:rsidRPr="00112B06" w:rsidRDefault="001A43B7" w:rsidP="006F18CE">
      <w:pPr>
        <w:pStyle w:val="ARMT-5Compito"/>
      </w:pPr>
      <w:r w:rsidRPr="00112B06">
        <w:t>Dedurre l’ora segnata da un orologio a lancette conoscendo la differenza fra l’ora reale e la sua immagine riflessa in un specchio.</w:t>
      </w:r>
    </w:p>
    <w:p w14:paraId="67EAF183" w14:textId="77777777" w:rsidR="001A43B7" w:rsidRPr="00112B06" w:rsidRDefault="001A43B7" w:rsidP="006F18CE">
      <w:pPr>
        <w:pStyle w:val="ARMT-4Titolo3"/>
      </w:pPr>
      <w:r w:rsidRPr="00112B06">
        <w:t>Analisi del compito</w:t>
      </w:r>
    </w:p>
    <w:p w14:paraId="3B40280D" w14:textId="77777777" w:rsidR="001A43B7" w:rsidRPr="00112B06" w:rsidRDefault="00D038A7" w:rsidP="006F18CE">
      <w:pPr>
        <w:pStyle w:val="ARMT-6Analisi"/>
      </w:pPr>
      <w:r>
        <w:t>-</w:t>
      </w:r>
      <w:r>
        <w:tab/>
      </w:r>
      <w:r w:rsidR="001A43B7" w:rsidRPr="00112B06">
        <w:t>Capire che l’ora che vede Anna riflessa nello specchio non è quella reale, ma è simmetrica dell’ora reale rispetto ad un asse verticale.</w:t>
      </w:r>
    </w:p>
    <w:p w14:paraId="274D3F0F" w14:textId="77777777" w:rsidR="001A43B7" w:rsidRPr="00112B06" w:rsidRDefault="00D038A7" w:rsidP="006F18CE">
      <w:pPr>
        <w:pStyle w:val="ARMT-6Analisi"/>
      </w:pPr>
      <w:r>
        <w:t>-</w:t>
      </w:r>
      <w:r>
        <w:tab/>
      </w:r>
      <w:r w:rsidR="001A43B7" w:rsidRPr="00112B06">
        <w:t>Procedere per tentativi a partire da un’ora plausibile per il tè, per esempio le 17.00; l’immagine allo specchio corrisponde alle 19.00, con 2 ore di differenza. Per le ore successive la differenza si riduce.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10"/>
        <w:gridCol w:w="1610"/>
      </w:tblGrid>
      <w:tr w:rsidR="001A43B7" w:rsidRPr="00112B06" w14:paraId="3F2AD55C" w14:textId="77777777">
        <w:trPr>
          <w:jc w:val="center"/>
        </w:trPr>
        <w:tc>
          <w:tcPr>
            <w:tcW w:w="1609" w:type="dxa"/>
          </w:tcPr>
          <w:p w14:paraId="5978EF1A" w14:textId="77777777" w:rsidR="001A43B7" w:rsidRPr="00112B06" w:rsidRDefault="001A43B7" w:rsidP="006F18CE">
            <w:pPr>
              <w:pStyle w:val="ARMT-6Analisi"/>
            </w:pPr>
            <w:r w:rsidRPr="00112B06">
              <w:t>Ora riflessa</w:t>
            </w:r>
          </w:p>
        </w:tc>
        <w:tc>
          <w:tcPr>
            <w:tcW w:w="1610" w:type="dxa"/>
          </w:tcPr>
          <w:p w14:paraId="0F798B52" w14:textId="77777777" w:rsidR="001A43B7" w:rsidRPr="00112B06" w:rsidRDefault="001A43B7" w:rsidP="006F18CE">
            <w:pPr>
              <w:pStyle w:val="ARMT-6Analisi"/>
            </w:pPr>
            <w:r w:rsidRPr="00112B06">
              <w:t>Ora reale</w:t>
            </w:r>
          </w:p>
        </w:tc>
        <w:tc>
          <w:tcPr>
            <w:tcW w:w="1610" w:type="dxa"/>
          </w:tcPr>
          <w:p w14:paraId="44E27838" w14:textId="77777777" w:rsidR="001A43B7" w:rsidRPr="00112B06" w:rsidRDefault="001A43B7" w:rsidP="006F18CE">
            <w:pPr>
              <w:pStyle w:val="ARMT-6Analisi"/>
            </w:pPr>
            <w:r w:rsidRPr="00112B06">
              <w:t>Differenza</w:t>
            </w:r>
          </w:p>
        </w:tc>
      </w:tr>
      <w:tr w:rsidR="001A43B7" w:rsidRPr="00112B06" w14:paraId="6AF0D302" w14:textId="77777777">
        <w:trPr>
          <w:jc w:val="center"/>
        </w:trPr>
        <w:tc>
          <w:tcPr>
            <w:tcW w:w="1609" w:type="dxa"/>
          </w:tcPr>
          <w:p w14:paraId="6947FC2B" w14:textId="77777777" w:rsidR="001A43B7" w:rsidRPr="00112B06" w:rsidRDefault="001A43B7" w:rsidP="006F18CE">
            <w:pPr>
              <w:pStyle w:val="ARMT-6Analisi"/>
            </w:pPr>
            <w:r w:rsidRPr="00112B06">
              <w:t>19.00</w:t>
            </w:r>
          </w:p>
        </w:tc>
        <w:tc>
          <w:tcPr>
            <w:tcW w:w="1610" w:type="dxa"/>
          </w:tcPr>
          <w:p w14:paraId="09A1DDFC" w14:textId="77777777" w:rsidR="001A43B7" w:rsidRPr="00112B06" w:rsidRDefault="001A43B7" w:rsidP="006F18CE">
            <w:pPr>
              <w:pStyle w:val="ARMT-6Analisi"/>
            </w:pPr>
            <w:r w:rsidRPr="00112B06">
              <w:t>17. 00</w:t>
            </w:r>
          </w:p>
        </w:tc>
        <w:tc>
          <w:tcPr>
            <w:tcW w:w="1610" w:type="dxa"/>
          </w:tcPr>
          <w:p w14:paraId="21CDB04A" w14:textId="77777777" w:rsidR="001A43B7" w:rsidRPr="00112B06" w:rsidRDefault="001A43B7" w:rsidP="006F18CE">
            <w:pPr>
              <w:pStyle w:val="ARMT-6Analisi"/>
            </w:pPr>
            <w:r w:rsidRPr="00112B06">
              <w:t>2.00</w:t>
            </w:r>
          </w:p>
        </w:tc>
      </w:tr>
      <w:tr w:rsidR="001A43B7" w:rsidRPr="00112B06" w14:paraId="5652AA19" w14:textId="77777777">
        <w:trPr>
          <w:jc w:val="center"/>
        </w:trPr>
        <w:tc>
          <w:tcPr>
            <w:tcW w:w="1609" w:type="dxa"/>
          </w:tcPr>
          <w:p w14:paraId="33DBE28C" w14:textId="77777777" w:rsidR="001A43B7" w:rsidRPr="00112B06" w:rsidRDefault="001A43B7" w:rsidP="006F18CE">
            <w:pPr>
              <w:pStyle w:val="ARMT-6Analisi"/>
            </w:pPr>
            <w:r w:rsidRPr="00112B06">
              <w:t>18.45</w:t>
            </w:r>
          </w:p>
        </w:tc>
        <w:tc>
          <w:tcPr>
            <w:tcW w:w="1610" w:type="dxa"/>
          </w:tcPr>
          <w:p w14:paraId="158EE137" w14:textId="77777777" w:rsidR="001A43B7" w:rsidRPr="00112B06" w:rsidRDefault="001A43B7" w:rsidP="006F18CE">
            <w:pPr>
              <w:pStyle w:val="ARMT-6Analisi"/>
            </w:pPr>
            <w:r w:rsidRPr="00112B06">
              <w:t>17.15</w:t>
            </w:r>
          </w:p>
        </w:tc>
        <w:tc>
          <w:tcPr>
            <w:tcW w:w="1610" w:type="dxa"/>
          </w:tcPr>
          <w:p w14:paraId="2562B1FB" w14:textId="77777777" w:rsidR="001A43B7" w:rsidRPr="00112B06" w:rsidRDefault="001A43B7" w:rsidP="006F18CE">
            <w:pPr>
              <w:pStyle w:val="ARMT-6Analisi"/>
            </w:pPr>
            <w:r w:rsidRPr="00112B06">
              <w:t>1.30</w:t>
            </w:r>
          </w:p>
        </w:tc>
      </w:tr>
      <w:tr w:rsidR="001A43B7" w:rsidRPr="00112B06" w14:paraId="0521ABED" w14:textId="77777777">
        <w:trPr>
          <w:jc w:val="center"/>
        </w:trPr>
        <w:tc>
          <w:tcPr>
            <w:tcW w:w="1609" w:type="dxa"/>
          </w:tcPr>
          <w:p w14:paraId="3C545899" w14:textId="77777777" w:rsidR="001A43B7" w:rsidRPr="00112B06" w:rsidRDefault="001A43B7" w:rsidP="006F18CE">
            <w:pPr>
              <w:pStyle w:val="ARMT-6Analisi"/>
            </w:pPr>
            <w:r w:rsidRPr="00112B06">
              <w:t>18.40</w:t>
            </w:r>
          </w:p>
        </w:tc>
        <w:tc>
          <w:tcPr>
            <w:tcW w:w="1610" w:type="dxa"/>
          </w:tcPr>
          <w:p w14:paraId="0AD7C56B" w14:textId="77777777" w:rsidR="001A43B7" w:rsidRPr="00112B06" w:rsidRDefault="001A43B7" w:rsidP="006F18CE">
            <w:pPr>
              <w:pStyle w:val="ARMT-6Analisi"/>
            </w:pPr>
            <w:r w:rsidRPr="00112B06">
              <w:t>17.20</w:t>
            </w:r>
          </w:p>
        </w:tc>
        <w:tc>
          <w:tcPr>
            <w:tcW w:w="1610" w:type="dxa"/>
          </w:tcPr>
          <w:p w14:paraId="12BD5990" w14:textId="77777777" w:rsidR="001A43B7" w:rsidRPr="00112B06" w:rsidRDefault="001A43B7" w:rsidP="006F18CE">
            <w:pPr>
              <w:pStyle w:val="ARMT-6Analisi"/>
            </w:pPr>
            <w:r w:rsidRPr="00112B06">
              <w:t>1.20</w:t>
            </w:r>
          </w:p>
        </w:tc>
      </w:tr>
    </w:tbl>
    <w:p w14:paraId="77CD68EE" w14:textId="77777777" w:rsidR="001A43B7" w:rsidRPr="00112B06" w:rsidRDefault="00D038A7" w:rsidP="006F18CE">
      <w:pPr>
        <w:pStyle w:val="ARMT-6Analisi"/>
      </w:pPr>
      <w:r>
        <w:t>-</w:t>
      </w:r>
      <w:r>
        <w:tab/>
      </w:r>
      <w:r w:rsidR="001A43B7" w:rsidRPr="00112B06">
        <w:t>Concludere che quando Beatrice arriva sono le 17.20</w:t>
      </w:r>
    </w:p>
    <w:p w14:paraId="1E3F5764" w14:textId="77777777" w:rsidR="001A43B7" w:rsidRPr="00112B06" w:rsidRDefault="00D038A7" w:rsidP="006F18CE">
      <w:pPr>
        <w:pStyle w:val="ARMT-6Analisi"/>
        <w:rPr>
          <w:b/>
          <w:bCs/>
          <w:color w:val="000000"/>
        </w:rPr>
      </w:pPr>
      <w:r>
        <w:t>-</w:t>
      </w:r>
      <w:r>
        <w:tab/>
      </w:r>
      <w:r w:rsidR="001A43B7" w:rsidRPr="00112B06">
        <w:t>Può essere utile aiutarsi con un disegno o con un orologio a lancette.</w:t>
      </w:r>
    </w:p>
    <w:p w14:paraId="7F086493" w14:textId="54AC5569" w:rsidR="001A43B7" w:rsidRPr="00112B06" w:rsidRDefault="00A55C67" w:rsidP="006F18CE">
      <w:pPr>
        <w:pStyle w:val="ARMT-6Analisi"/>
        <w:tabs>
          <w:tab w:val="center" w:pos="3969"/>
        </w:tabs>
        <w:jc w:val="center"/>
        <w:rPr>
          <w:rFonts w:ascii="Times" w:hAnsi="Times" w:cs="Times"/>
          <w:color w:val="333399"/>
          <w:lang w:eastAsia="it-IT"/>
        </w:rPr>
      </w:pPr>
      <w:r w:rsidRPr="00112B06">
        <w:rPr>
          <w:rFonts w:ascii="Times" w:hAnsi="Times" w:cs="Times"/>
          <w:noProof/>
          <w:color w:val="333399"/>
          <w:lang w:eastAsia="it-IT"/>
        </w:rPr>
        <w:drawing>
          <wp:inline distT="0" distB="0" distL="0" distR="0" wp14:anchorId="6CAAFA9C" wp14:editId="765D2E00">
            <wp:extent cx="1168400" cy="1143000"/>
            <wp:effectExtent l="0" t="0" r="0" b="0"/>
            <wp:docPr id="17" name="Immagin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54"/>
                    <pic:cNvPicPr>
                      <a:picLocks/>
                    </pic:cNvPicPr>
                  </pic:nvPicPr>
                  <pic:blipFill>
                    <a:blip r:embed="rId21">
                      <a:extLst>
                        <a:ext uri="{28A0092B-C50C-407E-A947-70E740481C1C}">
                          <a14:useLocalDpi xmlns:a14="http://schemas.microsoft.com/office/drawing/2010/main" val="0"/>
                        </a:ext>
                      </a:extLst>
                    </a:blip>
                    <a:srcRect l="16731" t="6506" r="36752" b="12410"/>
                    <a:stretch>
                      <a:fillRect/>
                    </a:stretch>
                  </pic:blipFill>
                  <pic:spPr bwMode="auto">
                    <a:xfrm>
                      <a:off x="0" y="0"/>
                      <a:ext cx="1168400" cy="1143000"/>
                    </a:xfrm>
                    <a:prstGeom prst="rect">
                      <a:avLst/>
                    </a:prstGeom>
                    <a:noFill/>
                    <a:ln>
                      <a:noFill/>
                    </a:ln>
                  </pic:spPr>
                </pic:pic>
              </a:graphicData>
            </a:graphic>
          </wp:inline>
        </w:drawing>
      </w:r>
      <w:r w:rsidR="006F18CE">
        <w:rPr>
          <w:rFonts w:ascii="Times" w:hAnsi="Times" w:cs="Times"/>
          <w:color w:val="333399"/>
          <w:lang w:eastAsia="it-IT"/>
        </w:rPr>
        <w:tab/>
      </w:r>
      <w:r w:rsidRPr="00112B06">
        <w:rPr>
          <w:rFonts w:ascii="Times" w:hAnsi="Times" w:cs="Times"/>
          <w:noProof/>
          <w:color w:val="333399"/>
          <w:lang w:eastAsia="it-IT"/>
        </w:rPr>
        <w:drawing>
          <wp:inline distT="0" distB="0" distL="0" distR="0" wp14:anchorId="6FBAB59A" wp14:editId="68D5BBAB">
            <wp:extent cx="1151255" cy="1125855"/>
            <wp:effectExtent l="0" t="0" r="0" b="0"/>
            <wp:docPr id="18" name="Immagine 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53"/>
                    <pic:cNvPicPr>
                      <a:picLocks/>
                    </pic:cNvPicPr>
                  </pic:nvPicPr>
                  <pic:blipFill>
                    <a:blip r:embed="rId22">
                      <a:extLst>
                        <a:ext uri="{28A0092B-C50C-407E-A947-70E740481C1C}">
                          <a14:useLocalDpi xmlns:a14="http://schemas.microsoft.com/office/drawing/2010/main" val="0"/>
                        </a:ext>
                      </a:extLst>
                    </a:blip>
                    <a:srcRect l="16800" t="6506" r="36328" b="13954"/>
                    <a:stretch>
                      <a:fillRect/>
                    </a:stretch>
                  </pic:blipFill>
                  <pic:spPr bwMode="auto">
                    <a:xfrm>
                      <a:off x="0" y="0"/>
                      <a:ext cx="1151255" cy="1125855"/>
                    </a:xfrm>
                    <a:prstGeom prst="rect">
                      <a:avLst/>
                    </a:prstGeom>
                    <a:noFill/>
                    <a:ln>
                      <a:noFill/>
                    </a:ln>
                  </pic:spPr>
                </pic:pic>
              </a:graphicData>
            </a:graphic>
          </wp:inline>
        </w:drawing>
      </w:r>
    </w:p>
    <w:p w14:paraId="00076606" w14:textId="77777777" w:rsidR="001A43B7" w:rsidRPr="00112B06" w:rsidRDefault="007E5CAE" w:rsidP="006F18CE">
      <w:pPr>
        <w:pStyle w:val="ARMT-6Analisi"/>
      </w:pPr>
      <w:r>
        <w:t>-</w:t>
      </w:r>
      <w:r>
        <w:tab/>
      </w:r>
      <w:r w:rsidR="001A43B7" w:rsidRPr="00112B06">
        <w:t xml:space="preserve">La lancetta delle ore deve essere vicina all’asse verticale dell’orologio (mezzogiorno o le 6) per avere la differenza di un’ora. </w:t>
      </w:r>
    </w:p>
    <w:p w14:paraId="36E1A928" w14:textId="10C2736E" w:rsidR="001A43B7" w:rsidRPr="00112B06" w:rsidRDefault="001A43B7" w:rsidP="006F18CE">
      <w:pPr>
        <w:pStyle w:val="ARMT-6Analisi"/>
      </w:pPr>
      <w:r w:rsidRPr="00112B06">
        <w:t>-</w:t>
      </w:r>
      <w:r w:rsidRPr="00112B06">
        <w:tab/>
        <w:t xml:space="preserve">Per la lancetta dei minuti, si constata che la cifra 4 è simmetrica della cifra 8 rispetto </w:t>
      </w:r>
      <w:r w:rsidR="006F18CE" w:rsidRPr="00112B06">
        <w:t>all’asse 6</w:t>
      </w:r>
      <w:r w:rsidRPr="00112B06">
        <w:t>-12.</w:t>
      </w:r>
    </w:p>
    <w:p w14:paraId="0A23271F" w14:textId="4DD7BD46" w:rsidR="001A43B7" w:rsidRPr="00112B06" w:rsidRDefault="001A43B7" w:rsidP="006F18CE">
      <w:pPr>
        <w:pStyle w:val="ARMT-6Analisi"/>
      </w:pPr>
      <w:r w:rsidRPr="00112B06">
        <w:t>-</w:t>
      </w:r>
      <w:r w:rsidRPr="00112B06">
        <w:tab/>
        <w:t xml:space="preserve">Per la lancetta delle ore si può verificare che per la </w:t>
      </w:r>
      <w:r w:rsidR="006F18CE" w:rsidRPr="00112B06">
        <w:t>posizione 5.20</w:t>
      </w:r>
      <w:r w:rsidRPr="00112B06">
        <w:t xml:space="preserve"> e 6.40 si situano alla stessa distanza dalle 6, cioè 2/3 di un segmento orario rispettivamente e 1/3 di un segmento orario in rapporto a 12 per le </w:t>
      </w:r>
      <w:r w:rsidR="006F18CE" w:rsidRPr="00112B06">
        <w:t>posizioni 11.20</w:t>
      </w:r>
      <w:r w:rsidRPr="00112B06">
        <w:t xml:space="preserve"> e 12.40.</w:t>
      </w:r>
    </w:p>
    <w:p w14:paraId="01A08B3C" w14:textId="77777777" w:rsidR="001A43B7" w:rsidRPr="00112B06" w:rsidRDefault="001A43B7" w:rsidP="006F18CE">
      <w:pPr>
        <w:pStyle w:val="ARMT-6Analisi"/>
      </w:pPr>
      <w:r w:rsidRPr="00112B06">
        <w:t>-</w:t>
      </w:r>
      <w:r w:rsidRPr="00112B06">
        <w:tab/>
        <w:t>Si può notare che esistono altre soluzioni che però non sono accettabili in quanto non sono nel pomeriggio: 5.20, 11.20 (più adatt</w:t>
      </w:r>
      <w:r w:rsidR="00411601" w:rsidRPr="00112B06">
        <w:t>a</w:t>
      </w:r>
      <w:r w:rsidR="0076448B" w:rsidRPr="00112B06">
        <w:t xml:space="preserve"> ad un aperitivo!) e 23.20</w:t>
      </w:r>
      <w:r w:rsidRPr="00112B06">
        <w:t>!</w:t>
      </w:r>
    </w:p>
    <w:p w14:paraId="070A2E67" w14:textId="77777777" w:rsidR="001A43B7" w:rsidRPr="00112B06" w:rsidRDefault="001A43B7" w:rsidP="006F18CE">
      <w:pPr>
        <w:pStyle w:val="ARMT-4Titolo3"/>
      </w:pPr>
      <w:r w:rsidRPr="00112B06">
        <w:t>Attribuzione dei punteggi</w:t>
      </w:r>
    </w:p>
    <w:p w14:paraId="2CA2E256" w14:textId="77777777" w:rsidR="001A43B7" w:rsidRPr="00112B06" w:rsidRDefault="001A43B7" w:rsidP="006F18CE">
      <w:pPr>
        <w:pStyle w:val="ARMT-7punteggi"/>
      </w:pPr>
      <w:r w:rsidRPr="00112B06">
        <w:t>4</w:t>
      </w:r>
      <w:r w:rsidRPr="00112B06">
        <w:tab/>
        <w:t xml:space="preserve">Risposta corretta (17.20) con spiegazione dettagliata del ragionamento  </w:t>
      </w:r>
    </w:p>
    <w:p w14:paraId="7FD1D611" w14:textId="77777777" w:rsidR="001A43B7" w:rsidRPr="00112B06" w:rsidRDefault="001A43B7" w:rsidP="006F18CE">
      <w:pPr>
        <w:pStyle w:val="ARMT-7punteggi"/>
      </w:pPr>
      <w:r w:rsidRPr="00112B06">
        <w:t>3</w:t>
      </w:r>
      <w:r w:rsidRPr="00112B06">
        <w:tab/>
        <w:t>Risposta corretta (17.20) con spiegazione insufficiente o poco chiara</w:t>
      </w:r>
    </w:p>
    <w:p w14:paraId="300E440C" w14:textId="77777777" w:rsidR="001A43B7" w:rsidRPr="00112B06" w:rsidRDefault="001A43B7" w:rsidP="006F18CE">
      <w:pPr>
        <w:pStyle w:val="ARMT-7punteggi"/>
      </w:pPr>
      <w:r w:rsidRPr="00112B06">
        <w:t>2</w:t>
      </w:r>
      <w:r w:rsidRPr="00112B06">
        <w:tab/>
        <w:t xml:space="preserve">Risposta corretta (17.20) senza spiegazione </w:t>
      </w:r>
    </w:p>
    <w:p w14:paraId="2E5557F4" w14:textId="4CCE27E6" w:rsidR="001A43B7" w:rsidRPr="00112B06" w:rsidRDefault="001A43B7" w:rsidP="006F18CE">
      <w:pPr>
        <w:pStyle w:val="ARMT-7punteggi"/>
      </w:pPr>
      <w:r w:rsidRPr="00112B06">
        <w:t>1</w:t>
      </w:r>
      <w:r w:rsidRPr="00112B06">
        <w:tab/>
        <w:t>Inizio di ragionamento corretto (in cui vi sia almeno la comprensione dell’idea di simmetria)</w:t>
      </w:r>
    </w:p>
    <w:p w14:paraId="1B1BEC15" w14:textId="77777777" w:rsidR="001A43B7" w:rsidRPr="00112B06" w:rsidRDefault="001A43B7" w:rsidP="006F18CE">
      <w:pPr>
        <w:pStyle w:val="ARMT-7punteggi"/>
      </w:pPr>
      <w:r w:rsidRPr="00112B06">
        <w:t>0</w:t>
      </w:r>
      <w:r w:rsidRPr="00112B06">
        <w:tab/>
        <w:t>Incomprensione del problema</w:t>
      </w:r>
    </w:p>
    <w:p w14:paraId="193C9D33" w14:textId="77777777" w:rsidR="001A43B7" w:rsidRPr="00112B06" w:rsidRDefault="001A43B7" w:rsidP="006F18CE">
      <w:pPr>
        <w:pStyle w:val="ARMT-4Titolo3"/>
      </w:pPr>
      <w:r w:rsidRPr="00112B06">
        <w:t xml:space="preserve">Livello: </w:t>
      </w:r>
      <w:r w:rsidRPr="006B5989">
        <w:t>7, 8, 9, 10</w:t>
      </w:r>
    </w:p>
    <w:p w14:paraId="45677083" w14:textId="77777777" w:rsidR="001A43B7" w:rsidRPr="00112B06" w:rsidRDefault="001A43B7" w:rsidP="006F18CE">
      <w:pPr>
        <w:pStyle w:val="ARMT-4Titolo3"/>
      </w:pPr>
      <w:r w:rsidRPr="00112B06">
        <w:t xml:space="preserve">Origine: </w:t>
      </w:r>
      <w:r w:rsidRPr="006B5989">
        <w:t>Riva del Garda</w:t>
      </w:r>
    </w:p>
    <w:p w14:paraId="2C543A44" w14:textId="0E4023A2" w:rsidR="001A43B7" w:rsidRPr="006F18CE" w:rsidRDefault="001A43B7" w:rsidP="006F18CE">
      <w:pPr>
        <w:pStyle w:val="ARMT-1Titolo1"/>
      </w:pPr>
      <w:r w:rsidRPr="00112B06">
        <w:br w:type="page"/>
      </w:r>
      <w:r w:rsidRPr="006F18CE">
        <w:rPr>
          <w:b/>
          <w:bCs/>
        </w:rPr>
        <w:lastRenderedPageBreak/>
        <w:t>16.</w:t>
      </w:r>
      <w:r w:rsidR="006F18CE" w:rsidRPr="006F18CE">
        <w:rPr>
          <w:b/>
          <w:bCs/>
        </w:rPr>
        <w:tab/>
      </w:r>
      <w:r w:rsidRPr="006F18CE">
        <w:rPr>
          <w:b/>
          <w:bCs/>
        </w:rPr>
        <w:t>IL PACCO DI CARLA</w:t>
      </w:r>
      <w:r w:rsidRPr="006F18CE">
        <w:t xml:space="preserve"> (Cat. 8, 9, 10)</w:t>
      </w:r>
    </w:p>
    <w:p w14:paraId="364C1307" w14:textId="77777777" w:rsidR="001A43B7" w:rsidRPr="00112B06" w:rsidRDefault="001A43B7" w:rsidP="006F18CE">
      <w:pPr>
        <w:pStyle w:val="ARMT-2Enunciato"/>
      </w:pPr>
      <w:r w:rsidRPr="00112B06">
        <w:t>Carla deve spedire un pacco. Decide di utilizzare una scatola che ha la forma di un parallelepipedo rettangolo.</w:t>
      </w:r>
    </w:p>
    <w:p w14:paraId="1F82C298" w14:textId="77777777" w:rsidR="001A43B7" w:rsidRPr="00112B06" w:rsidRDefault="001A43B7" w:rsidP="006F18CE">
      <w:pPr>
        <w:pStyle w:val="ARMT-2Enunciato"/>
      </w:pPr>
      <w:r w:rsidRPr="00112B06">
        <w:t>All’ufficio postale trova la seguente locandina:</w:t>
      </w:r>
    </w:p>
    <w:p w14:paraId="76700CE5" w14:textId="4A3C5742" w:rsidR="001A43B7" w:rsidRPr="00112B06" w:rsidRDefault="00237185" w:rsidP="006F18CE">
      <w:pPr>
        <w:pStyle w:val="ARMT-2Enunciato"/>
        <w:ind w:left="709" w:hanging="426"/>
      </w:pPr>
      <w:r>
        <w:t>•</w:t>
      </w:r>
      <w:r>
        <w:tab/>
      </w:r>
      <w:r w:rsidR="001A43B7" w:rsidRPr="00112B06">
        <w:t>peso: massimo 20</w:t>
      </w:r>
      <w:r w:rsidR="0088216B">
        <w:t> </w:t>
      </w:r>
      <w:r w:rsidR="001A43B7" w:rsidRPr="00112B06">
        <w:t xml:space="preserve">kg </w:t>
      </w:r>
    </w:p>
    <w:p w14:paraId="43AB9890" w14:textId="77777777" w:rsidR="001A43B7" w:rsidRPr="00112B06" w:rsidRDefault="00237185" w:rsidP="006F18CE">
      <w:pPr>
        <w:pStyle w:val="ARMT-2Enunciato"/>
        <w:ind w:left="709" w:hanging="426"/>
      </w:pPr>
      <w:r>
        <w:t>•</w:t>
      </w:r>
      <w:r>
        <w:tab/>
      </w:r>
      <w:r w:rsidR="001A43B7" w:rsidRPr="00112B06">
        <w:t xml:space="preserve">altezza scatola: non superiore a 1 metro </w:t>
      </w:r>
    </w:p>
    <w:p w14:paraId="2908B164" w14:textId="77777777" w:rsidR="001A43B7" w:rsidRPr="00112B06" w:rsidRDefault="00237185" w:rsidP="006F18CE">
      <w:pPr>
        <w:pStyle w:val="ARMT-2Enunciato"/>
        <w:ind w:left="709" w:hanging="426"/>
      </w:pPr>
      <w:r>
        <w:t>•</w:t>
      </w:r>
      <w:r>
        <w:tab/>
      </w:r>
      <w:r w:rsidR="001A43B7" w:rsidRPr="00112B06">
        <w:t xml:space="preserve">altezza scatola + perimetro di base della scatola: non superiore a 2 metri </w:t>
      </w:r>
    </w:p>
    <w:p w14:paraId="4D8A2471" w14:textId="77777777" w:rsidR="001A43B7" w:rsidRPr="00112B06" w:rsidRDefault="00237185" w:rsidP="006F18CE">
      <w:pPr>
        <w:pStyle w:val="ARMT-2Enunciato"/>
        <w:ind w:left="709" w:hanging="426"/>
      </w:pPr>
      <w:r>
        <w:t>•</w:t>
      </w:r>
      <w:r>
        <w:tab/>
      </w:r>
      <w:r w:rsidR="001A43B7" w:rsidRPr="00112B06">
        <w:t xml:space="preserve">Tutte le misure vanno approssimate al centimetro </w:t>
      </w:r>
    </w:p>
    <w:p w14:paraId="47A4D818" w14:textId="77777777" w:rsidR="001A43B7" w:rsidRPr="00112B06" w:rsidRDefault="001A43B7" w:rsidP="006F18CE">
      <w:pPr>
        <w:pStyle w:val="ARMT-2Enunciato"/>
      </w:pPr>
      <w:r w:rsidRPr="00112B06">
        <w:t xml:space="preserve">Carla è certa di non superare il peso consentito e sceglie la scatola in modo che abbia il volume massimo. </w:t>
      </w:r>
    </w:p>
    <w:p w14:paraId="1A02F0C8" w14:textId="77777777" w:rsidR="001A43B7" w:rsidRPr="00112B06" w:rsidRDefault="001A43B7" w:rsidP="006F18CE">
      <w:pPr>
        <w:pStyle w:val="ARMT-3Domande"/>
      </w:pPr>
      <w:r w:rsidRPr="00112B06">
        <w:t>Quali sono le dimensioni della scatola che utilizzerà Carla?</w:t>
      </w:r>
    </w:p>
    <w:p w14:paraId="7DDBD6E2" w14:textId="77777777" w:rsidR="001A43B7" w:rsidRPr="00112B06" w:rsidRDefault="001A43B7" w:rsidP="006F18CE">
      <w:pPr>
        <w:pStyle w:val="ARMT-3Titolo2"/>
      </w:pPr>
      <w:r w:rsidRPr="00112B06">
        <w:t xml:space="preserve">analisi a priori </w:t>
      </w:r>
    </w:p>
    <w:p w14:paraId="75CF9F13" w14:textId="77777777" w:rsidR="001A43B7" w:rsidRPr="00112B06" w:rsidRDefault="001A43B7" w:rsidP="006F18CE">
      <w:pPr>
        <w:pStyle w:val="ARMT-4Titolo3"/>
      </w:pPr>
      <w:r w:rsidRPr="00112B06">
        <w:t>Compito matematico</w:t>
      </w:r>
    </w:p>
    <w:p w14:paraId="39168939" w14:textId="77777777" w:rsidR="001A43B7" w:rsidRPr="00112B06" w:rsidRDefault="001A43B7" w:rsidP="006F18CE">
      <w:pPr>
        <w:pStyle w:val="ARMT-5Compito"/>
      </w:pPr>
      <w:r w:rsidRPr="00112B06">
        <w:t xml:space="preserve">Calcolare le dimensioni </w:t>
      </w:r>
      <w:r w:rsidRPr="00112B06">
        <w:rPr>
          <w:i/>
          <w:iCs/>
        </w:rPr>
        <w:t>a,</w:t>
      </w:r>
      <w:r w:rsidR="00771027">
        <w:rPr>
          <w:i/>
          <w:iCs/>
        </w:rPr>
        <w:t xml:space="preserve"> </w:t>
      </w:r>
      <w:r w:rsidRPr="00112B06">
        <w:rPr>
          <w:i/>
          <w:iCs/>
        </w:rPr>
        <w:t>b,</w:t>
      </w:r>
      <w:r w:rsidR="00771027">
        <w:rPr>
          <w:i/>
          <w:iCs/>
        </w:rPr>
        <w:t xml:space="preserve"> </w:t>
      </w:r>
      <w:r w:rsidRPr="00112B06">
        <w:rPr>
          <w:i/>
          <w:iCs/>
        </w:rPr>
        <w:t>c</w:t>
      </w:r>
      <w:r w:rsidRPr="00112B06">
        <w:t xml:space="preserve"> di un parallelepipedo rettangolo d</w:t>
      </w:r>
      <w:r w:rsidR="00771027">
        <w:t>i volume massimo, sapendo che:</w:t>
      </w:r>
      <w:r w:rsidRPr="00112B06">
        <w:t xml:space="preserve"> </w:t>
      </w:r>
      <w:r w:rsidRPr="00112B06">
        <w:rPr>
          <w:i/>
          <w:iCs/>
        </w:rPr>
        <w:t>a</w:t>
      </w:r>
      <w:r w:rsidR="00771027">
        <w:t xml:space="preserve"> ≤ 100 e</w:t>
      </w:r>
      <w:r w:rsidR="00771027">
        <w:br/>
      </w:r>
      <w:r w:rsidRPr="00112B06">
        <w:rPr>
          <w:i/>
          <w:iCs/>
        </w:rPr>
        <w:t>a</w:t>
      </w:r>
      <w:r w:rsidRPr="00112B06">
        <w:t xml:space="preserve"> + 2 (</w:t>
      </w:r>
      <w:r w:rsidRPr="00112B06">
        <w:rPr>
          <w:i/>
          <w:iCs/>
        </w:rPr>
        <w:t>b</w:t>
      </w:r>
      <w:r w:rsidRPr="00112B06">
        <w:t xml:space="preserve"> + c) ≤ 200</w:t>
      </w:r>
    </w:p>
    <w:p w14:paraId="309B2A26" w14:textId="77777777" w:rsidR="001A43B7" w:rsidRPr="00112B06" w:rsidRDefault="001A43B7" w:rsidP="006F18CE">
      <w:pPr>
        <w:pStyle w:val="ARMT-4Titolo3"/>
      </w:pPr>
      <w:r w:rsidRPr="00112B06">
        <w:t xml:space="preserve">Analisi del compito </w:t>
      </w:r>
    </w:p>
    <w:p w14:paraId="4BACB07F" w14:textId="77777777" w:rsidR="001A43B7" w:rsidRPr="00112B06" w:rsidRDefault="001A43B7" w:rsidP="006F18CE">
      <w:pPr>
        <w:pStyle w:val="ARMT-6Analisi"/>
      </w:pPr>
      <w:r w:rsidRPr="00112B06">
        <w:t>-</w:t>
      </w:r>
      <w:r w:rsidRPr="00112B06">
        <w:tab/>
        <w:t xml:space="preserve">Considerare che </w:t>
      </w:r>
      <w:r w:rsidR="00020ADF" w:rsidRPr="00112B06">
        <w:t>l’altezza</w:t>
      </w:r>
      <w:r w:rsidRPr="00112B06">
        <w:t xml:space="preserve"> del parallelepipedo non deve superare 100 centimetri ed esprimere il perimetro di base della scatola in funzione </w:t>
      </w:r>
      <w:r w:rsidR="00020ADF" w:rsidRPr="00112B06">
        <w:t>delle due dimensioni</w:t>
      </w:r>
      <w:r w:rsidRPr="00112B06">
        <w:t xml:space="preserve"> e comprendere che la somma della </w:t>
      </w:r>
      <w:r w:rsidR="00020ADF" w:rsidRPr="00112B06">
        <w:t>altezza</w:t>
      </w:r>
      <w:r w:rsidRPr="00112B06">
        <w:t xml:space="preserve"> e del perimetro di base non deve superare i 200 cm.</w:t>
      </w:r>
    </w:p>
    <w:p w14:paraId="3AFBD6EC" w14:textId="48D60A0B" w:rsidR="001A43B7" w:rsidRPr="00112B06" w:rsidRDefault="00237185" w:rsidP="006F18CE">
      <w:pPr>
        <w:pStyle w:val="ARMT-6Analisi"/>
      </w:pPr>
      <w:r>
        <w:t>-</w:t>
      </w:r>
      <w:r>
        <w:tab/>
      </w:r>
      <w:r w:rsidR="001A43B7" w:rsidRPr="00112B06">
        <w:t xml:space="preserve">Ricordare la formula per il calcolo del volume di un parallelepipedo: </w:t>
      </w:r>
      <w:r w:rsidR="001A43B7" w:rsidRPr="00112B06">
        <w:rPr>
          <w:i/>
          <w:iCs/>
        </w:rPr>
        <w:t>abc</w:t>
      </w:r>
      <w:r w:rsidR="001A43B7" w:rsidRPr="00112B06">
        <w:t xml:space="preserve">, </w:t>
      </w:r>
      <w:r w:rsidR="006F18CE" w:rsidRPr="00112B06">
        <w:t>dove a</w:t>
      </w:r>
      <w:r w:rsidR="001A43B7" w:rsidRPr="00112B06">
        <w:t xml:space="preserve">, </w:t>
      </w:r>
      <w:r w:rsidR="001A43B7" w:rsidRPr="00112B06">
        <w:rPr>
          <w:i/>
          <w:iCs/>
        </w:rPr>
        <w:t>b</w:t>
      </w:r>
      <w:r w:rsidR="001A43B7" w:rsidRPr="00112B06">
        <w:t xml:space="preserve"> e </w:t>
      </w:r>
      <w:r w:rsidR="001A43B7" w:rsidRPr="00112B06">
        <w:rPr>
          <w:i/>
          <w:iCs/>
        </w:rPr>
        <w:t>c</w:t>
      </w:r>
      <w:r w:rsidR="001A43B7" w:rsidRPr="00112B06">
        <w:t xml:space="preserve"> sono le misure delle tre dimensioni, e riconoscere che, a parità di </w:t>
      </w:r>
      <w:r w:rsidR="00020ADF" w:rsidRPr="00112B06">
        <w:t>altezza</w:t>
      </w:r>
      <w:r w:rsidR="001A43B7" w:rsidRPr="00112B06">
        <w:t xml:space="preserve"> per avere un</w:t>
      </w:r>
      <w:r w:rsidR="00411601" w:rsidRPr="00112B06">
        <w:t xml:space="preserve"> volume massimo</w:t>
      </w:r>
      <w:r w:rsidR="001A43B7" w:rsidRPr="00112B06">
        <w:t xml:space="preserve"> deve essere massima l’area della base.</w:t>
      </w:r>
    </w:p>
    <w:p w14:paraId="6A70ECF4" w14:textId="77777777" w:rsidR="001A43B7" w:rsidRPr="00112B06" w:rsidRDefault="001A43B7" w:rsidP="006F18CE">
      <w:pPr>
        <w:pStyle w:val="ARMT-6Analisi"/>
      </w:pPr>
      <w:r w:rsidRPr="00112B06">
        <w:rPr>
          <w:color w:val="333399"/>
        </w:rPr>
        <w:t>-</w:t>
      </w:r>
      <w:r w:rsidRPr="00112B06">
        <w:tab/>
        <w:t xml:space="preserve">Fissando </w:t>
      </w:r>
      <w:r w:rsidR="00020ADF" w:rsidRPr="00112B06">
        <w:t xml:space="preserve">l’altezza </w:t>
      </w:r>
      <w:r w:rsidRPr="00112B06">
        <w:t xml:space="preserve">del parallelepipedo e il perimetro di base entrambe a 100 centimetri, variare le </w:t>
      </w:r>
      <w:r w:rsidR="00E360F6" w:rsidRPr="00112B06">
        <w:t xml:space="preserve">misure delle </w:t>
      </w:r>
      <w:r w:rsidRPr="00112B06">
        <w:t>dimensioni della base per calcolare i corrispondenti volumi. Ad esempio:</w:t>
      </w:r>
    </w:p>
    <w:p w14:paraId="093F48F3" w14:textId="64D93F69" w:rsidR="001A43B7" w:rsidRPr="00112B06" w:rsidRDefault="001A43B7" w:rsidP="006F18CE">
      <w:pPr>
        <w:pStyle w:val="ARMT-6Analisi"/>
        <w:spacing w:before="0"/>
      </w:pPr>
      <w:r w:rsidRPr="00112B06">
        <w:tab/>
        <w:t xml:space="preserve">con </w:t>
      </w:r>
      <w:r w:rsidRPr="00112B06">
        <w:rPr>
          <w:i/>
          <w:iCs/>
        </w:rPr>
        <w:t>b = c =</w:t>
      </w:r>
      <w:r w:rsidRPr="00112B06">
        <w:t xml:space="preserve"> 25 cm, il volume </w:t>
      </w:r>
      <w:r w:rsidR="006F18CE" w:rsidRPr="00112B06">
        <w:t>è 25</w:t>
      </w:r>
      <w:r w:rsidRPr="00112B06">
        <w:t>×25×100 = 62500 cm</w:t>
      </w:r>
      <w:r w:rsidRPr="00112B06">
        <w:rPr>
          <w:vertAlign w:val="superscript"/>
        </w:rPr>
        <w:t>3</w:t>
      </w:r>
    </w:p>
    <w:p w14:paraId="5BDE52DD" w14:textId="77777777" w:rsidR="001A43B7" w:rsidRPr="00112B06" w:rsidRDefault="001A43B7" w:rsidP="006F18CE">
      <w:pPr>
        <w:pStyle w:val="ARMT-6Analisi"/>
        <w:spacing w:before="0"/>
      </w:pPr>
      <w:r w:rsidRPr="00112B06">
        <w:tab/>
        <w:t xml:space="preserve">con </w:t>
      </w:r>
      <w:r w:rsidRPr="00112B06">
        <w:rPr>
          <w:i/>
          <w:iCs/>
        </w:rPr>
        <w:t xml:space="preserve">b = </w:t>
      </w:r>
      <w:r w:rsidRPr="00112B06">
        <w:t xml:space="preserve">24 cm e </w:t>
      </w:r>
      <w:r w:rsidRPr="00112B06">
        <w:rPr>
          <w:i/>
          <w:iCs/>
        </w:rPr>
        <w:t>c =</w:t>
      </w:r>
      <w:r w:rsidRPr="00112B06">
        <w:t xml:space="preserve"> 26 cm, il volume è  </w:t>
      </w:r>
      <w:r w:rsidR="00020ADF" w:rsidRPr="00112B06">
        <w:t xml:space="preserve"> </w:t>
      </w:r>
      <w:r w:rsidRPr="00112B06">
        <w:t>24×26×100</w:t>
      </w:r>
      <w:r w:rsidR="00020ADF" w:rsidRPr="00112B06">
        <w:t xml:space="preserve"> </w:t>
      </w:r>
      <w:r w:rsidRPr="00112B06">
        <w:t>= 62400</w:t>
      </w:r>
    </w:p>
    <w:p w14:paraId="7B1DD826" w14:textId="77777777" w:rsidR="001A43B7" w:rsidRPr="00112B06" w:rsidRDefault="001A43B7" w:rsidP="006F18CE">
      <w:pPr>
        <w:pStyle w:val="ARMT-6Analisi"/>
        <w:spacing w:before="0"/>
      </w:pPr>
      <w:r w:rsidRPr="00112B06">
        <w:tab/>
        <w:t xml:space="preserve">con </w:t>
      </w:r>
      <w:r w:rsidRPr="00112B06">
        <w:rPr>
          <w:i/>
          <w:iCs/>
        </w:rPr>
        <w:t xml:space="preserve">b = </w:t>
      </w:r>
      <w:r w:rsidRPr="00112B06">
        <w:t xml:space="preserve">22 cm e </w:t>
      </w:r>
      <w:r w:rsidRPr="00112B06">
        <w:rPr>
          <w:i/>
          <w:iCs/>
        </w:rPr>
        <w:t>c =</w:t>
      </w:r>
      <w:r w:rsidRPr="00112B06">
        <w:t xml:space="preserve"> 28 cm, il volume è  </w:t>
      </w:r>
      <w:r w:rsidR="00020ADF" w:rsidRPr="00112B06">
        <w:t xml:space="preserve"> </w:t>
      </w:r>
      <w:r w:rsidRPr="00112B06">
        <w:t>22×28×100 = 61600</w:t>
      </w:r>
    </w:p>
    <w:p w14:paraId="42FA3146" w14:textId="31CE1F0D" w:rsidR="001A43B7" w:rsidRPr="00112B06" w:rsidRDefault="001A43B7" w:rsidP="006F18CE">
      <w:pPr>
        <w:pStyle w:val="ARMT-6Analisi"/>
        <w:spacing w:before="0"/>
      </w:pPr>
      <w:r w:rsidRPr="00112B06">
        <w:tab/>
        <w:t xml:space="preserve">con </w:t>
      </w:r>
      <w:r w:rsidRPr="00112B06">
        <w:rPr>
          <w:i/>
          <w:iCs/>
        </w:rPr>
        <w:t xml:space="preserve">b = </w:t>
      </w:r>
      <w:r w:rsidRPr="00112B06">
        <w:t xml:space="preserve">20 cm </w:t>
      </w:r>
      <w:r w:rsidR="006F18CE" w:rsidRPr="00112B06">
        <w:t>e c</w:t>
      </w:r>
      <w:r w:rsidRPr="00112B06">
        <w:rPr>
          <w:i/>
          <w:iCs/>
        </w:rPr>
        <w:t xml:space="preserve"> =</w:t>
      </w:r>
      <w:r w:rsidRPr="00112B06">
        <w:t xml:space="preserve"> 30 cm, il volume </w:t>
      </w:r>
      <w:r w:rsidR="006F18CE" w:rsidRPr="00112B06">
        <w:t>è 20</w:t>
      </w:r>
      <w:r w:rsidRPr="00112B06">
        <w:t>×30×100 = 60000</w:t>
      </w:r>
    </w:p>
    <w:p w14:paraId="134133DB" w14:textId="77777777" w:rsidR="001A43B7" w:rsidRPr="00112B06" w:rsidRDefault="001A43B7" w:rsidP="006F18CE">
      <w:pPr>
        <w:pStyle w:val="ARMT-6Analisi"/>
        <w:spacing w:before="0"/>
      </w:pPr>
      <w:r w:rsidRPr="00112B06">
        <w:tab/>
        <w:t xml:space="preserve">con </w:t>
      </w:r>
      <w:r w:rsidRPr="00112B06">
        <w:rPr>
          <w:i/>
          <w:iCs/>
        </w:rPr>
        <w:t>b =</w:t>
      </w:r>
      <w:r w:rsidRPr="00112B06">
        <w:t xml:space="preserve">10 cm e </w:t>
      </w:r>
      <w:r w:rsidRPr="00112B06">
        <w:rPr>
          <w:i/>
          <w:iCs/>
        </w:rPr>
        <w:t>c =</w:t>
      </w:r>
      <w:r w:rsidRPr="00112B06">
        <w:t xml:space="preserve"> 40 cm, il volume è  </w:t>
      </w:r>
      <w:r w:rsidR="00020ADF" w:rsidRPr="00112B06">
        <w:t xml:space="preserve">  </w:t>
      </w:r>
      <w:r w:rsidRPr="00112B06">
        <w:t>10×40×100 = 40000</w:t>
      </w:r>
      <w:r w:rsidR="002C7CBE" w:rsidRPr="00112B06">
        <w:t>l</w:t>
      </w:r>
    </w:p>
    <w:p w14:paraId="476F21D7" w14:textId="77777777" w:rsidR="001A43B7" w:rsidRPr="00112B06" w:rsidRDefault="001A43B7" w:rsidP="006F18CE">
      <w:pPr>
        <w:pStyle w:val="ARMT-6Analisi"/>
      </w:pPr>
      <w:r w:rsidRPr="00112B06">
        <w:t>-</w:t>
      </w:r>
      <w:r w:rsidRPr="00112B06">
        <w:tab/>
        <w:t xml:space="preserve">Rendersi conto che fra i rettangoli </w:t>
      </w:r>
      <w:r w:rsidR="009670EF">
        <w:t>isoperimetrici</w:t>
      </w:r>
      <w:r w:rsidRPr="00112B06">
        <w:t xml:space="preserve"> il quadrato è quello di area massima e dunque che, a parità di </w:t>
      </w:r>
      <w:r w:rsidR="00E360F6" w:rsidRPr="00112B06">
        <w:t>altezza</w:t>
      </w:r>
      <w:r w:rsidRPr="00112B06">
        <w:t xml:space="preserve">, si otterrà il volume massimo se la base è un quadrato.  </w:t>
      </w:r>
    </w:p>
    <w:p w14:paraId="0D720150" w14:textId="77777777" w:rsidR="001A43B7" w:rsidRPr="00112B06" w:rsidRDefault="001A43B7" w:rsidP="006F18CE">
      <w:pPr>
        <w:pStyle w:val="ARMT-6Analisi"/>
      </w:pPr>
      <w:r w:rsidRPr="00112B06">
        <w:t>-</w:t>
      </w:r>
      <w:r w:rsidRPr="00112B06">
        <w:tab/>
        <w:t>Verificare che il volume può aumentare diminuendo l</w:t>
      </w:r>
      <w:r w:rsidR="00E360F6" w:rsidRPr="00112B06">
        <w:t xml:space="preserve">’altezza </w:t>
      </w:r>
      <w:r w:rsidRPr="00112B06">
        <w:t xml:space="preserve">e aumentando il perimetro di base. Per esempio, scegliendo 30 cm per il lato del quadrato di base e 80 cm per </w:t>
      </w:r>
      <w:r w:rsidR="00E360F6" w:rsidRPr="00112B06">
        <w:t>l’altezza</w:t>
      </w:r>
      <w:r w:rsidRPr="00112B06">
        <w:t>, si ottiene un volume di 30×30×80 = 72 000 cm</w:t>
      </w:r>
      <w:r w:rsidRPr="00112B06">
        <w:rPr>
          <w:vertAlign w:val="superscript"/>
        </w:rPr>
        <w:t>3</w:t>
      </w:r>
    </w:p>
    <w:p w14:paraId="69A9031F" w14:textId="6CE6BD42" w:rsidR="001A43B7" w:rsidRPr="00112B06" w:rsidRDefault="001A43B7" w:rsidP="006F18CE">
      <w:pPr>
        <w:pStyle w:val="ARMT-6Analisi"/>
      </w:pPr>
      <w:r w:rsidRPr="00112B06">
        <w:t>-</w:t>
      </w:r>
      <w:r w:rsidRPr="00112B06">
        <w:tab/>
        <w:t xml:space="preserve">Procedere per tentativi </w:t>
      </w:r>
      <w:r w:rsidR="006F18CE" w:rsidRPr="00112B06">
        <w:t>ordinati e</w:t>
      </w:r>
      <w:r w:rsidRPr="00112B06">
        <w:t xml:space="preserve"> scoprire che il parallelepipedo il cui volume è massimo, pari a 74052 cm</w:t>
      </w:r>
      <w:r w:rsidRPr="00112B06">
        <w:rPr>
          <w:vertAlign w:val="superscript"/>
        </w:rPr>
        <w:t>3</w:t>
      </w:r>
      <w:r w:rsidRPr="00112B06">
        <w:t xml:space="preserve">, è quello con </w:t>
      </w:r>
      <w:r w:rsidR="00E360F6" w:rsidRPr="00112B06">
        <w:t>altezza</w:t>
      </w:r>
      <w:r w:rsidRPr="00112B06">
        <w:t xml:space="preserve"> di 68 cm e perimetro di base di 132 cm (33 × 4).</w:t>
      </w:r>
    </w:p>
    <w:p w14:paraId="13E9AAC9" w14:textId="77777777" w:rsidR="001A43B7" w:rsidRPr="00112B06" w:rsidRDefault="001A43B7" w:rsidP="006F18CE">
      <w:pPr>
        <w:pStyle w:val="ARMT-4Titolo3"/>
      </w:pPr>
      <w:r w:rsidRPr="00112B06">
        <w:t xml:space="preserve">Attribuzione del punteggio </w:t>
      </w:r>
    </w:p>
    <w:p w14:paraId="0649916D" w14:textId="77777777" w:rsidR="001A43B7" w:rsidRPr="00112B06" w:rsidRDefault="001A43B7" w:rsidP="006F18CE">
      <w:pPr>
        <w:pStyle w:val="ARMT-7punteggi"/>
      </w:pPr>
      <w:r w:rsidRPr="00112B06">
        <w:t>4</w:t>
      </w:r>
      <w:r w:rsidRPr="00112B06">
        <w:tab/>
        <w:t xml:space="preserve">Risposta esatta (base: 33 × 33, </w:t>
      </w:r>
      <w:r w:rsidR="00E360F6" w:rsidRPr="00112B06">
        <w:t>altezza</w:t>
      </w:r>
      <w:r w:rsidRPr="00112B06">
        <w:t xml:space="preserve">: 68 cm) determinata mediante tentativi organizzati, giustificazione della scelta della base quadrata e dettaglio dei calcoli  </w:t>
      </w:r>
    </w:p>
    <w:p w14:paraId="4F5CC31C" w14:textId="77777777" w:rsidR="001A43B7" w:rsidRPr="00112B06" w:rsidRDefault="001A43B7" w:rsidP="006F18CE">
      <w:pPr>
        <w:pStyle w:val="ARMT-7punteggi"/>
      </w:pPr>
      <w:r w:rsidRPr="00112B06">
        <w:t>3</w:t>
      </w:r>
      <w:r w:rsidRPr="00112B06">
        <w:tab/>
        <w:t xml:space="preserve">Risposta esatta senza giustificazione della scelta della base quadrata e ottenuta mediante tentativi poco organizzati </w:t>
      </w:r>
    </w:p>
    <w:p w14:paraId="34B5F213" w14:textId="77777777" w:rsidR="001A43B7" w:rsidRPr="00112B06" w:rsidRDefault="001A43B7" w:rsidP="006F18CE">
      <w:pPr>
        <w:pStyle w:val="ARMT-7punteggi"/>
      </w:pPr>
      <w:r w:rsidRPr="00112B06">
        <w:t>2</w:t>
      </w:r>
      <w:r w:rsidRPr="00112B06">
        <w:tab/>
        <w:t xml:space="preserve">Risposta esatta senza spiegazioni </w:t>
      </w:r>
    </w:p>
    <w:p w14:paraId="431481C4" w14:textId="77777777" w:rsidR="001A43B7" w:rsidRPr="00112B06" w:rsidRDefault="001A43B7" w:rsidP="006F18CE">
      <w:pPr>
        <w:pStyle w:val="ARMT-7punteggi"/>
      </w:pPr>
      <w:r w:rsidRPr="00112B06">
        <w:tab/>
        <w:t>oppure risposta non ottimale relativa ad un parallelepipedo a base quadrata (34×34×64 oppure 32×32×72)</w:t>
      </w:r>
    </w:p>
    <w:p w14:paraId="04C32542" w14:textId="77777777" w:rsidR="001A43B7" w:rsidRPr="00112B06" w:rsidRDefault="001A43B7" w:rsidP="006F18CE">
      <w:pPr>
        <w:pStyle w:val="ARMT-7punteggi"/>
      </w:pPr>
      <w:r w:rsidRPr="00112B06">
        <w:t xml:space="preserve">Risposta 25 × 25 × 100 ottenuta con tentativi che mantengono massima </w:t>
      </w:r>
      <w:r w:rsidR="00E360F6" w:rsidRPr="00112B06">
        <w:t>l’altezza</w:t>
      </w:r>
      <w:r w:rsidRPr="00112B06">
        <w:t xml:space="preserve"> del pacco </w:t>
      </w:r>
    </w:p>
    <w:p w14:paraId="4D78FB6A" w14:textId="57AD897D" w:rsidR="001A43B7" w:rsidRPr="00112B06" w:rsidRDefault="001A43B7" w:rsidP="006F18CE">
      <w:pPr>
        <w:pStyle w:val="ARMT-7punteggi"/>
      </w:pPr>
      <w:r w:rsidRPr="00112B06">
        <w:t xml:space="preserve">oppure inizio di ragionamento corretto (ad esempio arrivare a capire che la base deve essere quadrata oppure calcolo del </w:t>
      </w:r>
      <w:r w:rsidR="006F18CE" w:rsidRPr="00112B06">
        <w:t>volume di</w:t>
      </w:r>
      <w:r w:rsidRPr="00112B06">
        <w:t xml:space="preserve"> almeno cinque parallelepipedi)</w:t>
      </w:r>
    </w:p>
    <w:p w14:paraId="3551F251" w14:textId="77777777" w:rsidR="001A43B7" w:rsidRPr="00112B06" w:rsidRDefault="001A43B7" w:rsidP="006F18CE">
      <w:pPr>
        <w:pStyle w:val="ARMT-7punteggi"/>
      </w:pPr>
      <w:r w:rsidRPr="00112B06">
        <w:t>0</w:t>
      </w:r>
      <w:r w:rsidRPr="00112B06">
        <w:tab/>
        <w:t>Incomprensione del problema oppure calcolo di volumi minore di 62500 cm</w:t>
      </w:r>
      <w:r w:rsidRPr="00112B06">
        <w:rPr>
          <w:vertAlign w:val="superscript"/>
        </w:rPr>
        <w:t xml:space="preserve">3 </w:t>
      </w:r>
    </w:p>
    <w:p w14:paraId="11E28296" w14:textId="4C6E7E7E" w:rsidR="001A43B7" w:rsidRPr="00112B06" w:rsidRDefault="001A43B7" w:rsidP="006F18CE">
      <w:pPr>
        <w:pStyle w:val="ARMT-4Titolo3"/>
        <w:tabs>
          <w:tab w:val="left" w:pos="2127"/>
        </w:tabs>
      </w:pPr>
      <w:r w:rsidRPr="00112B06">
        <w:t xml:space="preserve">Livello: </w:t>
      </w:r>
      <w:r w:rsidR="002C7CBE" w:rsidRPr="006B5989">
        <w:t>8, 9,</w:t>
      </w:r>
      <w:r w:rsidR="00253F8D" w:rsidRPr="006B5989">
        <w:t xml:space="preserve"> </w:t>
      </w:r>
      <w:r w:rsidRPr="006B5989">
        <w:t>10</w:t>
      </w:r>
      <w:r w:rsidR="006F18CE">
        <w:tab/>
      </w:r>
      <w:r w:rsidRPr="00112B06">
        <w:t xml:space="preserve">Origine: </w:t>
      </w:r>
      <w:r w:rsidRPr="006B5989">
        <w:t>Sassari</w:t>
      </w:r>
    </w:p>
    <w:p w14:paraId="39B87F32" w14:textId="1F41B99D" w:rsidR="001A43B7" w:rsidRPr="006F18CE" w:rsidRDefault="001A43B7" w:rsidP="006F18CE">
      <w:pPr>
        <w:pStyle w:val="ARMT-1Titolo1"/>
      </w:pPr>
      <w:r w:rsidRPr="00112B06">
        <w:br w:type="page"/>
      </w:r>
      <w:r w:rsidRPr="00AB6C9B">
        <w:rPr>
          <w:b/>
          <w:bCs/>
        </w:rPr>
        <w:lastRenderedPageBreak/>
        <w:t>17.</w:t>
      </w:r>
      <w:r w:rsidR="006F18CE" w:rsidRPr="00AB6C9B">
        <w:rPr>
          <w:b/>
          <w:bCs/>
        </w:rPr>
        <w:tab/>
        <w:t>NUMERI MAGICI</w:t>
      </w:r>
      <w:r w:rsidRPr="006F18CE">
        <w:t xml:space="preserve"> (</w:t>
      </w:r>
      <w:r w:rsidR="006B5989" w:rsidRPr="006F18CE">
        <w:t>C</w:t>
      </w:r>
      <w:r w:rsidRPr="006F18CE">
        <w:t>at. 8, 9, 10)</w:t>
      </w:r>
    </w:p>
    <w:p w14:paraId="75F47EAC" w14:textId="3C8D31F5" w:rsidR="001A43B7" w:rsidRPr="00112B06" w:rsidRDefault="001A43B7" w:rsidP="00AB6C9B">
      <w:pPr>
        <w:pStyle w:val="ARMT-2Enunciato"/>
      </w:pPr>
      <w:r w:rsidRPr="00112B06">
        <w:t xml:space="preserve">Antonio propone a sua </w:t>
      </w:r>
      <w:r w:rsidR="00AB6C9B" w:rsidRPr="00112B06">
        <w:t>sorella Zoe</w:t>
      </w:r>
      <w:r w:rsidRPr="00112B06">
        <w:t xml:space="preserve"> questo gioco:</w:t>
      </w:r>
    </w:p>
    <w:p w14:paraId="3FAC80B3" w14:textId="0FC26856" w:rsidR="001A43B7" w:rsidRPr="00112B06" w:rsidRDefault="001A43B7" w:rsidP="00AB6C9B">
      <w:pPr>
        <w:pStyle w:val="ARMT-2Enunciato"/>
      </w:pPr>
      <w:r w:rsidRPr="00112B06">
        <w:t>«Pensa a un numero di due cifre.</w:t>
      </w:r>
    </w:p>
    <w:p w14:paraId="57D22260" w14:textId="77777777" w:rsidR="001A43B7" w:rsidRPr="00112B06" w:rsidRDefault="001A43B7" w:rsidP="00AB6C9B">
      <w:pPr>
        <w:pStyle w:val="ARMT-2Enunciato"/>
      </w:pPr>
      <w:r w:rsidRPr="00112B06">
        <w:t>Moltiplica questo numero per 4.</w:t>
      </w:r>
    </w:p>
    <w:p w14:paraId="337DA46D" w14:textId="30296709" w:rsidR="001A43B7" w:rsidRPr="00112B06" w:rsidRDefault="001A43B7" w:rsidP="00AB6C9B">
      <w:pPr>
        <w:pStyle w:val="ARMT-2Enunciato"/>
      </w:pPr>
      <w:r w:rsidRPr="00112B06">
        <w:t>Al risultato aggiungi 68.</w:t>
      </w:r>
    </w:p>
    <w:p w14:paraId="7619C47C" w14:textId="77777777" w:rsidR="001A43B7" w:rsidRPr="00112B06" w:rsidRDefault="001A43B7" w:rsidP="00AB6C9B">
      <w:pPr>
        <w:pStyle w:val="ARMT-2Enunciato"/>
      </w:pPr>
      <w:r w:rsidRPr="00112B06">
        <w:t>Moltiplica il totale per 25.</w:t>
      </w:r>
    </w:p>
    <w:p w14:paraId="5593AF8C" w14:textId="77777777" w:rsidR="001A43B7" w:rsidRPr="00112B06" w:rsidRDefault="001A43B7" w:rsidP="00AB6C9B">
      <w:pPr>
        <w:pStyle w:val="ARMT-2Enunciato"/>
      </w:pPr>
      <w:r w:rsidRPr="00112B06">
        <w:t>A questo risultato, aggiungi il numero naturale formato dalle prime tre cifre del numero pi greco.</w:t>
      </w:r>
    </w:p>
    <w:p w14:paraId="1DC27A48" w14:textId="3F629C29" w:rsidR="001A43B7" w:rsidRPr="00112B06" w:rsidRDefault="001A43B7" w:rsidP="00AB6C9B">
      <w:pPr>
        <w:pStyle w:val="ARMT-2Enunciato"/>
      </w:pPr>
      <w:r w:rsidRPr="00112B06">
        <w:t>Sottrai poi il tuo anno di nascita.</w:t>
      </w:r>
    </w:p>
    <w:p w14:paraId="48D9EFA0" w14:textId="450DAD35" w:rsidR="001A43B7" w:rsidRPr="00112B06" w:rsidRDefault="001A43B7" w:rsidP="00AB6C9B">
      <w:pPr>
        <w:pStyle w:val="ARMT-2Enunciato"/>
      </w:pPr>
      <w:r w:rsidRPr="00112B06">
        <w:t>Troverai un numero di quattro cifre.</w:t>
      </w:r>
    </w:p>
    <w:p w14:paraId="6BCAB44D" w14:textId="77777777" w:rsidR="001A43B7" w:rsidRPr="00112B06" w:rsidRDefault="001A43B7" w:rsidP="00AB6C9B">
      <w:pPr>
        <w:pStyle w:val="ARMT-2Enunciato"/>
      </w:pPr>
      <w:r w:rsidRPr="00112B06">
        <w:t xml:space="preserve">Le prime due cifre formano il numero che tu hai pensato e le ultime due la tua età nell’anno 2014.» </w:t>
      </w:r>
    </w:p>
    <w:p w14:paraId="5A73CC62" w14:textId="77777777" w:rsidR="001A43B7" w:rsidRPr="00112B06" w:rsidRDefault="001A43B7" w:rsidP="00AB6C9B">
      <w:pPr>
        <w:pStyle w:val="ARMT-3Domande"/>
      </w:pPr>
      <w:r w:rsidRPr="00112B06">
        <w:t>Zoe segue le indicazioni e verifica che Antonio ha ragione.</w:t>
      </w:r>
    </w:p>
    <w:p w14:paraId="2774A059" w14:textId="77777777" w:rsidR="001A43B7" w:rsidRPr="00112B06" w:rsidRDefault="001A43B7" w:rsidP="00AB6C9B">
      <w:pPr>
        <w:pStyle w:val="ARMT-3Domande"/>
      </w:pPr>
      <w:r w:rsidRPr="00112B06">
        <w:t xml:space="preserve">Spiegate </w:t>
      </w:r>
      <w:r w:rsidR="00DF0358">
        <w:t>perché</w:t>
      </w:r>
      <w:r w:rsidRPr="00112B06">
        <w:t xml:space="preserve"> il gioco funziona sempre. </w:t>
      </w:r>
    </w:p>
    <w:p w14:paraId="40383A84" w14:textId="77777777" w:rsidR="001A43B7" w:rsidRPr="00112B06" w:rsidRDefault="001A43B7" w:rsidP="00AB6C9B">
      <w:pPr>
        <w:pStyle w:val="ARMT-3Titolo2"/>
      </w:pPr>
      <w:r w:rsidRPr="00112B06">
        <w:t xml:space="preserve">analIsi a priori </w:t>
      </w:r>
    </w:p>
    <w:p w14:paraId="4829BF08" w14:textId="77777777" w:rsidR="001A43B7" w:rsidRPr="00112B06" w:rsidRDefault="001A43B7" w:rsidP="00AB6C9B">
      <w:pPr>
        <w:pStyle w:val="ARMT-4Titolo3"/>
      </w:pPr>
      <w:r w:rsidRPr="00112B06">
        <w:t>Compito matematico</w:t>
      </w:r>
    </w:p>
    <w:p w14:paraId="04927106" w14:textId="3C189114" w:rsidR="001A43B7" w:rsidRPr="00112B06" w:rsidRDefault="001A43B7" w:rsidP="00AB6C9B">
      <w:pPr>
        <w:pStyle w:val="ARMT-5Compito"/>
      </w:pPr>
      <w:r w:rsidRPr="00112B06">
        <w:t xml:space="preserve">Scoprire il funzionamento di un gioco: ad un qualsiasi numero di due cifre pensato da un giocatore, applicare una successione di operazioni e infine sottrarre l’anno di nascita della persona che ha scelto il numero, ottenendo così un numero di quattro cifre in cui le prime due formano il numero pensato e le altre l’età della persona che sta giocando.  </w:t>
      </w:r>
    </w:p>
    <w:p w14:paraId="0106A1DD" w14:textId="77777777" w:rsidR="001A43B7" w:rsidRPr="00112B06" w:rsidRDefault="001A43B7" w:rsidP="00AB6C9B">
      <w:pPr>
        <w:pStyle w:val="ARMT-4Titolo3"/>
      </w:pPr>
      <w:r w:rsidRPr="00112B06">
        <w:t xml:space="preserve">Analisi del compito </w:t>
      </w:r>
    </w:p>
    <w:p w14:paraId="767C54FA" w14:textId="77777777" w:rsidR="001A43B7" w:rsidRPr="00112B06" w:rsidRDefault="001A43B7" w:rsidP="00AB6C9B">
      <w:pPr>
        <w:pStyle w:val="ARMT-6Analisi"/>
      </w:pPr>
      <w:r w:rsidRPr="00112B06">
        <w:t>-</w:t>
      </w:r>
      <w:r w:rsidRPr="00112B06">
        <w:tab/>
        <w:t>Fare qualche prova per verificare che il gioco funziona per qualsiasi numero e con qualsiasi persona che lo esegua.</w:t>
      </w:r>
    </w:p>
    <w:p w14:paraId="1AD4F5C8" w14:textId="77777777" w:rsidR="001A43B7" w:rsidRPr="00112B06" w:rsidRDefault="001A43B7" w:rsidP="00AB6C9B">
      <w:pPr>
        <w:pStyle w:val="ARMT-6Analisi"/>
      </w:pPr>
      <w:r w:rsidRPr="00112B06">
        <w:t>-</w:t>
      </w:r>
      <w:r w:rsidRPr="00112B06">
        <w:tab/>
        <w:t xml:space="preserve">Comprendere che il numero pensato da Zoe essendo moltiplicato prima per 4 poi per 25, è in definitiva moltiplicato per 100 e diventa dunque un numero di centinaia. </w:t>
      </w:r>
    </w:p>
    <w:p w14:paraId="76E5BB84" w14:textId="77777777" w:rsidR="001A43B7" w:rsidRPr="00112B06" w:rsidRDefault="001A43B7" w:rsidP="00AB6C9B">
      <w:pPr>
        <w:pStyle w:val="ARMT-6Analisi"/>
      </w:pPr>
      <w:r w:rsidRPr="00112B06">
        <w:t>-</w:t>
      </w:r>
      <w:r w:rsidRPr="00112B06">
        <w:tab/>
        <w:t>Comprendere che, per la distributiva della moltiplicazione rispetto all’addizione, si aggiunge 68 moltiplicato per 25, cioè 1700.</w:t>
      </w:r>
    </w:p>
    <w:p w14:paraId="6657AA31" w14:textId="77777777" w:rsidR="001A43B7" w:rsidRPr="00112B06" w:rsidRDefault="001A43B7" w:rsidP="00AB6C9B">
      <w:pPr>
        <w:pStyle w:val="ARMT-6Analisi"/>
      </w:pPr>
      <w:r w:rsidRPr="00112B06">
        <w:t>-</w:t>
      </w:r>
      <w:r w:rsidRPr="00112B06">
        <w:tab/>
        <w:t xml:space="preserve">Continuando l’algoritmo, Zoe aggiunge 314 a 1700, e cioè aggiunge al numero 2014. </w:t>
      </w:r>
    </w:p>
    <w:p w14:paraId="4C2901BA" w14:textId="77777777" w:rsidR="001A43B7" w:rsidRPr="00112B06" w:rsidRDefault="001A43B7" w:rsidP="00AB6C9B">
      <w:pPr>
        <w:pStyle w:val="ARMT-6Analisi"/>
      </w:pPr>
      <w:r w:rsidRPr="00112B06">
        <w:t>-</w:t>
      </w:r>
      <w:r w:rsidRPr="00112B06">
        <w:tab/>
        <w:t>Da 2014, Zoe toglie poi il suo anno di nascita, ottenendo la sua età nel 2014 (un numero di due cifre che, eventualmente comincia per</w:t>
      </w:r>
      <w:r w:rsidR="002C7CBE" w:rsidRPr="00112B06">
        <w:t xml:space="preserve"> 0</w:t>
      </w:r>
      <w:r w:rsidRPr="00112B06">
        <w:t>!).</w:t>
      </w:r>
    </w:p>
    <w:p w14:paraId="5C3413EF" w14:textId="77777777" w:rsidR="001A43B7" w:rsidRPr="00112B06" w:rsidRDefault="001A43B7" w:rsidP="00AB6C9B">
      <w:pPr>
        <w:pStyle w:val="ARMT-6Analisi"/>
      </w:pPr>
      <w:r w:rsidRPr="00112B06">
        <w:t>-</w:t>
      </w:r>
      <w:r w:rsidRPr="00112B06">
        <w:tab/>
        <w:t>Il risultato del calcolo di Zoe è dunque un numero a quattro cifre le cui prime due cifre rappresentano un numero di centinaia uguale al numero che lei ha pensato e le ultime due cifre, delle decine e delle unità, rappresentano la sua età nel 2014.</w:t>
      </w:r>
    </w:p>
    <w:p w14:paraId="54EDB015" w14:textId="77777777" w:rsidR="001A43B7" w:rsidRPr="00112B06" w:rsidRDefault="00715457" w:rsidP="00AB6C9B">
      <w:pPr>
        <w:pStyle w:val="ARMT-6Analisi"/>
      </w:pPr>
      <w:r w:rsidRPr="00112B06">
        <w:t>-</w:t>
      </w:r>
      <w:r w:rsidRPr="00112B06">
        <w:tab/>
      </w:r>
      <w:r w:rsidR="001A43B7" w:rsidRPr="00112B06">
        <w:t>Oppure:</w:t>
      </w:r>
    </w:p>
    <w:p w14:paraId="3D8903EC" w14:textId="77777777" w:rsidR="001A43B7" w:rsidRPr="00112B06" w:rsidRDefault="00715457" w:rsidP="00AB6C9B">
      <w:pPr>
        <w:pStyle w:val="ARMT-6Analisi"/>
      </w:pPr>
      <w:r w:rsidRPr="00112B06">
        <w:tab/>
      </w:r>
      <w:r w:rsidR="001A43B7" w:rsidRPr="00112B06">
        <w:t>scrivere il numero di due cifre in forma polinomiale 10</w:t>
      </w:r>
      <w:r w:rsidR="001A43B7" w:rsidRPr="00112B06">
        <w:rPr>
          <w:i/>
          <w:iCs/>
        </w:rPr>
        <w:t>x</w:t>
      </w:r>
      <w:r w:rsidR="001A43B7" w:rsidRPr="00112B06">
        <w:t xml:space="preserve"> + </w:t>
      </w:r>
      <w:r w:rsidR="001A43B7" w:rsidRPr="00112B06">
        <w:rPr>
          <w:i/>
          <w:iCs/>
        </w:rPr>
        <w:t xml:space="preserve">y </w:t>
      </w:r>
      <w:r w:rsidR="001A43B7" w:rsidRPr="00112B06">
        <w:t>e trasformarlo secondo le indicazioni date</w:t>
      </w:r>
    </w:p>
    <w:p w14:paraId="4C685CF6" w14:textId="7A201C1B" w:rsidR="001A43B7" w:rsidRPr="00E618C6" w:rsidRDefault="00715457" w:rsidP="00AB6C9B">
      <w:pPr>
        <w:pStyle w:val="ARMT-6Analisi"/>
        <w:rPr>
          <w:lang w:val="en-US"/>
        </w:rPr>
      </w:pPr>
      <w:r w:rsidRPr="00112B06">
        <w:tab/>
      </w:r>
      <w:r w:rsidR="001A43B7" w:rsidRPr="00E618C6">
        <w:rPr>
          <w:lang w:val="en-US"/>
        </w:rPr>
        <w:t>4 (10</w:t>
      </w:r>
      <w:r w:rsidR="001A43B7" w:rsidRPr="00E618C6">
        <w:rPr>
          <w:i/>
          <w:iCs/>
          <w:lang w:val="en-US"/>
        </w:rPr>
        <w:t>x</w:t>
      </w:r>
      <w:r w:rsidR="001A43B7" w:rsidRPr="00E618C6">
        <w:rPr>
          <w:lang w:val="en-US"/>
        </w:rPr>
        <w:t xml:space="preserve"> + </w:t>
      </w:r>
      <w:r w:rsidR="001A43B7" w:rsidRPr="00E618C6">
        <w:rPr>
          <w:i/>
          <w:iCs/>
          <w:lang w:val="en-US"/>
        </w:rPr>
        <w:t>y</w:t>
      </w:r>
      <w:r w:rsidR="00AB6C9B" w:rsidRPr="00E618C6">
        <w:rPr>
          <w:lang w:val="en-US"/>
        </w:rPr>
        <w:t xml:space="preserve">),  </w:t>
      </w:r>
      <w:r w:rsidR="001A43B7" w:rsidRPr="00E618C6">
        <w:rPr>
          <w:lang w:val="en-US"/>
        </w:rPr>
        <w:t xml:space="preserve">    40</w:t>
      </w:r>
      <w:r w:rsidR="001A43B7" w:rsidRPr="00E618C6">
        <w:rPr>
          <w:i/>
          <w:iCs/>
          <w:lang w:val="en-US"/>
        </w:rPr>
        <w:t>x</w:t>
      </w:r>
      <w:r w:rsidR="001A43B7" w:rsidRPr="00E618C6">
        <w:rPr>
          <w:lang w:val="en-US"/>
        </w:rPr>
        <w:t xml:space="preserve"> + 4</w:t>
      </w:r>
      <w:r w:rsidR="001A43B7" w:rsidRPr="00E618C6">
        <w:rPr>
          <w:i/>
          <w:iCs/>
          <w:lang w:val="en-US"/>
        </w:rPr>
        <w:t>y</w:t>
      </w:r>
      <w:r w:rsidR="001A43B7" w:rsidRPr="00E618C6">
        <w:rPr>
          <w:lang w:val="en-US"/>
        </w:rPr>
        <w:t xml:space="preserve"> + 68,          25(40</w:t>
      </w:r>
      <w:r w:rsidR="001A43B7" w:rsidRPr="00E618C6">
        <w:rPr>
          <w:i/>
          <w:iCs/>
          <w:lang w:val="en-US"/>
        </w:rPr>
        <w:t>x</w:t>
      </w:r>
      <w:r w:rsidR="001A43B7" w:rsidRPr="00E618C6">
        <w:rPr>
          <w:lang w:val="en-US"/>
        </w:rPr>
        <w:t xml:space="preserve"> + 4</w:t>
      </w:r>
      <w:r w:rsidR="001A43B7" w:rsidRPr="00E618C6">
        <w:rPr>
          <w:i/>
          <w:iCs/>
          <w:lang w:val="en-US"/>
        </w:rPr>
        <w:t>y</w:t>
      </w:r>
      <w:r w:rsidR="001A43B7" w:rsidRPr="00E618C6">
        <w:rPr>
          <w:lang w:val="en-US"/>
        </w:rPr>
        <w:t xml:space="preserve"> + 68) = 1000</w:t>
      </w:r>
      <w:r w:rsidR="001A43B7" w:rsidRPr="00E618C6">
        <w:rPr>
          <w:i/>
          <w:iCs/>
          <w:lang w:val="en-US"/>
        </w:rPr>
        <w:t>x</w:t>
      </w:r>
      <w:r w:rsidR="001A43B7" w:rsidRPr="00E618C6">
        <w:rPr>
          <w:lang w:val="en-US"/>
        </w:rPr>
        <w:t xml:space="preserve"> + 100</w:t>
      </w:r>
      <w:r w:rsidR="001A43B7" w:rsidRPr="00E618C6">
        <w:rPr>
          <w:i/>
          <w:iCs/>
          <w:lang w:val="en-US"/>
        </w:rPr>
        <w:t>y</w:t>
      </w:r>
      <w:r w:rsidR="001A43B7" w:rsidRPr="00E618C6">
        <w:rPr>
          <w:lang w:val="en-US"/>
        </w:rPr>
        <w:t xml:space="preserve"> + 1700,    </w:t>
      </w:r>
    </w:p>
    <w:p w14:paraId="5AC3163E" w14:textId="77777777" w:rsidR="001A43B7" w:rsidRPr="00E618C6" w:rsidRDefault="00715457" w:rsidP="00AB6C9B">
      <w:pPr>
        <w:pStyle w:val="ARMT-6Analisi"/>
        <w:rPr>
          <w:lang w:val="en-US"/>
        </w:rPr>
      </w:pPr>
      <w:r w:rsidRPr="00E618C6">
        <w:rPr>
          <w:lang w:val="en-US"/>
        </w:rPr>
        <w:tab/>
      </w:r>
      <w:r w:rsidR="001A43B7" w:rsidRPr="00E618C6">
        <w:rPr>
          <w:lang w:val="en-US"/>
        </w:rPr>
        <w:t>1000</w:t>
      </w:r>
      <w:r w:rsidR="001A43B7" w:rsidRPr="00E618C6">
        <w:rPr>
          <w:i/>
          <w:iCs/>
          <w:lang w:val="en-US"/>
        </w:rPr>
        <w:t>x</w:t>
      </w:r>
      <w:r w:rsidR="001A43B7" w:rsidRPr="00E618C6">
        <w:rPr>
          <w:lang w:val="en-US"/>
        </w:rPr>
        <w:t xml:space="preserve"> + 100</w:t>
      </w:r>
      <w:r w:rsidR="001A43B7" w:rsidRPr="00E618C6">
        <w:rPr>
          <w:i/>
          <w:iCs/>
          <w:lang w:val="en-US"/>
        </w:rPr>
        <w:t>y</w:t>
      </w:r>
      <w:r w:rsidR="001A43B7" w:rsidRPr="00E618C6">
        <w:rPr>
          <w:lang w:val="en-US"/>
        </w:rPr>
        <w:t xml:space="preserve"> + 2014 = 100 (10</w:t>
      </w:r>
      <w:r w:rsidR="001A43B7" w:rsidRPr="00E618C6">
        <w:rPr>
          <w:i/>
          <w:iCs/>
          <w:lang w:val="en-US"/>
        </w:rPr>
        <w:t>x</w:t>
      </w:r>
      <w:r w:rsidR="001A43B7" w:rsidRPr="00E618C6">
        <w:rPr>
          <w:lang w:val="en-US"/>
        </w:rPr>
        <w:t xml:space="preserve"> + </w:t>
      </w:r>
      <w:r w:rsidR="001A43B7" w:rsidRPr="00E618C6">
        <w:rPr>
          <w:i/>
          <w:iCs/>
          <w:lang w:val="en-US"/>
        </w:rPr>
        <w:t>y</w:t>
      </w:r>
      <w:r w:rsidR="001A43B7" w:rsidRPr="00E618C6">
        <w:rPr>
          <w:lang w:val="en-US"/>
        </w:rPr>
        <w:t>) + 2014</w:t>
      </w:r>
    </w:p>
    <w:p w14:paraId="0939304E" w14:textId="77777777" w:rsidR="001A43B7" w:rsidRPr="00112B06" w:rsidRDefault="00715457" w:rsidP="00AB6C9B">
      <w:pPr>
        <w:pStyle w:val="ARMT-6Analisi"/>
      </w:pPr>
      <w:r w:rsidRPr="00E618C6">
        <w:rPr>
          <w:lang w:val="en-US"/>
        </w:rPr>
        <w:tab/>
      </w:r>
      <w:r w:rsidR="001A43B7" w:rsidRPr="00112B06">
        <w:t>Si osserva così che si ottiene un numero di quattro cifre in cui le prime due formano il numero pensato e la differenza fra 2014, anno attuale, e l’anno di nascita è proprio l’età della persona che sta giocando.</w:t>
      </w:r>
    </w:p>
    <w:p w14:paraId="71FEC366" w14:textId="77777777" w:rsidR="001A43B7" w:rsidRPr="00112B06" w:rsidRDefault="001A43B7" w:rsidP="00AB6C9B">
      <w:pPr>
        <w:pStyle w:val="ARMT-4Titolo3"/>
      </w:pPr>
      <w:r w:rsidRPr="00112B06">
        <w:t>Attribuzione dei punteggi</w:t>
      </w:r>
    </w:p>
    <w:p w14:paraId="559B208E" w14:textId="77777777" w:rsidR="001A43B7" w:rsidRPr="00112B06" w:rsidRDefault="001A43B7" w:rsidP="00AB6C9B">
      <w:pPr>
        <w:pStyle w:val="ARMT-7punteggi"/>
      </w:pPr>
      <w:r w:rsidRPr="00112B06">
        <w:t>4</w:t>
      </w:r>
      <w:r w:rsidRPr="00112B06">
        <w:tab/>
        <w:t xml:space="preserve">Spiegazione completa e chiara che mostri la comprensione della distributività e del calcolo della età </w:t>
      </w:r>
    </w:p>
    <w:p w14:paraId="3B3CD535" w14:textId="77777777" w:rsidR="001A43B7" w:rsidRPr="00112B06" w:rsidRDefault="001A43B7" w:rsidP="00AB6C9B">
      <w:pPr>
        <w:pStyle w:val="ARMT-7punteggi"/>
      </w:pPr>
      <w:r w:rsidRPr="00112B06">
        <w:t>3</w:t>
      </w:r>
      <w:r w:rsidRPr="00112B06">
        <w:tab/>
        <w:t xml:space="preserve">Spiegazione poco chiara o incompleta, ma che mette in evidenza il calcolo dell’età di Zoe </w:t>
      </w:r>
    </w:p>
    <w:p w14:paraId="27CC2221" w14:textId="77777777" w:rsidR="001A43B7" w:rsidRPr="00112B06" w:rsidRDefault="001A43B7" w:rsidP="00AB6C9B">
      <w:pPr>
        <w:pStyle w:val="ARMT-7punteggi"/>
      </w:pPr>
      <w:r w:rsidRPr="00112B06">
        <w:t>2</w:t>
      </w:r>
      <w:r w:rsidRPr="00112B06">
        <w:tab/>
      </w:r>
      <w:r w:rsidR="002C7CBE" w:rsidRPr="00112B06">
        <w:t>Spiegazione alquanto incompleta ma</w:t>
      </w:r>
      <w:r w:rsidRPr="00112B06">
        <w:t xml:space="preserve"> che mostra il calcolo delle centinaia a partire dal numero pensato </w:t>
      </w:r>
    </w:p>
    <w:p w14:paraId="5D461797" w14:textId="77777777" w:rsidR="001A43B7" w:rsidRPr="00112B06" w:rsidRDefault="001A43B7" w:rsidP="00AB6C9B">
      <w:pPr>
        <w:pStyle w:val="ARMT-7punteggi"/>
      </w:pPr>
      <w:r w:rsidRPr="00112B06">
        <w:t>1</w:t>
      </w:r>
      <w:r w:rsidRPr="00112B06">
        <w:tab/>
        <w:t xml:space="preserve">Inizio di ricerca con più esempi e inizio di spiegazione </w:t>
      </w:r>
    </w:p>
    <w:p w14:paraId="6503E042" w14:textId="77777777" w:rsidR="001A43B7" w:rsidRPr="00112B06" w:rsidRDefault="001A43B7" w:rsidP="00AB6C9B">
      <w:pPr>
        <w:pStyle w:val="ARMT-7punteggi"/>
      </w:pPr>
      <w:r w:rsidRPr="00112B06">
        <w:t>0</w:t>
      </w:r>
      <w:r w:rsidRPr="00112B06">
        <w:tab/>
        <w:t>Incomprensione del problema</w:t>
      </w:r>
    </w:p>
    <w:p w14:paraId="21321238" w14:textId="112F85D9" w:rsidR="001A43B7" w:rsidRPr="00112B06" w:rsidRDefault="00237185" w:rsidP="00AB6C9B">
      <w:pPr>
        <w:pStyle w:val="ARMT-4Titolo3"/>
        <w:tabs>
          <w:tab w:val="left" w:pos="2127"/>
        </w:tabs>
      </w:pPr>
      <w:r>
        <w:t xml:space="preserve">Livello: </w:t>
      </w:r>
      <w:r w:rsidR="002C7CBE" w:rsidRPr="006B5989">
        <w:t>8, 9,</w:t>
      </w:r>
      <w:r w:rsidR="001C061E" w:rsidRPr="006B5989">
        <w:t xml:space="preserve"> </w:t>
      </w:r>
      <w:r w:rsidR="001A43B7" w:rsidRPr="006B5989">
        <w:t>10</w:t>
      </w:r>
      <w:r w:rsidR="00AB6C9B">
        <w:tab/>
      </w:r>
      <w:r w:rsidR="001A43B7" w:rsidRPr="00112B06">
        <w:t xml:space="preserve">Origine: </w:t>
      </w:r>
      <w:r w:rsidR="001A43B7" w:rsidRPr="006B5989">
        <w:t>Franche-Comté</w:t>
      </w:r>
      <w:r w:rsidR="001A43B7" w:rsidRPr="00112B06">
        <w:t xml:space="preserve"> </w:t>
      </w:r>
    </w:p>
    <w:p w14:paraId="18F1A4AB" w14:textId="608D10D1" w:rsidR="001A43B7" w:rsidRPr="00AB6C9B" w:rsidRDefault="001A43B7" w:rsidP="00AB6C9B">
      <w:pPr>
        <w:pStyle w:val="ARMT-1Titolo1"/>
      </w:pPr>
      <w:r w:rsidRPr="00112B06">
        <w:br w:type="page"/>
      </w:r>
      <w:r w:rsidRPr="00AB6C9B">
        <w:rPr>
          <w:b/>
          <w:bCs/>
        </w:rPr>
        <w:lastRenderedPageBreak/>
        <w:t>18.</w:t>
      </w:r>
      <w:r w:rsidR="00AB6C9B" w:rsidRPr="00AB6C9B">
        <w:rPr>
          <w:b/>
          <w:bCs/>
        </w:rPr>
        <w:tab/>
      </w:r>
      <w:r w:rsidRPr="00AB6C9B">
        <w:rPr>
          <w:b/>
          <w:bCs/>
        </w:rPr>
        <w:t>LE DUE CIRCONFERENZE</w:t>
      </w:r>
      <w:r w:rsidRPr="00AB6C9B">
        <w:t xml:space="preserve"> (Cat. 9, 10)</w:t>
      </w:r>
    </w:p>
    <w:p w14:paraId="0947020D" w14:textId="0C7D72BA" w:rsidR="001A43B7" w:rsidRPr="00112B06" w:rsidRDefault="001A43B7" w:rsidP="00AB6C9B">
      <w:pPr>
        <w:pStyle w:val="ARMT-2Enunciato"/>
      </w:pPr>
      <w:r w:rsidRPr="00112B06">
        <w:t>Luca disegna una circonferenza e il suo amico Matteo disegna una circonferenza concentrica che misura 10 cm di più.</w:t>
      </w:r>
    </w:p>
    <w:p w14:paraId="04265C9B" w14:textId="77777777" w:rsidR="001A43B7" w:rsidRPr="00112B06" w:rsidRDefault="001A43B7" w:rsidP="00AB6C9B">
      <w:pPr>
        <w:pStyle w:val="ARMT-3Domande"/>
      </w:pPr>
      <w:r w:rsidRPr="00112B06">
        <w:t>Qual è la distanza fra le due circonferenze?</w:t>
      </w:r>
    </w:p>
    <w:p w14:paraId="4EBB5C68" w14:textId="77777777" w:rsidR="001A43B7" w:rsidRPr="00112B06" w:rsidRDefault="001A43B7" w:rsidP="00AB6C9B">
      <w:pPr>
        <w:pStyle w:val="ARMT-3Domande"/>
        <w:rPr>
          <w:rFonts w:cs="Times New Roman"/>
        </w:rPr>
      </w:pPr>
      <w:r w:rsidRPr="00112B06">
        <w:t>Esprimete il risultato a meno di un millimetro e giustificate la vostra risposta.</w:t>
      </w:r>
    </w:p>
    <w:p w14:paraId="04D4E12B" w14:textId="77777777" w:rsidR="001A43B7" w:rsidRPr="00112B06" w:rsidRDefault="001A43B7" w:rsidP="00AB6C9B">
      <w:pPr>
        <w:pStyle w:val="ARMT-3Titolo2"/>
      </w:pPr>
      <w:r w:rsidRPr="00112B06">
        <w:t xml:space="preserve">analIsI a priori </w:t>
      </w:r>
    </w:p>
    <w:p w14:paraId="75CEEADC" w14:textId="77777777" w:rsidR="001A43B7" w:rsidRPr="00112B06" w:rsidRDefault="001A43B7" w:rsidP="00AB6C9B">
      <w:pPr>
        <w:pStyle w:val="ARMT-4Titolo3"/>
      </w:pPr>
      <w:r w:rsidRPr="00112B06">
        <w:t>Compito matematico</w:t>
      </w:r>
    </w:p>
    <w:p w14:paraId="1E14FBA0" w14:textId="77777777" w:rsidR="001A43B7" w:rsidRPr="00112B06" w:rsidRDefault="001A43B7" w:rsidP="00AB6C9B">
      <w:pPr>
        <w:pStyle w:val="ARMT-5Compito"/>
      </w:pPr>
      <w:r w:rsidRPr="00112B06">
        <w:t xml:space="preserve">Calcolare la distanza tra due circonferenze concentriche sapendo che la differenza tra le loro lunghezze è 10 cm. </w:t>
      </w:r>
    </w:p>
    <w:p w14:paraId="2605ECCA" w14:textId="77777777" w:rsidR="001A43B7" w:rsidRPr="00112B06" w:rsidRDefault="001A43B7" w:rsidP="00AB6C9B">
      <w:pPr>
        <w:pStyle w:val="ARMT-4Titolo3"/>
      </w:pPr>
      <w:r w:rsidRPr="00112B06">
        <w:t>Analisi del compito</w:t>
      </w:r>
    </w:p>
    <w:p w14:paraId="4C59B5AF" w14:textId="77777777" w:rsidR="001A43B7" w:rsidRPr="00112B06" w:rsidRDefault="001A43B7" w:rsidP="00AB6C9B">
      <w:pPr>
        <w:pStyle w:val="ARMT-6Analisi"/>
      </w:pPr>
      <w:r w:rsidRPr="00112B06">
        <w:t xml:space="preserve">Indicando, ad esempio, con r ed R i raggi delle due circonferenze, esprimere la relazione tra le loro lunghezze: </w:t>
      </w:r>
    </w:p>
    <w:p w14:paraId="289BCC2C" w14:textId="77777777" w:rsidR="001A43B7" w:rsidRPr="00112B06" w:rsidRDefault="001A43B7" w:rsidP="00AB6C9B">
      <w:pPr>
        <w:pStyle w:val="ARMT-6Analisi"/>
      </w:pPr>
      <w:r w:rsidRPr="00112B06">
        <w:t>2</w:t>
      </w:r>
      <w:r w:rsidRPr="00112B06">
        <w:rPr>
          <w:rFonts w:ascii="Symbol" w:hAnsi="Symbol" w:cs="Symbol"/>
        </w:rPr>
        <w:t></w:t>
      </w:r>
      <w:r w:rsidRPr="00112B06">
        <w:t>rR = 2</w:t>
      </w:r>
      <w:r w:rsidRPr="00112B06">
        <w:rPr>
          <w:rFonts w:ascii="Symbol" w:hAnsi="Symbol" w:cs="Symbol"/>
        </w:rPr>
        <w:t></w:t>
      </w:r>
      <w:r w:rsidRPr="00112B06">
        <w:t>r + 10</w:t>
      </w:r>
    </w:p>
    <w:p w14:paraId="7BF48667" w14:textId="77777777" w:rsidR="001A43B7" w:rsidRPr="00112B06" w:rsidRDefault="001A43B7" w:rsidP="00AB6C9B">
      <w:pPr>
        <w:pStyle w:val="ARMT-6Analisi"/>
      </w:pPr>
      <w:r w:rsidRPr="00112B06">
        <w:t>-</w:t>
      </w:r>
      <w:r w:rsidRPr="00112B06">
        <w:tab/>
        <w:t>Capire che a partire dalla relazione precedente è possibile determinare la differenza tra R e r:</w:t>
      </w:r>
    </w:p>
    <w:p w14:paraId="6ED51620" w14:textId="622AB427" w:rsidR="001A43B7" w:rsidRPr="00112B06" w:rsidRDefault="001A43B7" w:rsidP="00AB6C9B">
      <w:pPr>
        <w:pStyle w:val="ARMT-6Analisi"/>
      </w:pPr>
      <w:r w:rsidRPr="00112B06">
        <w:tab/>
        <w:t>2</w:t>
      </w:r>
      <w:r w:rsidRPr="00112B06">
        <w:rPr>
          <w:rFonts w:ascii="Symbol" w:hAnsi="Symbol" w:cs="Symbol"/>
        </w:rPr>
        <w:t></w:t>
      </w:r>
      <w:r w:rsidR="00AB6C9B" w:rsidRPr="00112B06">
        <w:t>R –</w:t>
      </w:r>
      <w:r w:rsidRPr="00112B06">
        <w:t xml:space="preserve"> 2</w:t>
      </w:r>
      <w:r w:rsidRPr="00112B06">
        <w:rPr>
          <w:rFonts w:ascii="Symbol" w:hAnsi="Symbol" w:cs="Symbol"/>
        </w:rPr>
        <w:t></w:t>
      </w:r>
      <w:r w:rsidRPr="00112B06">
        <w:t xml:space="preserve">r =10  ;  2(R –r) </w:t>
      </w:r>
      <w:r w:rsidRPr="00112B06">
        <w:rPr>
          <w:rFonts w:ascii="Symbol" w:hAnsi="Symbol" w:cs="Symbol"/>
        </w:rPr>
        <w:t></w:t>
      </w:r>
      <w:r w:rsidRPr="00112B06">
        <w:t xml:space="preserve"> =10 , da cui (R  – r) = 5/</w:t>
      </w:r>
      <w:r w:rsidRPr="00112B06">
        <w:rPr>
          <w:rFonts w:ascii="Symbol" w:hAnsi="Symbol" w:cs="Symbol"/>
        </w:rPr>
        <w:t></w:t>
      </w:r>
      <w:r w:rsidRPr="00112B06">
        <w:t xml:space="preserve"> , cioè  circa 1,6 (in cm). Rendersi conto che tale numero non dipende dai raggi delle due circonferenze in gioco.</w:t>
      </w:r>
    </w:p>
    <w:p w14:paraId="7FBEBB70" w14:textId="77777777" w:rsidR="001A43B7" w:rsidRPr="00112B06" w:rsidRDefault="001A43B7" w:rsidP="00AB6C9B">
      <w:pPr>
        <w:pStyle w:val="ARMT-6Analisi"/>
      </w:pPr>
      <w:r w:rsidRPr="00112B06">
        <w:t xml:space="preserve">Oppure, procedere con qualche esempio, a partire da qualche valore attribuito alla lunghezza della circonferenza di Luca, </w:t>
      </w:r>
      <w:r w:rsidR="002C7CBE" w:rsidRPr="00112B06">
        <w:t>per</w:t>
      </w:r>
      <w:r w:rsidRPr="00112B06">
        <w:t xml:space="preserve"> avere la circonferenza di Matteo che misura 10 cm di più.  Calcolare poi il raggio dell’una e dell’altra e poi la differenza fra i raggi:</w:t>
      </w:r>
    </w:p>
    <w:p w14:paraId="5329B498" w14:textId="72D363F3" w:rsidR="001A43B7" w:rsidRPr="00112B06" w:rsidRDefault="00715457" w:rsidP="00AB6C9B">
      <w:pPr>
        <w:pStyle w:val="ARMT-6Analisi"/>
      </w:pPr>
      <w:r w:rsidRPr="00112B06">
        <w:tab/>
      </w:r>
      <w:r w:rsidR="001A43B7" w:rsidRPr="00112B06">
        <w:t>Ad esempio, se si pone C (circonferenza di Luca) = 100 cm, C’ (circonferenza di Matteo) = 110 cm, da cui r = 50/</w:t>
      </w:r>
      <w:r w:rsidR="001A43B7" w:rsidRPr="00112B06">
        <w:rPr>
          <w:rFonts w:ascii="Symbol" w:hAnsi="Symbol" w:cs="Symbol"/>
        </w:rPr>
        <w:t></w:t>
      </w:r>
      <w:r w:rsidR="00DF0358">
        <w:t xml:space="preserve"> (circa 15,9) </w:t>
      </w:r>
      <w:r w:rsidR="001A43B7" w:rsidRPr="00112B06">
        <w:t>e R = 55/</w:t>
      </w:r>
      <w:r w:rsidR="0088216B" w:rsidRPr="00112B06">
        <w:rPr>
          <w:rFonts w:ascii="Symbol" w:hAnsi="Symbol" w:cs="Symbol"/>
        </w:rPr>
        <w:t></w:t>
      </w:r>
      <w:r w:rsidR="0088216B" w:rsidRPr="00112B06">
        <w:t xml:space="preserve"> (</w:t>
      </w:r>
      <w:r w:rsidR="001A43B7" w:rsidRPr="00112B06">
        <w:t>circa 17,5). Ottenere quindi la distanza tra le due circonferenze che, se si considerano i valori 17,5 e 15, 9 dei due raggi, sarà 1,6 cm.</w:t>
      </w:r>
    </w:p>
    <w:p w14:paraId="0201FD45" w14:textId="77777777" w:rsidR="001A43B7" w:rsidRPr="00112B06" w:rsidRDefault="00715457" w:rsidP="00AB6C9B">
      <w:pPr>
        <w:pStyle w:val="ARMT-6Analisi"/>
      </w:pPr>
      <w:r w:rsidRPr="00112B06">
        <w:tab/>
      </w:r>
      <w:r w:rsidR="001A43B7" w:rsidRPr="00112B06">
        <w:t>Un passo ulteriore potrebbe essere quello di considerare poi, ad esempio, C = 200, C’ = 210, da cui i raggi r = 100/</w:t>
      </w:r>
      <w:r w:rsidR="001A43B7" w:rsidRPr="00112B06">
        <w:rPr>
          <w:rFonts w:ascii="Symbol" w:hAnsi="Symbol" w:cs="Symbol"/>
        </w:rPr>
        <w:t></w:t>
      </w:r>
      <w:r w:rsidR="001A43B7" w:rsidRPr="00112B06">
        <w:t xml:space="preserve"> (circa 31,8)  e R = 105/</w:t>
      </w:r>
      <w:r w:rsidR="001A43B7" w:rsidRPr="00112B06">
        <w:rPr>
          <w:rFonts w:ascii="Symbol" w:hAnsi="Symbol" w:cs="Symbol"/>
        </w:rPr>
        <w:t></w:t>
      </w:r>
      <w:r w:rsidR="001A43B7" w:rsidRPr="00112B06">
        <w:t xml:space="preserve">   (circa 33,4), per arrivare ad ottenere ancora la stessa distanza.</w:t>
      </w:r>
    </w:p>
    <w:p w14:paraId="215DEF93" w14:textId="77777777" w:rsidR="001A43B7" w:rsidRPr="00112B06" w:rsidRDefault="00715457" w:rsidP="00AB6C9B">
      <w:pPr>
        <w:pStyle w:val="ARMT-6Analisi"/>
      </w:pPr>
      <w:r w:rsidRPr="00112B06">
        <w:tab/>
      </w:r>
      <w:r w:rsidR="001A43B7" w:rsidRPr="00112B06">
        <w:t>Se ci si ferma ad un solo esempio non ci si rende conto che la risposta, “apparentemente” corretta, non mostra l’indipendenza del risultato dai due raggi.</w:t>
      </w:r>
    </w:p>
    <w:p w14:paraId="2BBC9407" w14:textId="77777777" w:rsidR="001A43B7" w:rsidRPr="00112B06" w:rsidRDefault="00715457" w:rsidP="00AB6C9B">
      <w:pPr>
        <w:pStyle w:val="ARMT-6Analisi"/>
      </w:pPr>
      <w:r w:rsidRPr="00112B06">
        <w:tab/>
      </w:r>
      <w:r w:rsidR="001A43B7" w:rsidRPr="00112B06">
        <w:t xml:space="preserve">Con più di un esempio potrebbe sorgere il dubbio che qualunque siano i raggi delle circonferenze in gioco la distanza sia sempre la medesima. </w:t>
      </w:r>
    </w:p>
    <w:p w14:paraId="7C878ECE" w14:textId="77777777" w:rsidR="001A43B7" w:rsidRPr="00112B06" w:rsidRDefault="001A43B7" w:rsidP="00AB6C9B">
      <w:pPr>
        <w:pStyle w:val="ARMT-4Titolo3"/>
      </w:pPr>
      <w:r w:rsidRPr="00112B06">
        <w:t xml:space="preserve">Attribuzione dei punteggi </w:t>
      </w:r>
    </w:p>
    <w:p w14:paraId="777E72DD" w14:textId="77777777" w:rsidR="001A43B7" w:rsidRPr="00112B06" w:rsidRDefault="001A43B7" w:rsidP="00AB6C9B">
      <w:pPr>
        <w:pStyle w:val="ARMT-7punteggi"/>
      </w:pPr>
      <w:r w:rsidRPr="00112B06">
        <w:t>4</w:t>
      </w:r>
      <w:r w:rsidRPr="00112B06">
        <w:tab/>
        <w:t xml:space="preserve">Risposta corretta (1,6 cm) con giustificazione della sua valenza in generale </w:t>
      </w:r>
    </w:p>
    <w:p w14:paraId="49097634" w14:textId="77777777" w:rsidR="001A43B7" w:rsidRPr="00112B06" w:rsidRDefault="001A43B7" w:rsidP="00AB6C9B">
      <w:pPr>
        <w:pStyle w:val="ARMT-7punteggi"/>
      </w:pPr>
      <w:r w:rsidRPr="00112B06">
        <w:t>3</w:t>
      </w:r>
      <w:r w:rsidRPr="00112B06">
        <w:tab/>
        <w:t xml:space="preserve">Risposta corretta con giustificazione basata su più di un esempio </w:t>
      </w:r>
    </w:p>
    <w:p w14:paraId="0B0894B7" w14:textId="77777777" w:rsidR="001A43B7" w:rsidRPr="00112B06" w:rsidRDefault="001A43B7" w:rsidP="00AB6C9B">
      <w:pPr>
        <w:pStyle w:val="ARMT-7punteggi"/>
      </w:pPr>
      <w:r w:rsidRPr="00112B06">
        <w:t>2</w:t>
      </w:r>
      <w:r w:rsidRPr="00112B06">
        <w:tab/>
        <w:t>Risposta corretta con giustificazione basata su un solo esempio</w:t>
      </w:r>
    </w:p>
    <w:p w14:paraId="633DF291" w14:textId="77777777" w:rsidR="001A43B7" w:rsidRPr="00112B06" w:rsidRDefault="001A43B7" w:rsidP="00AB6C9B">
      <w:pPr>
        <w:pStyle w:val="ARMT-7punteggi"/>
        <w:spacing w:before="0"/>
      </w:pPr>
      <w:r w:rsidRPr="00112B06">
        <w:tab/>
        <w:t>oppure risposta errata dovuta ad un errore di calcolo</w:t>
      </w:r>
    </w:p>
    <w:p w14:paraId="5A8F8675" w14:textId="77777777" w:rsidR="001A43B7" w:rsidRPr="00112B06" w:rsidRDefault="001A43B7" w:rsidP="00AB6C9B">
      <w:pPr>
        <w:pStyle w:val="ARMT-7punteggi"/>
      </w:pPr>
      <w:r w:rsidRPr="00112B06">
        <w:t>1</w:t>
      </w:r>
      <w:r w:rsidRPr="00112B06">
        <w:tab/>
        <w:t xml:space="preserve">Risposta corretta senza alcuna spiegazione </w:t>
      </w:r>
    </w:p>
    <w:p w14:paraId="4F2611EA" w14:textId="77777777" w:rsidR="001A43B7" w:rsidRPr="00112B06" w:rsidRDefault="001A43B7" w:rsidP="00AB6C9B">
      <w:pPr>
        <w:pStyle w:val="ARMT-7punteggi"/>
      </w:pPr>
      <w:r w:rsidRPr="00112B06">
        <w:t>0</w:t>
      </w:r>
      <w:r w:rsidRPr="00112B06">
        <w:tab/>
        <w:t>Incomprensione del problema</w:t>
      </w:r>
    </w:p>
    <w:p w14:paraId="028A2EEE" w14:textId="77777777" w:rsidR="001A43B7" w:rsidRPr="00112B06" w:rsidRDefault="001A43B7" w:rsidP="00AB6C9B">
      <w:pPr>
        <w:pStyle w:val="ARMT-4Titolo3"/>
      </w:pPr>
      <w:r w:rsidRPr="00112B06">
        <w:t xml:space="preserve">Livello: </w:t>
      </w:r>
      <w:r w:rsidRPr="006B5989">
        <w:t>9, 10</w:t>
      </w:r>
    </w:p>
    <w:p w14:paraId="7C7AE193" w14:textId="338F7573" w:rsidR="001A43B7" w:rsidRPr="00112B06" w:rsidRDefault="001A43B7" w:rsidP="00AB6C9B">
      <w:pPr>
        <w:pStyle w:val="ARMT-4Titolo3"/>
      </w:pPr>
      <w:r w:rsidRPr="00112B06">
        <w:t xml:space="preserve">Origine: </w:t>
      </w:r>
      <w:r w:rsidRPr="006B5989">
        <w:t>Gruppo Zeroallazero</w:t>
      </w:r>
    </w:p>
    <w:sectPr w:rsidR="001A43B7" w:rsidRPr="00112B06" w:rsidSect="006F18CE">
      <w:headerReference w:type="even" r:id="rId23"/>
      <w:headerReference w:type="default" r:id="rId24"/>
      <w:pgSz w:w="11906" w:h="16838"/>
      <w:pgMar w:top="1134" w:right="1134" w:bottom="1134" w:left="1134" w:header="794" w:footer="851"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82B6" w14:textId="77777777" w:rsidR="00D70EF5" w:rsidRDefault="00D70EF5" w:rsidP="001A43B7">
      <w:r>
        <w:separator/>
      </w:r>
    </w:p>
  </w:endnote>
  <w:endnote w:type="continuationSeparator" w:id="0">
    <w:p w14:paraId="0C6035EC" w14:textId="77777777" w:rsidR="00D70EF5" w:rsidRDefault="00D70EF5" w:rsidP="001A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MT Extra"/>
    <w:panose1 w:val="020B0604020202020204"/>
    <w:charset w:val="00"/>
    <w:family w:val="auto"/>
    <w:pitch w:val="variable"/>
    <w:sig w:usb0="800000AF" w:usb1="1001ECEA"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1ADA" w14:textId="77777777" w:rsidR="00D70EF5" w:rsidRDefault="00D70EF5" w:rsidP="001A43B7">
      <w:r>
        <w:separator/>
      </w:r>
    </w:p>
  </w:footnote>
  <w:footnote w:type="continuationSeparator" w:id="0">
    <w:p w14:paraId="049D52FE" w14:textId="77777777" w:rsidR="00D70EF5" w:rsidRDefault="00D70EF5" w:rsidP="001A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73005976"/>
      <w:docPartObj>
        <w:docPartGallery w:val="Page Numbers (Top of Page)"/>
        <w:docPartUnique/>
      </w:docPartObj>
    </w:sdtPr>
    <w:sdtContent>
      <w:p w14:paraId="6F0F0752" w14:textId="352D88AE" w:rsidR="00A234C9" w:rsidRDefault="00A234C9" w:rsidP="001C626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3C07674" w14:textId="77777777" w:rsidR="00A234C9" w:rsidRDefault="00A234C9" w:rsidP="00A234C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42486025"/>
      <w:docPartObj>
        <w:docPartGallery w:val="Page Numbers (Top of Page)"/>
        <w:docPartUnique/>
      </w:docPartObj>
    </w:sdtPr>
    <w:sdtContent>
      <w:p w14:paraId="2A773D61" w14:textId="2E6A5FD9" w:rsidR="00A234C9" w:rsidRDefault="00A234C9" w:rsidP="001C626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8AC2C42" w14:textId="6305FCC6" w:rsidR="00F50B00" w:rsidRPr="0088216B" w:rsidRDefault="00F50B00" w:rsidP="00A234C9">
    <w:pPr>
      <w:pStyle w:val="Intestazione"/>
      <w:tabs>
        <w:tab w:val="center" w:pos="8789"/>
      </w:tabs>
      <w:ind w:right="360"/>
    </w:pPr>
    <w:r w:rsidRPr="0088216B">
      <w:rPr>
        <w:b/>
        <w:bCs w:val="0"/>
      </w:rPr>
      <w:t>22</w:t>
    </w:r>
    <w:r w:rsidR="0088216B" w:rsidRPr="0088216B">
      <w:rPr>
        <w:b/>
        <w:bCs w:val="0"/>
      </w:rPr>
      <w:t>º</w:t>
    </w:r>
    <w:r w:rsidRPr="0088216B">
      <w:rPr>
        <w:b/>
        <w:bCs w:val="0"/>
      </w:rPr>
      <w:t xml:space="preserve"> RMT</w:t>
    </w:r>
    <w:r w:rsidRPr="0088216B">
      <w:t xml:space="preserve"> </w:t>
    </w:r>
    <w:r w:rsidRPr="0088216B">
      <w:tab/>
    </w:r>
    <w:r w:rsidRPr="0088216B">
      <w:rPr>
        <w:b/>
        <w:bCs w:val="0"/>
      </w:rPr>
      <w:t>Prova II</w:t>
    </w:r>
    <w:r w:rsidR="0088216B" w:rsidRPr="0088216B">
      <w:t xml:space="preserve"> – </w:t>
    </w:r>
    <w:r w:rsidRPr="0088216B">
      <w:t>marzo</w:t>
    </w:r>
    <w:r w:rsidR="0088216B" w:rsidRPr="0088216B">
      <w:t>/</w:t>
    </w:r>
    <w:r w:rsidRPr="0088216B">
      <w:t>aprile2014</w:t>
    </w:r>
    <w:r w:rsidR="00E618C6" w:rsidRPr="0088216B">
      <w:tab/>
    </w:r>
    <w:r w:rsidRPr="0088216B">
      <w:rPr>
        <w:sz w:val="18"/>
        <w:szCs w:val="18"/>
      </w:rPr>
      <w:t>©ARMT2014</w:t>
    </w:r>
    <w:r w:rsidR="00A234C9">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91E9016"/>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Num13"/>
    <w:lvl w:ilvl="0">
      <w:start w:val="1"/>
      <w:numFmt w:val="none"/>
      <w:suff w:val="nothing"/>
      <w:lvlText w:val=""/>
      <w:lvlJc w:val="left"/>
      <w:pPr>
        <w:tabs>
          <w:tab w:val="num" w:pos="0"/>
        </w:tabs>
        <w:ind w:left="432" w:hanging="432"/>
      </w:pPr>
      <w:rPr>
        <w:b w:val="0"/>
        <w:bCs w:val="0"/>
        <w:caps w:val="0"/>
        <w:smallCaps w:val="0"/>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Times"/>
      </w:rPr>
    </w:lvl>
    <w:lvl w:ilvl="1">
      <w:start w:val="1"/>
      <w:numFmt w:val="bullet"/>
      <w:lvlText w:val=""/>
      <w:lvlJc w:val="left"/>
      <w:pPr>
        <w:tabs>
          <w:tab w:val="num" w:pos="1080"/>
        </w:tabs>
        <w:ind w:left="1080" w:hanging="360"/>
      </w:pPr>
      <w:rPr>
        <w:rFonts w:ascii="Symbol" w:hAnsi="Symbol" w:cs="Times"/>
      </w:rPr>
    </w:lvl>
    <w:lvl w:ilvl="2">
      <w:start w:val="1"/>
      <w:numFmt w:val="bullet"/>
      <w:lvlText w:val=""/>
      <w:lvlJc w:val="left"/>
      <w:pPr>
        <w:tabs>
          <w:tab w:val="num" w:pos="1440"/>
        </w:tabs>
        <w:ind w:left="1440" w:hanging="360"/>
      </w:pPr>
      <w:rPr>
        <w:rFonts w:ascii="Symbol" w:hAnsi="Symbol" w:cs="Times"/>
      </w:rPr>
    </w:lvl>
    <w:lvl w:ilvl="3">
      <w:start w:val="1"/>
      <w:numFmt w:val="bullet"/>
      <w:lvlText w:val=""/>
      <w:lvlJc w:val="left"/>
      <w:pPr>
        <w:tabs>
          <w:tab w:val="num" w:pos="1800"/>
        </w:tabs>
        <w:ind w:left="1800" w:hanging="360"/>
      </w:pPr>
      <w:rPr>
        <w:rFonts w:ascii="Symbol" w:hAnsi="Symbol" w:cs="Times"/>
      </w:rPr>
    </w:lvl>
    <w:lvl w:ilvl="4">
      <w:start w:val="1"/>
      <w:numFmt w:val="bullet"/>
      <w:lvlText w:val=""/>
      <w:lvlJc w:val="left"/>
      <w:pPr>
        <w:tabs>
          <w:tab w:val="num" w:pos="2160"/>
        </w:tabs>
        <w:ind w:left="2160" w:hanging="360"/>
      </w:pPr>
      <w:rPr>
        <w:rFonts w:ascii="Symbol" w:hAnsi="Symbol" w:cs="Times"/>
      </w:rPr>
    </w:lvl>
    <w:lvl w:ilvl="5">
      <w:start w:val="1"/>
      <w:numFmt w:val="bullet"/>
      <w:lvlText w:val=""/>
      <w:lvlJc w:val="left"/>
      <w:pPr>
        <w:tabs>
          <w:tab w:val="num" w:pos="2520"/>
        </w:tabs>
        <w:ind w:left="2520" w:hanging="360"/>
      </w:pPr>
      <w:rPr>
        <w:rFonts w:ascii="Symbol" w:hAnsi="Symbol" w:cs="Times"/>
      </w:rPr>
    </w:lvl>
    <w:lvl w:ilvl="6">
      <w:start w:val="1"/>
      <w:numFmt w:val="bullet"/>
      <w:lvlText w:val=""/>
      <w:lvlJc w:val="left"/>
      <w:pPr>
        <w:tabs>
          <w:tab w:val="num" w:pos="2880"/>
        </w:tabs>
        <w:ind w:left="2880" w:hanging="360"/>
      </w:pPr>
      <w:rPr>
        <w:rFonts w:ascii="Symbol" w:hAnsi="Symbol" w:cs="Times"/>
      </w:rPr>
    </w:lvl>
    <w:lvl w:ilvl="7">
      <w:start w:val="1"/>
      <w:numFmt w:val="bullet"/>
      <w:lvlText w:val=""/>
      <w:lvlJc w:val="left"/>
      <w:pPr>
        <w:tabs>
          <w:tab w:val="num" w:pos="3240"/>
        </w:tabs>
        <w:ind w:left="3240" w:hanging="360"/>
      </w:pPr>
      <w:rPr>
        <w:rFonts w:ascii="Symbol" w:hAnsi="Symbol" w:cs="Times"/>
      </w:rPr>
    </w:lvl>
    <w:lvl w:ilvl="8">
      <w:start w:val="1"/>
      <w:numFmt w:val="bullet"/>
      <w:lvlText w:val=""/>
      <w:lvlJc w:val="left"/>
      <w:pPr>
        <w:tabs>
          <w:tab w:val="num" w:pos="3600"/>
        </w:tabs>
        <w:ind w:left="3600" w:hanging="360"/>
      </w:pPr>
      <w:rPr>
        <w:rFonts w:ascii="Symbol" w:hAnsi="Symbol" w:cs="Times"/>
      </w:rPr>
    </w:lvl>
  </w:abstractNum>
  <w:abstractNum w:abstractNumId="4" w15:restartNumberingAfterBreak="0">
    <w:nsid w:val="00D777D9"/>
    <w:multiLevelType w:val="hybridMultilevel"/>
    <w:tmpl w:val="6CD00732"/>
    <w:lvl w:ilvl="0" w:tplc="7626ECD0">
      <w:start w:val="18"/>
      <w:numFmt w:val="bullet"/>
      <w:lvlText w:val="-"/>
      <w:lvlJc w:val="left"/>
      <w:pPr>
        <w:tabs>
          <w:tab w:val="num" w:pos="360"/>
        </w:tabs>
        <w:ind w:left="360" w:hanging="360"/>
      </w:pPr>
      <w:rPr>
        <w:rFonts w:ascii="Times" w:eastAsia="Times New Roman" w:hAnsi="Time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Times"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Times"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8000B16"/>
    <w:multiLevelType w:val="hybridMultilevel"/>
    <w:tmpl w:val="28D25EE2"/>
    <w:lvl w:ilvl="0" w:tplc="25709832">
      <w:numFmt w:val="bullet"/>
      <w:lvlText w:val="-"/>
      <w:lvlJc w:val="left"/>
      <w:pPr>
        <w:ind w:left="405" w:hanging="360"/>
      </w:pPr>
      <w:rPr>
        <w:rFonts w:ascii="Times" w:eastAsia="Times New Roman" w:hAnsi="Times" w:hint="default"/>
      </w:rPr>
    </w:lvl>
    <w:lvl w:ilvl="1" w:tplc="040C0003" w:tentative="1">
      <w:start w:val="1"/>
      <w:numFmt w:val="bullet"/>
      <w:lvlText w:val="o"/>
      <w:lvlJc w:val="left"/>
      <w:pPr>
        <w:ind w:left="1125" w:hanging="360"/>
      </w:pPr>
      <w:rPr>
        <w:rFonts w:ascii="Courier New" w:hAnsi="Courier New" w:cs="Arial" w:hint="default"/>
      </w:rPr>
    </w:lvl>
    <w:lvl w:ilvl="2" w:tplc="040C0005" w:tentative="1">
      <w:start w:val="1"/>
      <w:numFmt w:val="bullet"/>
      <w:lvlText w:val=""/>
      <w:lvlJc w:val="left"/>
      <w:pPr>
        <w:ind w:left="1845" w:hanging="360"/>
      </w:pPr>
      <w:rPr>
        <w:rFonts w:ascii="Wingdings" w:hAnsi="Wingdings" w:cs="Wingdings" w:hint="default"/>
      </w:rPr>
    </w:lvl>
    <w:lvl w:ilvl="3" w:tplc="040C0001" w:tentative="1">
      <w:start w:val="1"/>
      <w:numFmt w:val="bullet"/>
      <w:lvlText w:val=""/>
      <w:lvlJc w:val="left"/>
      <w:pPr>
        <w:ind w:left="2565" w:hanging="360"/>
      </w:pPr>
      <w:rPr>
        <w:rFonts w:ascii="Symbol" w:hAnsi="Symbol" w:cs="Times" w:hint="default"/>
      </w:rPr>
    </w:lvl>
    <w:lvl w:ilvl="4" w:tplc="040C0003" w:tentative="1">
      <w:start w:val="1"/>
      <w:numFmt w:val="bullet"/>
      <w:lvlText w:val="o"/>
      <w:lvlJc w:val="left"/>
      <w:pPr>
        <w:ind w:left="3285" w:hanging="360"/>
      </w:pPr>
      <w:rPr>
        <w:rFonts w:ascii="Courier New" w:hAnsi="Courier New" w:cs="Arial" w:hint="default"/>
      </w:rPr>
    </w:lvl>
    <w:lvl w:ilvl="5" w:tplc="040C0005" w:tentative="1">
      <w:start w:val="1"/>
      <w:numFmt w:val="bullet"/>
      <w:lvlText w:val=""/>
      <w:lvlJc w:val="left"/>
      <w:pPr>
        <w:ind w:left="4005" w:hanging="360"/>
      </w:pPr>
      <w:rPr>
        <w:rFonts w:ascii="Wingdings" w:hAnsi="Wingdings" w:cs="Wingdings" w:hint="default"/>
      </w:rPr>
    </w:lvl>
    <w:lvl w:ilvl="6" w:tplc="040C0001" w:tentative="1">
      <w:start w:val="1"/>
      <w:numFmt w:val="bullet"/>
      <w:lvlText w:val=""/>
      <w:lvlJc w:val="left"/>
      <w:pPr>
        <w:ind w:left="4725" w:hanging="360"/>
      </w:pPr>
      <w:rPr>
        <w:rFonts w:ascii="Symbol" w:hAnsi="Symbol" w:cs="Times" w:hint="default"/>
      </w:rPr>
    </w:lvl>
    <w:lvl w:ilvl="7" w:tplc="040C0003" w:tentative="1">
      <w:start w:val="1"/>
      <w:numFmt w:val="bullet"/>
      <w:lvlText w:val="o"/>
      <w:lvlJc w:val="left"/>
      <w:pPr>
        <w:ind w:left="5445" w:hanging="360"/>
      </w:pPr>
      <w:rPr>
        <w:rFonts w:ascii="Courier New" w:hAnsi="Courier New" w:cs="Arial" w:hint="default"/>
      </w:rPr>
    </w:lvl>
    <w:lvl w:ilvl="8" w:tplc="040C0005" w:tentative="1">
      <w:start w:val="1"/>
      <w:numFmt w:val="bullet"/>
      <w:lvlText w:val=""/>
      <w:lvlJc w:val="left"/>
      <w:pPr>
        <w:ind w:left="6165" w:hanging="360"/>
      </w:pPr>
      <w:rPr>
        <w:rFonts w:ascii="Wingdings" w:hAnsi="Wingdings" w:cs="Wingdings" w:hint="default"/>
      </w:rPr>
    </w:lvl>
  </w:abstractNum>
  <w:abstractNum w:abstractNumId="6" w15:restartNumberingAfterBreak="0">
    <w:nsid w:val="15940A51"/>
    <w:multiLevelType w:val="multilevel"/>
    <w:tmpl w:val="75F0DC10"/>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15F8761E"/>
    <w:multiLevelType w:val="hybridMultilevel"/>
    <w:tmpl w:val="5532B134"/>
    <w:lvl w:ilvl="0" w:tplc="BA422622">
      <w:start w:val="1"/>
      <w:numFmt w:val="bullet"/>
      <w:lvlText w:val=""/>
      <w:lvlJc w:val="left"/>
      <w:pPr>
        <w:tabs>
          <w:tab w:val="num" w:pos="360"/>
        </w:tabs>
        <w:ind w:left="360" w:hanging="360"/>
      </w:pPr>
      <w:rPr>
        <w:rFonts w:ascii="Symbol" w:hAnsi="Symbol" w:cs="Time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Times"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Times"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70F4767"/>
    <w:multiLevelType w:val="hybridMultilevel"/>
    <w:tmpl w:val="5D0E3BB4"/>
    <w:lvl w:ilvl="0" w:tplc="B12A1768">
      <w:start w:val="9"/>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Times"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Times"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FF81AED"/>
    <w:multiLevelType w:val="hybridMultilevel"/>
    <w:tmpl w:val="6B52C91C"/>
    <w:lvl w:ilvl="0" w:tplc="8D081FAC">
      <w:start w:val="1"/>
      <w:numFmt w:val="bullet"/>
      <w:lvlText w:val=""/>
      <w:lvlJc w:val="left"/>
      <w:pPr>
        <w:tabs>
          <w:tab w:val="num" w:pos="737"/>
        </w:tabs>
        <w:ind w:left="720" w:hanging="360"/>
      </w:pPr>
      <w:rPr>
        <w:rFonts w:ascii="Symbol" w:hAnsi="Symbol" w:cs="Times" w:hint="default"/>
      </w:rPr>
    </w:lvl>
    <w:lvl w:ilvl="1" w:tplc="0003040C" w:tentative="1">
      <w:start w:val="1"/>
      <w:numFmt w:val="bullet"/>
      <w:lvlText w:val="o"/>
      <w:lvlJc w:val="left"/>
      <w:pPr>
        <w:tabs>
          <w:tab w:val="num" w:pos="1440"/>
        </w:tabs>
        <w:ind w:left="1440" w:hanging="360"/>
      </w:pPr>
      <w:rPr>
        <w:rFonts w:ascii="Courier New" w:hAnsi="Courier New" w:cs="Arial" w:hint="default"/>
      </w:rPr>
    </w:lvl>
    <w:lvl w:ilvl="2" w:tplc="0005040C" w:tentative="1">
      <w:start w:val="1"/>
      <w:numFmt w:val="bullet"/>
      <w:lvlText w:val=""/>
      <w:lvlJc w:val="left"/>
      <w:pPr>
        <w:tabs>
          <w:tab w:val="num" w:pos="2160"/>
        </w:tabs>
        <w:ind w:left="2160" w:hanging="360"/>
      </w:pPr>
      <w:rPr>
        <w:rFonts w:ascii="Wingdings" w:hAnsi="Wingdings" w:cs="Wingdings" w:hint="default"/>
      </w:rPr>
    </w:lvl>
    <w:lvl w:ilvl="3" w:tplc="0001040C" w:tentative="1">
      <w:start w:val="1"/>
      <w:numFmt w:val="bullet"/>
      <w:lvlText w:val=""/>
      <w:lvlJc w:val="left"/>
      <w:pPr>
        <w:tabs>
          <w:tab w:val="num" w:pos="2880"/>
        </w:tabs>
        <w:ind w:left="2880" w:hanging="360"/>
      </w:pPr>
      <w:rPr>
        <w:rFonts w:ascii="Symbol" w:hAnsi="Symbol" w:cs="Times" w:hint="default"/>
      </w:rPr>
    </w:lvl>
    <w:lvl w:ilvl="4" w:tplc="0003040C" w:tentative="1">
      <w:start w:val="1"/>
      <w:numFmt w:val="bullet"/>
      <w:lvlText w:val="o"/>
      <w:lvlJc w:val="left"/>
      <w:pPr>
        <w:tabs>
          <w:tab w:val="num" w:pos="3600"/>
        </w:tabs>
        <w:ind w:left="3600" w:hanging="360"/>
      </w:pPr>
      <w:rPr>
        <w:rFonts w:ascii="Courier New" w:hAnsi="Courier New" w:cs="Arial" w:hint="default"/>
      </w:rPr>
    </w:lvl>
    <w:lvl w:ilvl="5" w:tplc="0005040C" w:tentative="1">
      <w:start w:val="1"/>
      <w:numFmt w:val="bullet"/>
      <w:lvlText w:val=""/>
      <w:lvlJc w:val="left"/>
      <w:pPr>
        <w:tabs>
          <w:tab w:val="num" w:pos="4320"/>
        </w:tabs>
        <w:ind w:left="4320" w:hanging="360"/>
      </w:pPr>
      <w:rPr>
        <w:rFonts w:ascii="Wingdings" w:hAnsi="Wingdings" w:cs="Wingdings" w:hint="default"/>
      </w:rPr>
    </w:lvl>
    <w:lvl w:ilvl="6" w:tplc="0001040C" w:tentative="1">
      <w:start w:val="1"/>
      <w:numFmt w:val="bullet"/>
      <w:lvlText w:val=""/>
      <w:lvlJc w:val="left"/>
      <w:pPr>
        <w:tabs>
          <w:tab w:val="num" w:pos="5040"/>
        </w:tabs>
        <w:ind w:left="5040" w:hanging="360"/>
      </w:pPr>
      <w:rPr>
        <w:rFonts w:ascii="Symbol" w:hAnsi="Symbol" w:cs="Times" w:hint="default"/>
      </w:rPr>
    </w:lvl>
    <w:lvl w:ilvl="7" w:tplc="0003040C" w:tentative="1">
      <w:start w:val="1"/>
      <w:numFmt w:val="bullet"/>
      <w:lvlText w:val="o"/>
      <w:lvlJc w:val="left"/>
      <w:pPr>
        <w:tabs>
          <w:tab w:val="num" w:pos="5760"/>
        </w:tabs>
        <w:ind w:left="5760" w:hanging="360"/>
      </w:pPr>
      <w:rPr>
        <w:rFonts w:ascii="Courier New" w:hAnsi="Courier New" w:cs="Arial" w:hint="default"/>
      </w:rPr>
    </w:lvl>
    <w:lvl w:ilvl="8" w:tplc="0005040C"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FB0F00"/>
    <w:multiLevelType w:val="hybridMultilevel"/>
    <w:tmpl w:val="D56625B6"/>
    <w:lvl w:ilvl="0" w:tplc="66809F2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Times"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Times"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7B7B00"/>
    <w:multiLevelType w:val="hybridMultilevel"/>
    <w:tmpl w:val="25A24362"/>
    <w:lvl w:ilvl="0" w:tplc="6268A24E">
      <w:start w:val="1"/>
      <w:numFmt w:val="bullet"/>
      <w:lvlText w:val="-"/>
      <w:lvlJc w:val="left"/>
      <w:pPr>
        <w:tabs>
          <w:tab w:val="num" w:pos="720"/>
        </w:tabs>
        <w:ind w:left="720" w:hanging="360"/>
      </w:pPr>
      <w:rPr>
        <w:rFonts w:ascii="Times" w:eastAsia="Times New Roman" w:hAnsi="Times" w:hint="default"/>
        <w:sz w:val="20"/>
        <w:szCs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Times"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Times"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CAE5ABF"/>
    <w:multiLevelType w:val="hybridMultilevel"/>
    <w:tmpl w:val="58A89A0C"/>
    <w:lvl w:ilvl="0" w:tplc="B8CED3E0">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FDC3613"/>
    <w:multiLevelType w:val="hybridMultilevel"/>
    <w:tmpl w:val="5B02E3F4"/>
    <w:lvl w:ilvl="0" w:tplc="4BDA72B4">
      <w:start w:val="4"/>
      <w:numFmt w:val="bullet"/>
      <w:lvlText w:val="-"/>
      <w:lvlJc w:val="left"/>
      <w:pPr>
        <w:ind w:left="786" w:hanging="360"/>
      </w:pPr>
      <w:rPr>
        <w:rFonts w:ascii="Calibri" w:hAnsi="Calibri" w:cs="OpenSymbol" w:hint="default"/>
        <w:color w:val="auto"/>
      </w:rPr>
    </w:lvl>
    <w:lvl w:ilvl="1" w:tplc="040C0003" w:tentative="1">
      <w:start w:val="1"/>
      <w:numFmt w:val="bullet"/>
      <w:lvlText w:val="o"/>
      <w:lvlJc w:val="left"/>
      <w:pPr>
        <w:ind w:left="1506" w:hanging="360"/>
      </w:pPr>
      <w:rPr>
        <w:rFonts w:ascii="Courier New" w:hAnsi="Courier New" w:cs="Arial" w:hint="default"/>
      </w:rPr>
    </w:lvl>
    <w:lvl w:ilvl="2" w:tplc="040C0005" w:tentative="1">
      <w:start w:val="1"/>
      <w:numFmt w:val="bullet"/>
      <w:lvlText w:val=""/>
      <w:lvlJc w:val="left"/>
      <w:pPr>
        <w:ind w:left="2226" w:hanging="360"/>
      </w:pPr>
      <w:rPr>
        <w:rFonts w:ascii="Wingdings" w:hAnsi="Wingdings" w:cs="Wingdings" w:hint="default"/>
      </w:rPr>
    </w:lvl>
    <w:lvl w:ilvl="3" w:tplc="040C0001" w:tentative="1">
      <w:start w:val="1"/>
      <w:numFmt w:val="bullet"/>
      <w:lvlText w:val=""/>
      <w:lvlJc w:val="left"/>
      <w:pPr>
        <w:ind w:left="2946" w:hanging="360"/>
      </w:pPr>
      <w:rPr>
        <w:rFonts w:ascii="Symbol" w:hAnsi="Symbol" w:cs="Times" w:hint="default"/>
      </w:rPr>
    </w:lvl>
    <w:lvl w:ilvl="4" w:tplc="040C0003" w:tentative="1">
      <w:start w:val="1"/>
      <w:numFmt w:val="bullet"/>
      <w:lvlText w:val="o"/>
      <w:lvlJc w:val="left"/>
      <w:pPr>
        <w:ind w:left="3666" w:hanging="360"/>
      </w:pPr>
      <w:rPr>
        <w:rFonts w:ascii="Courier New" w:hAnsi="Courier New" w:cs="Arial" w:hint="default"/>
      </w:rPr>
    </w:lvl>
    <w:lvl w:ilvl="5" w:tplc="040C0005" w:tentative="1">
      <w:start w:val="1"/>
      <w:numFmt w:val="bullet"/>
      <w:lvlText w:val=""/>
      <w:lvlJc w:val="left"/>
      <w:pPr>
        <w:ind w:left="4386" w:hanging="360"/>
      </w:pPr>
      <w:rPr>
        <w:rFonts w:ascii="Wingdings" w:hAnsi="Wingdings" w:cs="Wingdings" w:hint="default"/>
      </w:rPr>
    </w:lvl>
    <w:lvl w:ilvl="6" w:tplc="040C0001" w:tentative="1">
      <w:start w:val="1"/>
      <w:numFmt w:val="bullet"/>
      <w:lvlText w:val=""/>
      <w:lvlJc w:val="left"/>
      <w:pPr>
        <w:ind w:left="5106" w:hanging="360"/>
      </w:pPr>
      <w:rPr>
        <w:rFonts w:ascii="Symbol" w:hAnsi="Symbol" w:cs="Times" w:hint="default"/>
      </w:rPr>
    </w:lvl>
    <w:lvl w:ilvl="7" w:tplc="040C0003" w:tentative="1">
      <w:start w:val="1"/>
      <w:numFmt w:val="bullet"/>
      <w:lvlText w:val="o"/>
      <w:lvlJc w:val="left"/>
      <w:pPr>
        <w:ind w:left="5826" w:hanging="360"/>
      </w:pPr>
      <w:rPr>
        <w:rFonts w:ascii="Courier New" w:hAnsi="Courier New" w:cs="Arial" w:hint="default"/>
      </w:rPr>
    </w:lvl>
    <w:lvl w:ilvl="8" w:tplc="040C0005" w:tentative="1">
      <w:start w:val="1"/>
      <w:numFmt w:val="bullet"/>
      <w:lvlText w:val=""/>
      <w:lvlJc w:val="left"/>
      <w:pPr>
        <w:ind w:left="6546" w:hanging="360"/>
      </w:pPr>
      <w:rPr>
        <w:rFonts w:ascii="Wingdings" w:hAnsi="Wingdings" w:cs="Wingdings" w:hint="default"/>
      </w:rPr>
    </w:lvl>
  </w:abstractNum>
  <w:abstractNum w:abstractNumId="14" w15:restartNumberingAfterBreak="0">
    <w:nsid w:val="3E1202FD"/>
    <w:multiLevelType w:val="hybridMultilevel"/>
    <w:tmpl w:val="B7B2BAAA"/>
    <w:lvl w:ilvl="0" w:tplc="8D081FAC">
      <w:start w:val="1"/>
      <w:numFmt w:val="bullet"/>
      <w:lvlText w:val=""/>
      <w:lvlJc w:val="left"/>
      <w:pPr>
        <w:tabs>
          <w:tab w:val="num" w:pos="422"/>
        </w:tabs>
        <w:ind w:left="405" w:hanging="360"/>
      </w:pPr>
      <w:rPr>
        <w:rFonts w:ascii="Symbol" w:hAnsi="Symbol" w:cs="Time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5" w15:restartNumberingAfterBreak="0">
    <w:nsid w:val="426C70F7"/>
    <w:multiLevelType w:val="hybridMultilevel"/>
    <w:tmpl w:val="E45C1D3A"/>
    <w:lvl w:ilvl="0" w:tplc="0001040C">
      <w:start w:val="1"/>
      <w:numFmt w:val="bullet"/>
      <w:lvlText w:val=""/>
      <w:lvlJc w:val="left"/>
      <w:pPr>
        <w:tabs>
          <w:tab w:val="num" w:pos="720"/>
        </w:tabs>
        <w:ind w:left="720" w:hanging="360"/>
      </w:pPr>
      <w:rPr>
        <w:rFonts w:ascii="Symbol" w:hAnsi="Symbol" w:cs="Times" w:hint="default"/>
      </w:rPr>
    </w:lvl>
    <w:lvl w:ilvl="1" w:tplc="0003040C" w:tentative="1">
      <w:start w:val="1"/>
      <w:numFmt w:val="bullet"/>
      <w:lvlText w:val="o"/>
      <w:lvlJc w:val="left"/>
      <w:pPr>
        <w:tabs>
          <w:tab w:val="num" w:pos="1440"/>
        </w:tabs>
        <w:ind w:left="1440" w:hanging="360"/>
      </w:pPr>
      <w:rPr>
        <w:rFonts w:ascii="Courier New" w:hAnsi="Courier New" w:cs="Arial" w:hint="default"/>
      </w:rPr>
    </w:lvl>
    <w:lvl w:ilvl="2" w:tplc="0005040C" w:tentative="1">
      <w:start w:val="1"/>
      <w:numFmt w:val="bullet"/>
      <w:lvlText w:val=""/>
      <w:lvlJc w:val="left"/>
      <w:pPr>
        <w:tabs>
          <w:tab w:val="num" w:pos="2160"/>
        </w:tabs>
        <w:ind w:left="2160" w:hanging="360"/>
      </w:pPr>
      <w:rPr>
        <w:rFonts w:ascii="Wingdings" w:hAnsi="Wingdings" w:cs="Wingdings" w:hint="default"/>
      </w:rPr>
    </w:lvl>
    <w:lvl w:ilvl="3" w:tplc="0001040C" w:tentative="1">
      <w:start w:val="1"/>
      <w:numFmt w:val="bullet"/>
      <w:lvlText w:val=""/>
      <w:lvlJc w:val="left"/>
      <w:pPr>
        <w:tabs>
          <w:tab w:val="num" w:pos="2880"/>
        </w:tabs>
        <w:ind w:left="2880" w:hanging="360"/>
      </w:pPr>
      <w:rPr>
        <w:rFonts w:ascii="Symbol" w:hAnsi="Symbol" w:cs="Times" w:hint="default"/>
      </w:rPr>
    </w:lvl>
    <w:lvl w:ilvl="4" w:tplc="0003040C" w:tentative="1">
      <w:start w:val="1"/>
      <w:numFmt w:val="bullet"/>
      <w:lvlText w:val="o"/>
      <w:lvlJc w:val="left"/>
      <w:pPr>
        <w:tabs>
          <w:tab w:val="num" w:pos="3600"/>
        </w:tabs>
        <w:ind w:left="3600" w:hanging="360"/>
      </w:pPr>
      <w:rPr>
        <w:rFonts w:ascii="Courier New" w:hAnsi="Courier New" w:cs="Arial" w:hint="default"/>
      </w:rPr>
    </w:lvl>
    <w:lvl w:ilvl="5" w:tplc="0005040C" w:tentative="1">
      <w:start w:val="1"/>
      <w:numFmt w:val="bullet"/>
      <w:lvlText w:val=""/>
      <w:lvlJc w:val="left"/>
      <w:pPr>
        <w:tabs>
          <w:tab w:val="num" w:pos="4320"/>
        </w:tabs>
        <w:ind w:left="4320" w:hanging="360"/>
      </w:pPr>
      <w:rPr>
        <w:rFonts w:ascii="Wingdings" w:hAnsi="Wingdings" w:cs="Wingdings" w:hint="default"/>
      </w:rPr>
    </w:lvl>
    <w:lvl w:ilvl="6" w:tplc="0001040C" w:tentative="1">
      <w:start w:val="1"/>
      <w:numFmt w:val="bullet"/>
      <w:lvlText w:val=""/>
      <w:lvlJc w:val="left"/>
      <w:pPr>
        <w:tabs>
          <w:tab w:val="num" w:pos="5040"/>
        </w:tabs>
        <w:ind w:left="5040" w:hanging="360"/>
      </w:pPr>
      <w:rPr>
        <w:rFonts w:ascii="Symbol" w:hAnsi="Symbol" w:cs="Times" w:hint="default"/>
      </w:rPr>
    </w:lvl>
    <w:lvl w:ilvl="7" w:tplc="0003040C" w:tentative="1">
      <w:start w:val="1"/>
      <w:numFmt w:val="bullet"/>
      <w:lvlText w:val="o"/>
      <w:lvlJc w:val="left"/>
      <w:pPr>
        <w:tabs>
          <w:tab w:val="num" w:pos="5760"/>
        </w:tabs>
        <w:ind w:left="5760" w:hanging="360"/>
      </w:pPr>
      <w:rPr>
        <w:rFonts w:ascii="Courier New" w:hAnsi="Courier New" w:cs="Arial" w:hint="default"/>
      </w:rPr>
    </w:lvl>
    <w:lvl w:ilvl="8" w:tplc="0005040C"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6752EA0"/>
    <w:multiLevelType w:val="hybridMultilevel"/>
    <w:tmpl w:val="1D1C1476"/>
    <w:lvl w:ilvl="0" w:tplc="3D4868B4">
      <w:start w:val="1"/>
      <w:numFmt w:val="decimal"/>
      <w:lvlText w:val="%1."/>
      <w:lvlJc w:val="left"/>
      <w:pPr>
        <w:ind w:left="720" w:hanging="360"/>
      </w:pPr>
      <w:rPr>
        <w:rFonts w:eastAsia="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CE602F"/>
    <w:multiLevelType w:val="hybridMultilevel"/>
    <w:tmpl w:val="75F0DC10"/>
    <w:lvl w:ilvl="0" w:tplc="418E6B5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480C2DAB"/>
    <w:multiLevelType w:val="hybridMultilevel"/>
    <w:tmpl w:val="320EC78E"/>
    <w:lvl w:ilvl="0" w:tplc="4C34C5B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261B52"/>
    <w:multiLevelType w:val="hybridMultilevel"/>
    <w:tmpl w:val="839C8D70"/>
    <w:lvl w:ilvl="0" w:tplc="E21CE944">
      <w:numFmt w:val="bullet"/>
      <w:lvlText w:val="-"/>
      <w:lvlJc w:val="left"/>
      <w:pPr>
        <w:tabs>
          <w:tab w:val="num" w:pos="360"/>
        </w:tabs>
        <w:ind w:left="360" w:hanging="360"/>
      </w:pPr>
      <w:rPr>
        <w:rFonts w:ascii="Times New Roman" w:eastAsia="MS ??" w:hAnsi="Times New Roman"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Times"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Times"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8BB6E72"/>
    <w:multiLevelType w:val="hybridMultilevel"/>
    <w:tmpl w:val="B74215A4"/>
    <w:lvl w:ilvl="0" w:tplc="8D081FAC">
      <w:start w:val="1"/>
      <w:numFmt w:val="bullet"/>
      <w:lvlText w:val=""/>
      <w:lvlJc w:val="left"/>
      <w:pPr>
        <w:tabs>
          <w:tab w:val="num" w:pos="422"/>
        </w:tabs>
        <w:ind w:left="405" w:hanging="360"/>
      </w:pPr>
      <w:rPr>
        <w:rFonts w:ascii="Symbol" w:hAnsi="Symbol" w:cs="Time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49051278"/>
    <w:multiLevelType w:val="hybridMultilevel"/>
    <w:tmpl w:val="4576167C"/>
    <w:lvl w:ilvl="0" w:tplc="CEAA0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1436EA"/>
    <w:multiLevelType w:val="hybridMultilevel"/>
    <w:tmpl w:val="65E205AE"/>
    <w:lvl w:ilvl="0" w:tplc="5A1C3F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B5E46"/>
    <w:multiLevelType w:val="hybridMultilevel"/>
    <w:tmpl w:val="865AC158"/>
    <w:lvl w:ilvl="0" w:tplc="2AC4F708">
      <w:start w:val="9"/>
      <w:numFmt w:val="decimal"/>
      <w:lvlText w:val="%1."/>
      <w:lvlJc w:val="left"/>
      <w:pPr>
        <w:ind w:left="720" w:hanging="360"/>
      </w:pPr>
      <w:rPr>
        <w:rFonts w:eastAsia="Times New Roman" w:hint="default"/>
        <w:b/>
        <w:bCs/>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E3F91"/>
    <w:multiLevelType w:val="hybridMultilevel"/>
    <w:tmpl w:val="0F3A8E7E"/>
    <w:lvl w:ilvl="0" w:tplc="F0A0D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Times"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Times"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3134CE5"/>
    <w:multiLevelType w:val="hybridMultilevel"/>
    <w:tmpl w:val="F5FC71BE"/>
    <w:lvl w:ilvl="0" w:tplc="3BB86BBE">
      <w:start w:val="29"/>
      <w:numFmt w:val="bullet"/>
      <w:lvlText w:val="-"/>
      <w:lvlJc w:val="left"/>
      <w:pPr>
        <w:tabs>
          <w:tab w:val="num" w:pos="720"/>
        </w:tabs>
        <w:ind w:left="720" w:hanging="360"/>
      </w:pPr>
      <w:rPr>
        <w:rFonts w:ascii="Times" w:eastAsia="Times New Roman" w:hAnsi="Time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Times"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Times"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2F468F"/>
    <w:multiLevelType w:val="hybridMultilevel"/>
    <w:tmpl w:val="C2F6D98E"/>
    <w:lvl w:ilvl="0" w:tplc="C46866D8">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Times"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Times"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282F46"/>
    <w:multiLevelType w:val="hybridMultilevel"/>
    <w:tmpl w:val="ACCA555A"/>
    <w:lvl w:ilvl="0" w:tplc="04100001">
      <w:start w:val="1"/>
      <w:numFmt w:val="bullet"/>
      <w:lvlText w:val=""/>
      <w:lvlJc w:val="left"/>
      <w:pPr>
        <w:ind w:left="720" w:hanging="360"/>
      </w:pPr>
      <w:rPr>
        <w:rFonts w:ascii="Symbol" w:hAnsi="Symbol" w:cs="Time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Times"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Times"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A8C664F"/>
    <w:multiLevelType w:val="hybridMultilevel"/>
    <w:tmpl w:val="D1402062"/>
    <w:lvl w:ilvl="0" w:tplc="55B677FE">
      <w:numFmt w:val="bullet"/>
      <w:lvlText w:val="-"/>
      <w:lvlJc w:val="left"/>
      <w:pPr>
        <w:ind w:left="765" w:hanging="360"/>
      </w:pPr>
      <w:rPr>
        <w:rFonts w:ascii="Times" w:eastAsia="Times New Roman" w:hAnsi="Times" w:hint="default"/>
      </w:rPr>
    </w:lvl>
    <w:lvl w:ilvl="1" w:tplc="040C0003" w:tentative="1">
      <w:start w:val="1"/>
      <w:numFmt w:val="bullet"/>
      <w:lvlText w:val="o"/>
      <w:lvlJc w:val="left"/>
      <w:pPr>
        <w:ind w:left="1485" w:hanging="360"/>
      </w:pPr>
      <w:rPr>
        <w:rFonts w:ascii="Courier New" w:hAnsi="Courier New" w:cs="Arial" w:hint="default"/>
      </w:rPr>
    </w:lvl>
    <w:lvl w:ilvl="2" w:tplc="040C0005" w:tentative="1">
      <w:start w:val="1"/>
      <w:numFmt w:val="bullet"/>
      <w:lvlText w:val=""/>
      <w:lvlJc w:val="left"/>
      <w:pPr>
        <w:ind w:left="2205" w:hanging="360"/>
      </w:pPr>
      <w:rPr>
        <w:rFonts w:ascii="Wingdings" w:hAnsi="Wingdings" w:cs="Wingdings" w:hint="default"/>
      </w:rPr>
    </w:lvl>
    <w:lvl w:ilvl="3" w:tplc="040C0001" w:tentative="1">
      <w:start w:val="1"/>
      <w:numFmt w:val="bullet"/>
      <w:lvlText w:val=""/>
      <w:lvlJc w:val="left"/>
      <w:pPr>
        <w:ind w:left="2925" w:hanging="360"/>
      </w:pPr>
      <w:rPr>
        <w:rFonts w:ascii="Symbol" w:hAnsi="Symbol" w:cs="Times" w:hint="default"/>
      </w:rPr>
    </w:lvl>
    <w:lvl w:ilvl="4" w:tplc="040C0003" w:tentative="1">
      <w:start w:val="1"/>
      <w:numFmt w:val="bullet"/>
      <w:lvlText w:val="o"/>
      <w:lvlJc w:val="left"/>
      <w:pPr>
        <w:ind w:left="3645" w:hanging="360"/>
      </w:pPr>
      <w:rPr>
        <w:rFonts w:ascii="Courier New" w:hAnsi="Courier New" w:cs="Arial" w:hint="default"/>
      </w:rPr>
    </w:lvl>
    <w:lvl w:ilvl="5" w:tplc="040C0005" w:tentative="1">
      <w:start w:val="1"/>
      <w:numFmt w:val="bullet"/>
      <w:lvlText w:val=""/>
      <w:lvlJc w:val="left"/>
      <w:pPr>
        <w:ind w:left="4365" w:hanging="360"/>
      </w:pPr>
      <w:rPr>
        <w:rFonts w:ascii="Wingdings" w:hAnsi="Wingdings" w:cs="Wingdings" w:hint="default"/>
      </w:rPr>
    </w:lvl>
    <w:lvl w:ilvl="6" w:tplc="040C0001" w:tentative="1">
      <w:start w:val="1"/>
      <w:numFmt w:val="bullet"/>
      <w:lvlText w:val=""/>
      <w:lvlJc w:val="left"/>
      <w:pPr>
        <w:ind w:left="5085" w:hanging="360"/>
      </w:pPr>
      <w:rPr>
        <w:rFonts w:ascii="Symbol" w:hAnsi="Symbol" w:cs="Times" w:hint="default"/>
      </w:rPr>
    </w:lvl>
    <w:lvl w:ilvl="7" w:tplc="040C0003" w:tentative="1">
      <w:start w:val="1"/>
      <w:numFmt w:val="bullet"/>
      <w:lvlText w:val="o"/>
      <w:lvlJc w:val="left"/>
      <w:pPr>
        <w:ind w:left="5805" w:hanging="360"/>
      </w:pPr>
      <w:rPr>
        <w:rFonts w:ascii="Courier New" w:hAnsi="Courier New" w:cs="Arial" w:hint="default"/>
      </w:rPr>
    </w:lvl>
    <w:lvl w:ilvl="8" w:tplc="040C0005" w:tentative="1">
      <w:start w:val="1"/>
      <w:numFmt w:val="bullet"/>
      <w:lvlText w:val=""/>
      <w:lvlJc w:val="left"/>
      <w:pPr>
        <w:ind w:left="6525" w:hanging="360"/>
      </w:pPr>
      <w:rPr>
        <w:rFonts w:ascii="Wingdings" w:hAnsi="Wingdings" w:cs="Wingdings" w:hint="default"/>
      </w:rPr>
    </w:lvl>
  </w:abstractNum>
  <w:abstractNum w:abstractNumId="29" w15:restartNumberingAfterBreak="0">
    <w:nsid w:val="5BD95766"/>
    <w:multiLevelType w:val="hybridMultilevel"/>
    <w:tmpl w:val="64848E80"/>
    <w:lvl w:ilvl="0" w:tplc="8D081FAC">
      <w:start w:val="1"/>
      <w:numFmt w:val="bullet"/>
      <w:lvlText w:val=""/>
      <w:lvlJc w:val="left"/>
      <w:pPr>
        <w:tabs>
          <w:tab w:val="num" w:pos="1097"/>
        </w:tabs>
        <w:ind w:left="1080" w:hanging="360"/>
      </w:pPr>
      <w:rPr>
        <w:rFonts w:ascii="Symbol" w:hAnsi="Symbol" w:cs="Times" w:hint="default"/>
      </w:rPr>
    </w:lvl>
    <w:lvl w:ilvl="1" w:tplc="0003040C" w:tentative="1">
      <w:start w:val="1"/>
      <w:numFmt w:val="bullet"/>
      <w:lvlText w:val="o"/>
      <w:lvlJc w:val="left"/>
      <w:pPr>
        <w:tabs>
          <w:tab w:val="num" w:pos="1800"/>
        </w:tabs>
        <w:ind w:left="1800" w:hanging="360"/>
      </w:pPr>
      <w:rPr>
        <w:rFonts w:ascii="Courier New" w:hAnsi="Courier New" w:cs="Arial" w:hint="default"/>
      </w:rPr>
    </w:lvl>
    <w:lvl w:ilvl="2" w:tplc="0005040C" w:tentative="1">
      <w:start w:val="1"/>
      <w:numFmt w:val="bullet"/>
      <w:lvlText w:val=""/>
      <w:lvlJc w:val="left"/>
      <w:pPr>
        <w:tabs>
          <w:tab w:val="num" w:pos="2520"/>
        </w:tabs>
        <w:ind w:left="2520" w:hanging="360"/>
      </w:pPr>
      <w:rPr>
        <w:rFonts w:ascii="Wingdings" w:hAnsi="Wingdings" w:cs="Wingdings" w:hint="default"/>
      </w:rPr>
    </w:lvl>
    <w:lvl w:ilvl="3" w:tplc="0001040C" w:tentative="1">
      <w:start w:val="1"/>
      <w:numFmt w:val="bullet"/>
      <w:lvlText w:val=""/>
      <w:lvlJc w:val="left"/>
      <w:pPr>
        <w:tabs>
          <w:tab w:val="num" w:pos="3240"/>
        </w:tabs>
        <w:ind w:left="3240" w:hanging="360"/>
      </w:pPr>
      <w:rPr>
        <w:rFonts w:ascii="Symbol" w:hAnsi="Symbol" w:cs="Times" w:hint="default"/>
      </w:rPr>
    </w:lvl>
    <w:lvl w:ilvl="4" w:tplc="0003040C" w:tentative="1">
      <w:start w:val="1"/>
      <w:numFmt w:val="bullet"/>
      <w:lvlText w:val="o"/>
      <w:lvlJc w:val="left"/>
      <w:pPr>
        <w:tabs>
          <w:tab w:val="num" w:pos="3960"/>
        </w:tabs>
        <w:ind w:left="3960" w:hanging="360"/>
      </w:pPr>
      <w:rPr>
        <w:rFonts w:ascii="Courier New" w:hAnsi="Courier New" w:cs="Arial" w:hint="default"/>
      </w:rPr>
    </w:lvl>
    <w:lvl w:ilvl="5" w:tplc="0005040C" w:tentative="1">
      <w:start w:val="1"/>
      <w:numFmt w:val="bullet"/>
      <w:lvlText w:val=""/>
      <w:lvlJc w:val="left"/>
      <w:pPr>
        <w:tabs>
          <w:tab w:val="num" w:pos="4680"/>
        </w:tabs>
        <w:ind w:left="4680" w:hanging="360"/>
      </w:pPr>
      <w:rPr>
        <w:rFonts w:ascii="Wingdings" w:hAnsi="Wingdings" w:cs="Wingdings" w:hint="default"/>
      </w:rPr>
    </w:lvl>
    <w:lvl w:ilvl="6" w:tplc="0001040C" w:tentative="1">
      <w:start w:val="1"/>
      <w:numFmt w:val="bullet"/>
      <w:lvlText w:val=""/>
      <w:lvlJc w:val="left"/>
      <w:pPr>
        <w:tabs>
          <w:tab w:val="num" w:pos="5400"/>
        </w:tabs>
        <w:ind w:left="5400" w:hanging="360"/>
      </w:pPr>
      <w:rPr>
        <w:rFonts w:ascii="Symbol" w:hAnsi="Symbol" w:cs="Times" w:hint="default"/>
      </w:rPr>
    </w:lvl>
    <w:lvl w:ilvl="7" w:tplc="0003040C" w:tentative="1">
      <w:start w:val="1"/>
      <w:numFmt w:val="bullet"/>
      <w:lvlText w:val="o"/>
      <w:lvlJc w:val="left"/>
      <w:pPr>
        <w:tabs>
          <w:tab w:val="num" w:pos="6120"/>
        </w:tabs>
        <w:ind w:left="6120" w:hanging="360"/>
      </w:pPr>
      <w:rPr>
        <w:rFonts w:ascii="Courier New" w:hAnsi="Courier New" w:cs="Arial" w:hint="default"/>
      </w:rPr>
    </w:lvl>
    <w:lvl w:ilvl="8" w:tplc="0005040C" w:tentative="1">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D9C68F9"/>
    <w:multiLevelType w:val="hybridMultilevel"/>
    <w:tmpl w:val="D548AF90"/>
    <w:lvl w:ilvl="0" w:tplc="04100001">
      <w:start w:val="1"/>
      <w:numFmt w:val="bullet"/>
      <w:lvlText w:val=""/>
      <w:lvlJc w:val="left"/>
      <w:pPr>
        <w:tabs>
          <w:tab w:val="num" w:pos="720"/>
        </w:tabs>
        <w:ind w:left="720" w:hanging="360"/>
      </w:pPr>
      <w:rPr>
        <w:rFonts w:ascii="Symbol" w:hAnsi="Symbol" w:cs="Time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Times"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Times"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7210AD"/>
    <w:multiLevelType w:val="hybridMultilevel"/>
    <w:tmpl w:val="2968008C"/>
    <w:lvl w:ilvl="0" w:tplc="1BFE583A">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Times"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Times"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1B535E2"/>
    <w:multiLevelType w:val="hybridMultilevel"/>
    <w:tmpl w:val="A6A0E6FA"/>
    <w:lvl w:ilvl="0" w:tplc="2EC4754E">
      <w:numFmt w:val="decimal"/>
      <w:lvlText w:val="%1."/>
      <w:lvlJc w:val="left"/>
      <w:pPr>
        <w:ind w:left="720" w:hanging="360"/>
      </w:pPr>
      <w:rPr>
        <w:rFonts w:eastAsia="Times New Roman" w:hint="default"/>
        <w:b/>
        <w:bCs/>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4C2B3F"/>
    <w:multiLevelType w:val="multilevel"/>
    <w:tmpl w:val="75F0DC10"/>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4" w15:restartNumberingAfterBreak="0">
    <w:nsid w:val="78F111D7"/>
    <w:multiLevelType w:val="hybridMultilevel"/>
    <w:tmpl w:val="1E527508"/>
    <w:lvl w:ilvl="0" w:tplc="81FAFBF2">
      <w:start w:val="11"/>
      <w:numFmt w:val="bullet"/>
      <w:lvlText w:val="-"/>
      <w:lvlJc w:val="left"/>
      <w:pPr>
        <w:tabs>
          <w:tab w:val="num" w:pos="360"/>
        </w:tabs>
        <w:ind w:left="360" w:hanging="360"/>
      </w:pPr>
      <w:rPr>
        <w:rFonts w:ascii="Times" w:eastAsia="Times New Roman" w:hAnsi="Times" w:hint="default"/>
      </w:rPr>
    </w:lvl>
    <w:lvl w:ilvl="1" w:tplc="04100003">
      <w:start w:val="1"/>
      <w:numFmt w:val="bullet"/>
      <w:lvlText w:val="o"/>
      <w:lvlJc w:val="left"/>
      <w:pPr>
        <w:tabs>
          <w:tab w:val="num" w:pos="1080"/>
        </w:tabs>
        <w:ind w:left="1080" w:hanging="360"/>
      </w:pPr>
      <w:rPr>
        <w:rFonts w:ascii="Courier New" w:hAnsi="Courier New" w:cs="Arial"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Times"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Times"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num w:numId="1" w16cid:durableId="483203044">
    <w:abstractNumId w:val="0"/>
  </w:num>
  <w:num w:numId="2" w16cid:durableId="1293171023">
    <w:abstractNumId w:val="31"/>
  </w:num>
  <w:num w:numId="3" w16cid:durableId="982538002">
    <w:abstractNumId w:val="27"/>
  </w:num>
  <w:num w:numId="4" w16cid:durableId="500464570">
    <w:abstractNumId w:val="4"/>
  </w:num>
  <w:num w:numId="5" w16cid:durableId="1942257040">
    <w:abstractNumId w:val="7"/>
  </w:num>
  <w:num w:numId="6" w16cid:durableId="1234194799">
    <w:abstractNumId w:val="24"/>
  </w:num>
  <w:num w:numId="7" w16cid:durableId="1286351884">
    <w:abstractNumId w:val="30"/>
  </w:num>
  <w:num w:numId="8" w16cid:durableId="103617967">
    <w:abstractNumId w:val="25"/>
  </w:num>
  <w:num w:numId="9" w16cid:durableId="460997488">
    <w:abstractNumId w:val="17"/>
  </w:num>
  <w:num w:numId="10" w16cid:durableId="1677459732">
    <w:abstractNumId w:val="8"/>
  </w:num>
  <w:num w:numId="11" w16cid:durableId="335109338">
    <w:abstractNumId w:val="15"/>
  </w:num>
  <w:num w:numId="12" w16cid:durableId="1403335772">
    <w:abstractNumId w:val="21"/>
  </w:num>
  <w:num w:numId="13" w16cid:durableId="1540387477">
    <w:abstractNumId w:val="18"/>
  </w:num>
  <w:num w:numId="14" w16cid:durableId="9309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487963">
    <w:abstractNumId w:val="5"/>
  </w:num>
  <w:num w:numId="16" w16cid:durableId="2024474910">
    <w:abstractNumId w:val="28"/>
  </w:num>
  <w:num w:numId="17" w16cid:durableId="1875076274">
    <w:abstractNumId w:val="26"/>
  </w:num>
  <w:num w:numId="18" w16cid:durableId="1364792115">
    <w:abstractNumId w:val="22"/>
  </w:num>
  <w:num w:numId="19" w16cid:durableId="853761215">
    <w:abstractNumId w:val="10"/>
  </w:num>
  <w:num w:numId="20" w16cid:durableId="1215240816">
    <w:abstractNumId w:val="1"/>
  </w:num>
  <w:num w:numId="21" w16cid:durableId="1688288141">
    <w:abstractNumId w:val="2"/>
  </w:num>
  <w:num w:numId="22" w16cid:durableId="1619529323">
    <w:abstractNumId w:val="12"/>
  </w:num>
  <w:num w:numId="23" w16cid:durableId="1065025589">
    <w:abstractNumId w:val="13"/>
  </w:num>
  <w:num w:numId="24" w16cid:durableId="460919910">
    <w:abstractNumId w:val="34"/>
  </w:num>
  <w:num w:numId="25" w16cid:durableId="1120418315">
    <w:abstractNumId w:val="11"/>
  </w:num>
  <w:num w:numId="26" w16cid:durableId="2066446955">
    <w:abstractNumId w:val="9"/>
  </w:num>
  <w:num w:numId="27" w16cid:durableId="533616487">
    <w:abstractNumId w:val="29"/>
  </w:num>
  <w:num w:numId="28" w16cid:durableId="1142386336">
    <w:abstractNumId w:val="0"/>
  </w:num>
  <w:num w:numId="29" w16cid:durableId="912130299">
    <w:abstractNumId w:val="14"/>
  </w:num>
  <w:num w:numId="30" w16cid:durableId="1212383113">
    <w:abstractNumId w:val="20"/>
  </w:num>
  <w:num w:numId="31" w16cid:durableId="132717937">
    <w:abstractNumId w:val="33"/>
  </w:num>
  <w:num w:numId="32" w16cid:durableId="754785972">
    <w:abstractNumId w:val="6"/>
  </w:num>
  <w:num w:numId="33" w16cid:durableId="536553752">
    <w:abstractNumId w:val="3"/>
  </w:num>
  <w:num w:numId="34" w16cid:durableId="646976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335841">
    <w:abstractNumId w:val="16"/>
  </w:num>
  <w:num w:numId="36" w16cid:durableId="1018851139">
    <w:abstractNumId w:val="32"/>
  </w:num>
  <w:num w:numId="37" w16cid:durableId="751780499">
    <w:abstractNumId w:val="23"/>
  </w:num>
  <w:num w:numId="38" w16cid:durableId="1367366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0"/>
    <w:rsid w:val="00012C01"/>
    <w:rsid w:val="00016FFB"/>
    <w:rsid w:val="00020ADF"/>
    <w:rsid w:val="000334D2"/>
    <w:rsid w:val="000613C8"/>
    <w:rsid w:val="000618C8"/>
    <w:rsid w:val="00094AC1"/>
    <w:rsid w:val="00112B06"/>
    <w:rsid w:val="001411DB"/>
    <w:rsid w:val="00143041"/>
    <w:rsid w:val="00145037"/>
    <w:rsid w:val="0016598A"/>
    <w:rsid w:val="001777D7"/>
    <w:rsid w:val="001853B3"/>
    <w:rsid w:val="001878A6"/>
    <w:rsid w:val="00190A42"/>
    <w:rsid w:val="001A105D"/>
    <w:rsid w:val="001A1F5F"/>
    <w:rsid w:val="001A43B7"/>
    <w:rsid w:val="001B1450"/>
    <w:rsid w:val="001C061E"/>
    <w:rsid w:val="001E3676"/>
    <w:rsid w:val="001F44E8"/>
    <w:rsid w:val="001F7E9F"/>
    <w:rsid w:val="002040C5"/>
    <w:rsid w:val="00237185"/>
    <w:rsid w:val="00243D16"/>
    <w:rsid w:val="00253F8D"/>
    <w:rsid w:val="00260EF8"/>
    <w:rsid w:val="00274160"/>
    <w:rsid w:val="002778A4"/>
    <w:rsid w:val="002C7CBE"/>
    <w:rsid w:val="002D612A"/>
    <w:rsid w:val="002E6B70"/>
    <w:rsid w:val="00303260"/>
    <w:rsid w:val="0037157F"/>
    <w:rsid w:val="003907D3"/>
    <w:rsid w:val="003B243D"/>
    <w:rsid w:val="00411601"/>
    <w:rsid w:val="00417BC5"/>
    <w:rsid w:val="00476BA0"/>
    <w:rsid w:val="00480F24"/>
    <w:rsid w:val="004B117B"/>
    <w:rsid w:val="004B294B"/>
    <w:rsid w:val="004E28B0"/>
    <w:rsid w:val="00504B42"/>
    <w:rsid w:val="005234D4"/>
    <w:rsid w:val="005402A3"/>
    <w:rsid w:val="00597D1C"/>
    <w:rsid w:val="005A0739"/>
    <w:rsid w:val="005E38C4"/>
    <w:rsid w:val="005E6E25"/>
    <w:rsid w:val="005F0217"/>
    <w:rsid w:val="0060250C"/>
    <w:rsid w:val="00633716"/>
    <w:rsid w:val="006466AC"/>
    <w:rsid w:val="00650CFD"/>
    <w:rsid w:val="006910BB"/>
    <w:rsid w:val="00693B5B"/>
    <w:rsid w:val="006A7B6E"/>
    <w:rsid w:val="006B5989"/>
    <w:rsid w:val="006E77A0"/>
    <w:rsid w:val="006F18CE"/>
    <w:rsid w:val="006F24C0"/>
    <w:rsid w:val="00714A07"/>
    <w:rsid w:val="00715457"/>
    <w:rsid w:val="00717874"/>
    <w:rsid w:val="00750D69"/>
    <w:rsid w:val="0076448B"/>
    <w:rsid w:val="00771027"/>
    <w:rsid w:val="00777A2E"/>
    <w:rsid w:val="00796C56"/>
    <w:rsid w:val="007A4BF6"/>
    <w:rsid w:val="007D4ABE"/>
    <w:rsid w:val="007E5CAE"/>
    <w:rsid w:val="007F12CE"/>
    <w:rsid w:val="007F5609"/>
    <w:rsid w:val="0081095C"/>
    <w:rsid w:val="00822C13"/>
    <w:rsid w:val="0083320F"/>
    <w:rsid w:val="0084730A"/>
    <w:rsid w:val="0088216B"/>
    <w:rsid w:val="00894CF9"/>
    <w:rsid w:val="008A3273"/>
    <w:rsid w:val="008A5927"/>
    <w:rsid w:val="008A5D6B"/>
    <w:rsid w:val="008B343A"/>
    <w:rsid w:val="008C3057"/>
    <w:rsid w:val="00900389"/>
    <w:rsid w:val="0091066B"/>
    <w:rsid w:val="0093476B"/>
    <w:rsid w:val="00966639"/>
    <w:rsid w:val="009670EF"/>
    <w:rsid w:val="00970BCC"/>
    <w:rsid w:val="00977AB9"/>
    <w:rsid w:val="00990BE2"/>
    <w:rsid w:val="009B1F0E"/>
    <w:rsid w:val="009C2BBA"/>
    <w:rsid w:val="009F7C10"/>
    <w:rsid w:val="00A0236E"/>
    <w:rsid w:val="00A04ED0"/>
    <w:rsid w:val="00A15E4B"/>
    <w:rsid w:val="00A21DB5"/>
    <w:rsid w:val="00A234C9"/>
    <w:rsid w:val="00A31B01"/>
    <w:rsid w:val="00A4721D"/>
    <w:rsid w:val="00A474C6"/>
    <w:rsid w:val="00A522C7"/>
    <w:rsid w:val="00A55C67"/>
    <w:rsid w:val="00A63820"/>
    <w:rsid w:val="00A661E6"/>
    <w:rsid w:val="00A86B53"/>
    <w:rsid w:val="00A96F2C"/>
    <w:rsid w:val="00AB6C9B"/>
    <w:rsid w:val="00B23948"/>
    <w:rsid w:val="00B24B57"/>
    <w:rsid w:val="00B3119B"/>
    <w:rsid w:val="00B50B91"/>
    <w:rsid w:val="00B74746"/>
    <w:rsid w:val="00B858A5"/>
    <w:rsid w:val="00BA5EFB"/>
    <w:rsid w:val="00BC4133"/>
    <w:rsid w:val="00C30824"/>
    <w:rsid w:val="00C36C50"/>
    <w:rsid w:val="00CA3921"/>
    <w:rsid w:val="00CA4CF2"/>
    <w:rsid w:val="00CB33F9"/>
    <w:rsid w:val="00CD2CFE"/>
    <w:rsid w:val="00CD732C"/>
    <w:rsid w:val="00D038A7"/>
    <w:rsid w:val="00D05695"/>
    <w:rsid w:val="00D105CB"/>
    <w:rsid w:val="00D1449C"/>
    <w:rsid w:val="00D16B23"/>
    <w:rsid w:val="00D6589D"/>
    <w:rsid w:val="00D70EF5"/>
    <w:rsid w:val="00DC3CBE"/>
    <w:rsid w:val="00DC5F85"/>
    <w:rsid w:val="00DC6C4B"/>
    <w:rsid w:val="00DF0358"/>
    <w:rsid w:val="00E02103"/>
    <w:rsid w:val="00E166D0"/>
    <w:rsid w:val="00E360F6"/>
    <w:rsid w:val="00E44B18"/>
    <w:rsid w:val="00E618C6"/>
    <w:rsid w:val="00E62F3C"/>
    <w:rsid w:val="00E92F41"/>
    <w:rsid w:val="00EA05D6"/>
    <w:rsid w:val="00EA300C"/>
    <w:rsid w:val="00EA6424"/>
    <w:rsid w:val="00EB653C"/>
    <w:rsid w:val="00EC0794"/>
    <w:rsid w:val="00ED0B6D"/>
    <w:rsid w:val="00ED2BA2"/>
    <w:rsid w:val="00ED485D"/>
    <w:rsid w:val="00EE3078"/>
    <w:rsid w:val="00EE3162"/>
    <w:rsid w:val="00F1422D"/>
    <w:rsid w:val="00F273AD"/>
    <w:rsid w:val="00F337F0"/>
    <w:rsid w:val="00F50B00"/>
    <w:rsid w:val="00F5497B"/>
    <w:rsid w:val="00F55288"/>
    <w:rsid w:val="00F65D36"/>
    <w:rsid w:val="00F72B00"/>
    <w:rsid w:val="00F82CDF"/>
    <w:rsid w:val="00FB7E3B"/>
    <w:rsid w:val="00FD6765"/>
    <w:rsid w:val="00FF0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79223"/>
  <w14:defaultImageDpi w14:val="300"/>
  <w15:chartTrackingRefBased/>
  <w15:docId w15:val="{0E6921E5-F74D-1D47-94D3-C0A79AF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A6424"/>
    <w:rPr>
      <w:szCs w:val="24"/>
      <w:lang w:eastAsia="fr-FR"/>
    </w:rPr>
  </w:style>
  <w:style w:type="paragraph" w:styleId="Titolo1">
    <w:name w:val="heading 1"/>
    <w:basedOn w:val="Normale"/>
    <w:next w:val="Normale"/>
    <w:link w:val="Titolo1Carattere"/>
    <w:qFormat/>
    <w:rsid w:val="006B5989"/>
    <w:pPr>
      <w:keepNext/>
      <w:numPr>
        <w:numId w:val="1"/>
      </w:numPr>
      <w:tabs>
        <w:tab w:val="clear" w:pos="432"/>
      </w:tabs>
      <w:suppressAutoHyphens/>
      <w:spacing w:before="240" w:after="80"/>
      <w:ind w:left="0" w:firstLine="0"/>
      <w:jc w:val="both"/>
      <w:outlineLvl w:val="0"/>
    </w:pPr>
    <w:rPr>
      <w:b/>
      <w:bCs/>
      <w:caps/>
      <w:lang w:eastAsia="ar-SA"/>
    </w:rPr>
  </w:style>
  <w:style w:type="paragraph" w:styleId="Titolo2">
    <w:name w:val="heading 2"/>
    <w:basedOn w:val="Normale"/>
    <w:next w:val="Normale"/>
    <w:link w:val="Titolo2Carattere"/>
    <w:qFormat/>
    <w:pPr>
      <w:keepNext/>
      <w:numPr>
        <w:ilvl w:val="1"/>
        <w:numId w:val="1"/>
      </w:numPr>
      <w:pBdr>
        <w:top w:val="single" w:sz="4" w:space="1" w:color="000000"/>
      </w:pBdr>
      <w:suppressAutoHyphens/>
      <w:spacing w:before="240" w:after="80"/>
      <w:jc w:val="both"/>
      <w:outlineLvl w:val="1"/>
    </w:pPr>
    <w:rPr>
      <w:rFonts w:ascii="Times" w:hAnsi="Times" w:cs="Times"/>
      <w:b/>
      <w:bCs/>
      <w:caps/>
      <w:szCs w:val="20"/>
      <w:lang w:val="fr-FR" w:eastAsia="ar-SA"/>
    </w:rPr>
  </w:style>
  <w:style w:type="paragraph" w:styleId="Titolo3">
    <w:name w:val="heading 3"/>
    <w:basedOn w:val="Normale"/>
    <w:next w:val="Normale"/>
    <w:link w:val="Titolo3Carattere"/>
    <w:autoRedefine/>
    <w:qFormat/>
    <w:rsid w:val="006B5989"/>
    <w:pPr>
      <w:keepNext/>
      <w:numPr>
        <w:ilvl w:val="2"/>
        <w:numId w:val="1"/>
      </w:numPr>
      <w:suppressAutoHyphens/>
      <w:spacing w:before="120" w:after="60"/>
      <w:outlineLvl w:val="2"/>
    </w:pPr>
    <w:rPr>
      <w:rFonts w:ascii="Times" w:hAnsi="Times" w:cs="Times"/>
      <w:b/>
      <w:bCs/>
      <w:szCs w:val="20"/>
      <w:lang w:eastAsia="it-IT"/>
    </w:rPr>
  </w:style>
  <w:style w:type="paragraph" w:styleId="Titolo4">
    <w:name w:val="heading 4"/>
    <w:basedOn w:val="Normale"/>
    <w:next w:val="Normale"/>
    <w:link w:val="Titolo4Carattere"/>
    <w:qFormat/>
    <w:pPr>
      <w:keepNext/>
      <w:keepLines/>
      <w:tabs>
        <w:tab w:val="num" w:pos="864"/>
      </w:tabs>
      <w:suppressAutoHyphens/>
      <w:spacing w:before="200" w:after="40"/>
      <w:ind w:left="864" w:hanging="864"/>
      <w:jc w:val="both"/>
      <w:outlineLvl w:val="3"/>
    </w:pPr>
    <w:rPr>
      <w:rFonts w:ascii="Calibri" w:eastAsia="MS Gothic" w:hAnsi="Calibri" w:cs="Calibri"/>
      <w:b/>
      <w:bCs/>
      <w:i/>
      <w:iCs/>
      <w:color w:val="4F81BD"/>
      <w:lang w:eastAsia="ar-SA"/>
    </w:rPr>
  </w:style>
  <w:style w:type="paragraph" w:styleId="Titolo5">
    <w:name w:val="heading 5"/>
    <w:basedOn w:val="Normale"/>
    <w:next w:val="Normale"/>
    <w:link w:val="Titolo5Carattere"/>
    <w:qFormat/>
    <w:pPr>
      <w:keepNext/>
      <w:keepLines/>
      <w:tabs>
        <w:tab w:val="num" w:pos="1008"/>
      </w:tabs>
      <w:suppressAutoHyphens/>
      <w:spacing w:before="200" w:after="40"/>
      <w:ind w:left="1008" w:hanging="1008"/>
      <w:jc w:val="both"/>
      <w:outlineLvl w:val="4"/>
    </w:pPr>
    <w:rPr>
      <w:rFonts w:ascii="Calibri" w:eastAsia="MS Gothic" w:hAnsi="Calibri" w:cs="Calibri"/>
      <w:color w:val="243F60"/>
      <w:lang w:eastAsia="ar-SA"/>
    </w:rPr>
  </w:style>
  <w:style w:type="paragraph" w:styleId="Titolo6">
    <w:name w:val="heading 6"/>
    <w:basedOn w:val="Normale"/>
    <w:next w:val="Normale"/>
    <w:link w:val="Titolo6Carattere"/>
    <w:qFormat/>
    <w:pPr>
      <w:keepNext/>
      <w:keepLines/>
      <w:tabs>
        <w:tab w:val="num" w:pos="1152"/>
      </w:tabs>
      <w:suppressAutoHyphens/>
      <w:spacing w:before="200" w:after="40"/>
      <w:ind w:left="1152" w:hanging="1152"/>
      <w:jc w:val="both"/>
      <w:outlineLvl w:val="5"/>
    </w:pPr>
    <w:rPr>
      <w:rFonts w:ascii="Calibri" w:eastAsia="MS Gothic" w:hAnsi="Calibri" w:cs="Calibri"/>
      <w:i/>
      <w:iCs/>
      <w:color w:val="243F60"/>
      <w:lang w:eastAsia="ar-SA"/>
    </w:rPr>
  </w:style>
  <w:style w:type="paragraph" w:styleId="Titolo7">
    <w:name w:val="heading 7"/>
    <w:basedOn w:val="Normale"/>
    <w:next w:val="Normale"/>
    <w:link w:val="Titolo7Carattere"/>
    <w:qFormat/>
    <w:pPr>
      <w:keepNext/>
      <w:keepLines/>
      <w:tabs>
        <w:tab w:val="num" w:pos="1296"/>
      </w:tabs>
      <w:suppressAutoHyphens/>
      <w:spacing w:before="200" w:after="40"/>
      <w:ind w:left="1296" w:hanging="1296"/>
      <w:jc w:val="both"/>
      <w:outlineLvl w:val="6"/>
    </w:pPr>
    <w:rPr>
      <w:rFonts w:ascii="Calibri" w:eastAsia="MS Gothic" w:hAnsi="Calibri" w:cs="Calibri"/>
      <w:i/>
      <w:iCs/>
      <w:color w:val="404040"/>
      <w:lang w:eastAsia="ar-SA"/>
    </w:rPr>
  </w:style>
  <w:style w:type="paragraph" w:styleId="Titolo8">
    <w:name w:val="heading 8"/>
    <w:basedOn w:val="Normale"/>
    <w:next w:val="Normale"/>
    <w:link w:val="Titolo8Carattere"/>
    <w:qFormat/>
    <w:pPr>
      <w:keepNext/>
      <w:keepLines/>
      <w:tabs>
        <w:tab w:val="num" w:pos="1440"/>
      </w:tabs>
      <w:suppressAutoHyphens/>
      <w:spacing w:before="200" w:after="40"/>
      <w:ind w:left="1440" w:hanging="1440"/>
      <w:jc w:val="both"/>
      <w:outlineLvl w:val="7"/>
    </w:pPr>
    <w:rPr>
      <w:rFonts w:ascii="Calibri" w:eastAsia="MS Gothic" w:hAnsi="Calibri" w:cs="Calibri"/>
      <w:color w:val="404040"/>
      <w:szCs w:val="20"/>
      <w:lang w:eastAsia="ar-SA"/>
    </w:rPr>
  </w:style>
  <w:style w:type="paragraph" w:styleId="Titolo9">
    <w:name w:val="heading 9"/>
    <w:basedOn w:val="Normale"/>
    <w:next w:val="Normale"/>
    <w:link w:val="Titolo9Carattere"/>
    <w:qFormat/>
    <w:pPr>
      <w:keepNext/>
      <w:keepLines/>
      <w:tabs>
        <w:tab w:val="num" w:pos="1584"/>
      </w:tabs>
      <w:suppressAutoHyphens/>
      <w:spacing w:before="200" w:after="40"/>
      <w:ind w:left="1584" w:hanging="1584"/>
      <w:jc w:val="both"/>
      <w:outlineLvl w:val="8"/>
    </w:pPr>
    <w:rPr>
      <w:rFonts w:ascii="Calibri" w:eastAsia="MS Gothic" w:hAnsi="Calibri" w:cs="Calibri"/>
      <w:i/>
      <w:iCs/>
      <w:color w:val="40404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B5989"/>
    <w:rPr>
      <w:b/>
      <w:bCs/>
      <w:caps/>
      <w:sz w:val="24"/>
      <w:szCs w:val="24"/>
      <w:lang w:eastAsia="ar-SA"/>
    </w:rPr>
  </w:style>
  <w:style w:type="character" w:customStyle="1" w:styleId="Titolo2Carattere">
    <w:name w:val="Titolo 2 Carattere"/>
    <w:link w:val="Titolo2"/>
    <w:rPr>
      <w:rFonts w:ascii="Times" w:hAnsi="Times" w:cs="Times"/>
      <w:b/>
      <w:bCs/>
      <w:caps/>
      <w:sz w:val="28"/>
      <w:szCs w:val="28"/>
      <w:lang w:val="fr-FR" w:eastAsia="ar-SA" w:bidi="ar-SA"/>
    </w:rPr>
  </w:style>
  <w:style w:type="character" w:customStyle="1" w:styleId="Titolo3Carattere">
    <w:name w:val="Titolo 3 Carattere"/>
    <w:link w:val="Titolo3"/>
    <w:rsid w:val="006B5989"/>
    <w:rPr>
      <w:rFonts w:ascii="Times" w:hAnsi="Times" w:cs="Times"/>
      <w:b/>
      <w:bCs/>
    </w:rPr>
  </w:style>
  <w:style w:type="character" w:customStyle="1" w:styleId="Titolo4Carattere">
    <w:name w:val="Titolo 4 Carattere"/>
    <w:link w:val="Titolo4"/>
    <w:semiHidden/>
    <w:rPr>
      <w:rFonts w:ascii="Calibri" w:eastAsia="Times New Roman" w:hAnsi="Calibri" w:cs="Calibri"/>
      <w:b/>
      <w:bCs/>
      <w:sz w:val="28"/>
      <w:szCs w:val="28"/>
      <w:lang w:val="x-none" w:eastAsia="fr-FR"/>
    </w:rPr>
  </w:style>
  <w:style w:type="character" w:customStyle="1" w:styleId="Titolo5Carattere">
    <w:name w:val="Titolo 5 Carattere"/>
    <w:link w:val="Titolo5"/>
    <w:semiHidden/>
    <w:rPr>
      <w:rFonts w:ascii="Calibri" w:eastAsia="Times New Roman" w:hAnsi="Calibri" w:cs="Calibri"/>
      <w:b/>
      <w:bCs/>
      <w:i/>
      <w:iCs/>
      <w:sz w:val="26"/>
      <w:szCs w:val="26"/>
      <w:lang w:val="x-none" w:eastAsia="fr-FR"/>
    </w:rPr>
  </w:style>
  <w:style w:type="character" w:customStyle="1" w:styleId="Titolo6Carattere">
    <w:name w:val="Titolo 6 Carattere"/>
    <w:link w:val="Titolo6"/>
    <w:semiHidden/>
    <w:rPr>
      <w:rFonts w:ascii="Calibri" w:eastAsia="Times New Roman" w:hAnsi="Calibri" w:cs="Calibri"/>
      <w:b/>
      <w:bCs/>
      <w:lang w:val="x-none" w:eastAsia="fr-FR"/>
    </w:rPr>
  </w:style>
  <w:style w:type="character" w:customStyle="1" w:styleId="Titolo7Carattere">
    <w:name w:val="Titolo 7 Carattere"/>
    <w:link w:val="Titolo7"/>
    <w:semiHidden/>
    <w:rPr>
      <w:rFonts w:ascii="Calibri" w:eastAsia="Times New Roman" w:hAnsi="Calibri" w:cs="Calibri"/>
      <w:sz w:val="24"/>
      <w:szCs w:val="24"/>
      <w:lang w:val="x-none" w:eastAsia="fr-FR"/>
    </w:rPr>
  </w:style>
  <w:style w:type="character" w:customStyle="1" w:styleId="Titolo8Carattere">
    <w:name w:val="Titolo 8 Carattere"/>
    <w:link w:val="Titolo8"/>
    <w:semiHidden/>
    <w:rPr>
      <w:rFonts w:ascii="Calibri" w:eastAsia="Times New Roman" w:hAnsi="Calibri" w:cs="Calibri"/>
      <w:i/>
      <w:iCs/>
      <w:sz w:val="24"/>
      <w:szCs w:val="24"/>
      <w:lang w:val="x-none" w:eastAsia="fr-FR"/>
    </w:rPr>
  </w:style>
  <w:style w:type="character" w:customStyle="1" w:styleId="Titolo9Carattere">
    <w:name w:val="Titolo 9 Carattere"/>
    <w:link w:val="Titolo9"/>
    <w:semiHidden/>
    <w:rPr>
      <w:rFonts w:ascii="Cambria" w:eastAsia="Times New Roman" w:hAnsi="Cambria" w:cs="Cambria"/>
      <w:lang w:val="x-none" w:eastAsia="fr-FR"/>
    </w:rPr>
  </w:style>
  <w:style w:type="paragraph" w:styleId="Intestazione">
    <w:name w:val="header"/>
    <w:basedOn w:val="Normale"/>
    <w:link w:val="IntestazioneCarattere"/>
    <w:rsid w:val="0088216B"/>
    <w:pPr>
      <w:tabs>
        <w:tab w:val="center" w:pos="4819"/>
        <w:tab w:val="right" w:pos="9638"/>
      </w:tabs>
      <w:spacing w:after="240"/>
    </w:pPr>
    <w:rPr>
      <w:bCs/>
    </w:rPr>
  </w:style>
  <w:style w:type="paragraph" w:styleId="Testonotaapidipagina">
    <w:name w:val="footnote text"/>
    <w:basedOn w:val="Normale"/>
    <w:link w:val="TestonotaapidipaginaCarattere"/>
    <w:semiHidden/>
    <w:pPr>
      <w:spacing w:before="40" w:after="20" w:line="192" w:lineRule="exact"/>
      <w:jc w:val="both"/>
    </w:pPr>
    <w:rPr>
      <w:sz w:val="16"/>
      <w:szCs w:val="16"/>
      <w:lang w:eastAsia="it-IT"/>
    </w:rPr>
  </w:style>
  <w:style w:type="character" w:customStyle="1" w:styleId="TestonotaapidipaginaCarattere">
    <w:name w:val="Testo nota a piè di pagina Carattere"/>
    <w:link w:val="Testonotaapidipagina"/>
    <w:semiHidden/>
    <w:rPr>
      <w:sz w:val="20"/>
      <w:szCs w:val="20"/>
      <w:lang w:val="x-none" w:eastAsia="fr-FR"/>
    </w:rPr>
  </w:style>
  <w:style w:type="character" w:styleId="Rimandonotaapidipagina">
    <w:name w:val="footnote reference"/>
    <w:semiHidden/>
    <w:rPr>
      <w:rFonts w:ascii="Times New Roman" w:hAnsi="Times New Roman" w:cs="Times New Roman"/>
      <w:sz w:val="20"/>
      <w:szCs w:val="20"/>
      <w:vertAlign w:val="superscript"/>
    </w:rPr>
  </w:style>
  <w:style w:type="character" w:customStyle="1" w:styleId="IntestazioneCarattere">
    <w:name w:val="Intestazione Carattere"/>
    <w:basedOn w:val="Carpredefinitoparagrafo"/>
    <w:link w:val="Intestazione"/>
    <w:rsid w:val="0088216B"/>
    <w:rPr>
      <w:bCs/>
      <w:szCs w:val="24"/>
      <w:lang w:eastAsia="fr-FR"/>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Cs w:val="20"/>
    </w:rPr>
  </w:style>
  <w:style w:type="character" w:customStyle="1" w:styleId="TestocommentoCarattere">
    <w:name w:val="Testo commento Carattere"/>
    <w:link w:val="Testocommento"/>
    <w:semiHidden/>
    <w:rPr>
      <w:rFonts w:eastAsia="Times New Roman"/>
      <w:lang w:val="x-none" w:eastAsia="fr-FR"/>
    </w:rPr>
  </w:style>
  <w:style w:type="paragraph" w:styleId="Testofumetto">
    <w:name w:val="Balloon Text"/>
    <w:basedOn w:val="Normale"/>
    <w:link w:val="TestofumettoCarattere"/>
    <w:semiHidden/>
    <w:rPr>
      <w:rFonts w:ascii="Lucida Grande" w:hAnsi="Lucida Grande" w:cs="Lucida Grande"/>
      <w:sz w:val="18"/>
      <w:szCs w:val="18"/>
    </w:rPr>
  </w:style>
  <w:style w:type="character" w:customStyle="1" w:styleId="TestofumettoCarattere">
    <w:name w:val="Testo fumetto Carattere"/>
    <w:link w:val="Testofumetto"/>
    <w:semiHidden/>
    <w:rPr>
      <w:rFonts w:ascii="Lucida Grande" w:hAnsi="Lucida Grande" w:cs="Lucida Grande"/>
      <w:sz w:val="18"/>
      <w:szCs w:val="18"/>
      <w:lang w:val="it-IT" w:eastAsia="fr-FR"/>
    </w:rPr>
  </w:style>
  <w:style w:type="table" w:styleId="Grigliatabella">
    <w:name w:val="Table Grid"/>
    <w:basedOn w:val="Tabellanormale"/>
    <w:rPr>
      <w:rFonts w:ascii="Cambria" w:hAnsi="Cambria" w:cs="Cambr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semiHidden/>
    <w:rsid w:val="000B52C6"/>
    <w:rPr>
      <w:color w:val="800080"/>
      <w:u w:val="single"/>
    </w:rPr>
  </w:style>
  <w:style w:type="paragraph" w:customStyle="1" w:styleId="ARMT-1Titolo1">
    <w:name w:val="ARMT-1Titolo1"/>
    <w:basedOn w:val="Normale"/>
    <w:next w:val="Normale"/>
    <w:uiPriority w:val="99"/>
    <w:rsid w:val="00E618C6"/>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E618C6"/>
    <w:pPr>
      <w:pBdr>
        <w:top w:val="single" w:sz="4" w:space="1" w:color="auto"/>
      </w:pBdr>
      <w:spacing w:before="240" w:after="120"/>
      <w:jc w:val="both"/>
    </w:pPr>
    <w:rPr>
      <w:rFonts w:eastAsia="Calibri"/>
      <w:b/>
      <w:caps/>
      <w:szCs w:val="20"/>
      <w:lang w:eastAsia="en-US"/>
    </w:rPr>
  </w:style>
  <w:style w:type="paragraph" w:customStyle="1" w:styleId="ARMT-5Compito">
    <w:name w:val="ARMT-5Compito"/>
    <w:basedOn w:val="Normale"/>
    <w:uiPriority w:val="99"/>
    <w:rsid w:val="00E618C6"/>
    <w:pPr>
      <w:spacing w:before="60"/>
      <w:contextualSpacing/>
      <w:jc w:val="both"/>
    </w:pPr>
    <w:rPr>
      <w:rFonts w:eastAsia="Calibri"/>
      <w:szCs w:val="20"/>
      <w:lang w:eastAsia="en-US"/>
    </w:rPr>
  </w:style>
  <w:style w:type="paragraph" w:customStyle="1" w:styleId="ARMT-6Analisi">
    <w:name w:val="ARMT-6Analisi"/>
    <w:basedOn w:val="Normale"/>
    <w:uiPriority w:val="99"/>
    <w:qFormat/>
    <w:rsid w:val="00E618C6"/>
    <w:pPr>
      <w:spacing w:before="60"/>
      <w:ind w:left="425" w:hanging="425"/>
      <w:jc w:val="both"/>
    </w:pPr>
    <w:rPr>
      <w:rFonts w:eastAsia="Calibri"/>
      <w:szCs w:val="20"/>
      <w:lang w:eastAsia="en-US"/>
    </w:rPr>
  </w:style>
  <w:style w:type="paragraph" w:customStyle="1" w:styleId="ARMT-7punteggi">
    <w:name w:val="ARMT-7punteggi"/>
    <w:basedOn w:val="Normale"/>
    <w:uiPriority w:val="99"/>
    <w:qFormat/>
    <w:rsid w:val="00E618C6"/>
    <w:pPr>
      <w:spacing w:before="60"/>
      <w:ind w:left="360" w:hanging="360"/>
      <w:jc w:val="both"/>
    </w:pPr>
    <w:rPr>
      <w:rFonts w:eastAsia="Times New Roman"/>
      <w:szCs w:val="20"/>
      <w:lang w:eastAsia="it-IT"/>
    </w:rPr>
  </w:style>
  <w:style w:type="paragraph" w:customStyle="1" w:styleId="ARMT-3Domande">
    <w:name w:val="ARMT-3Domande"/>
    <w:basedOn w:val="Normale"/>
    <w:uiPriority w:val="99"/>
    <w:rsid w:val="00E618C6"/>
    <w:pPr>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E618C6"/>
    <w:pPr>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E618C6"/>
    <w:pPr>
      <w:spacing w:before="120"/>
      <w:jc w:val="both"/>
    </w:pPr>
    <w:rPr>
      <w:rFonts w:eastAsia="Calibri"/>
      <w:b/>
      <w:szCs w:val="20"/>
      <w:lang w:eastAsia="en-US"/>
    </w:rPr>
  </w:style>
  <w:style w:type="paragraph" w:styleId="Pidipagina">
    <w:name w:val="footer"/>
    <w:basedOn w:val="Normale"/>
    <w:link w:val="PidipaginaCarattere"/>
    <w:rsid w:val="00A234C9"/>
    <w:pPr>
      <w:tabs>
        <w:tab w:val="center" w:pos="4819"/>
        <w:tab w:val="right" w:pos="9638"/>
      </w:tabs>
    </w:pPr>
  </w:style>
  <w:style w:type="character" w:customStyle="1" w:styleId="PidipaginaCarattere">
    <w:name w:val="Piè di pagina Carattere"/>
    <w:basedOn w:val="Carpredefinitoparagrafo"/>
    <w:link w:val="Pidipagina"/>
    <w:rsid w:val="00A234C9"/>
    <w:rPr>
      <w:szCs w:val="24"/>
      <w:lang w:eastAsia="fr-FR"/>
    </w:rPr>
  </w:style>
  <w:style w:type="character" w:styleId="Numeropagina">
    <w:name w:val="page number"/>
    <w:basedOn w:val="Carpredefinitoparagrafo"/>
    <w:rsid w:val="00A2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2281-5F88-F348-9F14-B12BA82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8741</Words>
  <Characters>42133</Characters>
  <Application>Microsoft Office Word</Application>
  <DocSecurity>0</DocSecurity>
  <Lines>1203</Lines>
  <Paragraphs>862</Paragraphs>
  <ScaleCrop>false</ScaleCrop>
  <HeadingPairs>
    <vt:vector size="4" baseType="variant">
      <vt:variant>
        <vt:lpstr>Titolo</vt:lpstr>
      </vt:variant>
      <vt:variant>
        <vt:i4>1</vt:i4>
      </vt:variant>
      <vt:variant>
        <vt:lpstr>Headings</vt:lpstr>
      </vt:variant>
      <vt:variant>
        <vt:i4>100</vt:i4>
      </vt:variant>
    </vt:vector>
  </HeadingPairs>
  <TitlesOfParts>
    <vt:vector size="101" baseType="lpstr">
      <vt:lpstr>Come vestirsi (3, 4) (PR)</vt:lpstr>
      <vt:lpstr>1. LE castagne di carlo (I) (Cat. 3, 4)</vt:lpstr>
      <vt:lpstr>    AnalIsI a priori</vt:lpstr>
      <vt:lpstr>        Compito matematico</vt:lpstr>
      <vt:lpstr>        Analisi del compito</vt:lpstr>
      <vt:lpstr>        Attribuzione dei punteggi</vt:lpstr>
      <vt:lpstr>        Livello: 3, 4</vt:lpstr>
      <vt:lpstr>        Origine: Belluno</vt:lpstr>
      <vt:lpstr>2. COME VESTIRSI? (Cat. 3, 4)</vt:lpstr>
      <vt:lpstr>    ANALISI A PRIORI</vt:lpstr>
      <vt:lpstr>        Compito matematico</vt:lpstr>
      <vt:lpstr>        Analisi del compito</vt:lpstr>
      <vt:lpstr>        Attribuzione dei punteggi</vt:lpstr>
      <vt:lpstr>        Livello: 3, 4</vt:lpstr>
      <vt:lpstr>        Origine: Campobasso</vt:lpstr>
      <vt:lpstr>3. il pavimento di clara (Cat. 3, 4) </vt:lpstr>
      <vt:lpstr>    Analisi a priori</vt:lpstr>
      <vt:lpstr>        Compito matematico</vt:lpstr>
      <vt:lpstr>        Analisi del compito</vt:lpstr>
      <vt:lpstr>        Attribuzione dei punteggi</vt:lpstr>
      <vt:lpstr>        Livello: 3, 4 </vt:lpstr>
      <vt:lpstr>        Origine: Genova</vt:lpstr>
      <vt:lpstr>4. È primavera! (Cat. 3, 4, 5)</vt:lpstr>
      <vt:lpstr>    ANALiSi A PRIORI</vt:lpstr>
      <vt:lpstr>        Compito matematico</vt:lpstr>
      <vt:lpstr>        Analisi del compito:</vt:lpstr>
      <vt:lpstr>        Attribuzione dei punteggi:</vt:lpstr>
      <vt:lpstr>        Livello: 3, 4, 5 </vt:lpstr>
      <vt:lpstr>        Origine: 9.F.1 « I gettoni »</vt:lpstr>
      <vt:lpstr>5. TriangOli volati via (Cat. 3, 4, 5, 6)</vt:lpstr>
      <vt:lpstr>    Analisi a priori </vt:lpstr>
      <vt:lpstr>        Compito matematico</vt:lpstr>
      <vt:lpstr>        Analisi del compito</vt:lpstr>
      <vt:lpstr>        Attribuzione dei punteggi</vt:lpstr>
      <vt:lpstr>        Livello: 3, 4, 5, 6</vt:lpstr>
      <vt:lpstr>        Origine: Bourg-en-Bresse</vt:lpstr>
      <vt:lpstr>        </vt:lpstr>
      <vt:lpstr>6. la torta di NonNa LUCIA (Cat. 4, 5, 6)</vt:lpstr>
      <vt:lpstr>    Analisi a priori </vt:lpstr>
      <vt:lpstr>        Compito matematico</vt:lpstr>
      <vt:lpstr>        Analisi del compito</vt:lpstr>
      <vt:lpstr>        Attribuzione dei punteggi </vt:lpstr>
      <vt:lpstr>        Livello: 4, 5, 6</vt:lpstr>
      <vt:lpstr>        Origine: Parma</vt:lpstr>
      <vt:lpstr>7. IL MAZZO DI FIORI (Cat. 5, 6)</vt:lpstr>
      <vt:lpstr>    Analisi a priori </vt:lpstr>
      <vt:lpstr>        Compito matematico</vt:lpstr>
      <vt:lpstr>        Analisi del compito</vt:lpstr>
      <vt:lpstr>        Attribuzione dei punteggi </vt:lpstr>
      <vt:lpstr>        Livello: 5, 6</vt:lpstr>
      <vt:lpstr>        Origine: Milano</vt:lpstr>
      <vt:lpstr>8. LA FAMIglia degli elfi (Cat. 5, 6)</vt:lpstr>
      <vt:lpstr>    Analisi a priori</vt:lpstr>
      <vt:lpstr>        Compito matematico</vt:lpstr>
      <vt:lpstr>        Analisi del compito</vt:lpstr>
      <vt:lpstr>        Attribuzione dei punteggi</vt:lpstr>
      <vt:lpstr>        Livello: 5, 6</vt:lpstr>
      <vt:lpstr>        Origine: Belluno</vt:lpstr>
      <vt:lpstr>9. LE castagne di carlo (II) (Cat. 5, 6, 7)</vt:lpstr>
      <vt:lpstr>    AnalIsI a priori</vt:lpstr>
      <vt:lpstr>        Compito matematico</vt:lpstr>
      <vt:lpstr>        Analisi del compito</vt:lpstr>
      <vt:lpstr>        Attribuzione dei punteggi</vt:lpstr>
      <vt:lpstr>        Livello: 5, 6, 7</vt:lpstr>
      <vt:lpstr>        Origine: Belluno</vt:lpstr>
      <vt:lpstr>10. I timbri neri (Cat. 5, 6, 7)</vt:lpstr>
      <vt:lpstr>    ANALisi A PRIORI</vt:lpstr>
      <vt:lpstr>        Compito matematico</vt:lpstr>
      <vt:lpstr>        Analisi del compito</vt:lpstr>
      <vt:lpstr>        Attribuzione dei punteggi</vt:lpstr>
      <vt:lpstr>        Livello: 5, 6, 7</vt:lpstr>
      <vt:lpstr>        Origine: Riva del Garda, fj</vt:lpstr>
      <vt:lpstr>11. AL MUSEO (Cat. 6, 7, 8, 9, 10)</vt:lpstr>
      <vt:lpstr>    Analisi a priori  </vt:lpstr>
      <vt:lpstr>        Compito matematico </vt:lpstr>
      <vt:lpstr>        Analisi del compito </vt:lpstr>
      <vt:lpstr>        Attribuzione dei punteggi </vt:lpstr>
      <vt:lpstr>        Livello: 6, 7, 8, 9, 10 </vt:lpstr>
      <vt:lpstr>        Origine: Gruppo Algebra, rivisitazione di Bignè al cioccolato (21, I, 10)</vt:lpstr>
      <vt:lpstr>12. Eredità da spartire (Cat. 7, 8)</vt:lpstr>
      <vt:lpstr>    analIsI a priori </vt:lpstr>
      <vt:lpstr>        Compito matematico</vt:lpstr>
      <vt:lpstr>        Analisi del compito </vt:lpstr>
      <vt:lpstr>        Attribuzione dei punteggi</vt:lpstr>
      <vt:lpstr>        Livello: 7, 8</vt:lpstr>
      <vt:lpstr>        Origine: Franche-Comté </vt:lpstr>
      <vt:lpstr>13. La giusta divisione (Cat. 7, 8, 9, 10)</vt:lpstr>
      <vt:lpstr>    analIsI a priori </vt:lpstr>
      <vt:lpstr>        Compito matematico</vt:lpstr>
      <vt:lpstr>        Analisi del compito</vt:lpstr>
      <vt:lpstr>        Attribuzione dei punteggi </vt:lpstr>
      <vt:lpstr>        Livello: 7, 8, 9, 10</vt:lpstr>
      <vt:lpstr>        Origine: Franche-Comté</vt:lpstr>
      <vt:lpstr>14. IN PIZZERIA (Cat. 7, 8, 9, 10)</vt:lpstr>
      <vt:lpstr>    ANALISI A PRIORI</vt:lpstr>
      <vt:lpstr>        Compito matematico</vt:lpstr>
      <vt:lpstr>        Analisi del compito </vt:lpstr>
      <vt:lpstr>        Attribuzione dei punteggi</vt:lpstr>
      <vt:lpstr>        Livello: 7, 8, 9, 10</vt:lpstr>
      <vt:lpstr>        Origine: Parma</vt:lpstr>
      <vt:lpstr>15. TÈ FRA AMICHE (Cat. 7, 8, 9, 10)</vt:lpstr>
    </vt:vector>
  </TitlesOfParts>
  <Manager/>
  <Company/>
  <LinksUpToDate>false</LinksUpToDate>
  <CharactersWithSpaces>50012</CharactersWithSpaces>
  <SharedDoc>false</SharedDoc>
  <HyperlinkBase/>
  <HLinks>
    <vt:vector size="6" baseType="variant">
      <vt:variant>
        <vt:i4>3276849</vt:i4>
      </vt:variant>
      <vt:variant>
        <vt:i4>34507</vt:i4>
      </vt:variant>
      <vt:variant>
        <vt:i4>1040</vt:i4>
      </vt:variant>
      <vt:variant>
        <vt:i4>1</vt:i4>
      </vt:variant>
      <vt:variant>
        <vt:lpwstr>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vestirsi (3, 4) (PR)</dc:title>
  <dc:subject/>
  <dc:creator>AD</dc:creator>
  <cp:keywords/>
  <dc:description/>
  <cp:lastModifiedBy>AnnaMaria D'Andrea</cp:lastModifiedBy>
  <cp:revision>5</cp:revision>
  <cp:lastPrinted>2014-03-03T11:15:00Z</cp:lastPrinted>
  <dcterms:created xsi:type="dcterms:W3CDTF">2022-12-01T16:56:00Z</dcterms:created>
  <dcterms:modified xsi:type="dcterms:W3CDTF">2022-12-02T11:37:00Z</dcterms:modified>
  <cp:category/>
</cp:coreProperties>
</file>