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176D" w14:textId="7CEF1A46" w:rsidR="00E1275E" w:rsidRPr="00AD4C6C" w:rsidRDefault="00E1275E" w:rsidP="00E12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rFonts w:ascii="Helvetica" w:hAnsi="Helvetica"/>
          <w:color w:val="000000" w:themeColor="text1"/>
        </w:rPr>
      </w:pPr>
      <w:r w:rsidRPr="00AD4C6C">
        <w:rPr>
          <w:b/>
          <w:color w:val="000000" w:themeColor="text1"/>
          <w:sz w:val="40"/>
        </w:rPr>
        <w:t>21°</w:t>
      </w:r>
      <w:r w:rsidRPr="00AD4C6C">
        <w:rPr>
          <w:b/>
          <w:color w:val="000000" w:themeColor="text1"/>
          <w:sz w:val="26"/>
        </w:rPr>
        <w:t xml:space="preserve"> </w:t>
      </w:r>
      <w:r w:rsidRPr="00AD4C6C">
        <w:rPr>
          <w:b/>
          <w:color w:val="000000" w:themeColor="text1"/>
          <w:sz w:val="40"/>
        </w:rPr>
        <w:t xml:space="preserve">Rally Matematico Transalpino, prova 2 </w:t>
      </w:r>
    </w:p>
    <w:p w14:paraId="55A5D017" w14:textId="4B68873B"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b/>
          <w:color w:val="000000" w:themeColor="text1"/>
        </w:rPr>
      </w:pPr>
      <w:r w:rsidRPr="00AD4C6C">
        <w:rPr>
          <w:b/>
          <w:color w:val="000000" w:themeColor="text1"/>
        </w:rPr>
        <w:t>N</w:t>
      </w:r>
      <w:r w:rsidRPr="00AD4C6C">
        <w:rPr>
          <w:b/>
          <w:color w:val="000000" w:themeColor="text1"/>
          <w:vertAlign w:val="superscript"/>
        </w:rPr>
        <w:t>o</w:t>
      </w:r>
      <w:r w:rsidRPr="00AD4C6C">
        <w:rPr>
          <w:b/>
          <w:color w:val="000000" w:themeColor="text1"/>
        </w:rPr>
        <w:tab/>
        <w:t>titolo</w:t>
      </w:r>
      <w:r w:rsidRPr="00AD4C6C">
        <w:rPr>
          <w:b/>
          <w:color w:val="000000" w:themeColor="text1"/>
        </w:rPr>
        <w:tab/>
        <w:t>3</w:t>
      </w:r>
      <w:r w:rsidRPr="00AD4C6C">
        <w:rPr>
          <w:b/>
          <w:color w:val="000000" w:themeColor="text1"/>
        </w:rPr>
        <w:tab/>
        <w:t>4</w:t>
      </w:r>
      <w:r w:rsidRPr="00AD4C6C">
        <w:rPr>
          <w:b/>
          <w:color w:val="000000" w:themeColor="text1"/>
        </w:rPr>
        <w:tab/>
        <w:t>5</w:t>
      </w:r>
      <w:r w:rsidRPr="00AD4C6C">
        <w:rPr>
          <w:b/>
          <w:color w:val="000000" w:themeColor="text1"/>
        </w:rPr>
        <w:tab/>
        <w:t>6</w:t>
      </w:r>
      <w:r w:rsidRPr="00AD4C6C">
        <w:rPr>
          <w:b/>
          <w:color w:val="000000" w:themeColor="text1"/>
        </w:rPr>
        <w:tab/>
        <w:t>7</w:t>
      </w:r>
      <w:r w:rsidRPr="00AD4C6C">
        <w:rPr>
          <w:b/>
          <w:color w:val="000000" w:themeColor="text1"/>
        </w:rPr>
        <w:tab/>
        <w:t>8</w:t>
      </w:r>
      <w:r w:rsidRPr="00AD4C6C">
        <w:rPr>
          <w:b/>
          <w:color w:val="000000" w:themeColor="text1"/>
        </w:rPr>
        <w:tab/>
        <w:t>9</w:t>
      </w:r>
      <w:r w:rsidRPr="00AD4C6C">
        <w:rPr>
          <w:b/>
          <w:color w:val="000000" w:themeColor="text1"/>
        </w:rPr>
        <w:tab/>
        <w:t>10</w:t>
      </w:r>
      <w:r w:rsidRPr="00AD4C6C">
        <w:rPr>
          <w:b/>
          <w:color w:val="000000" w:themeColor="text1"/>
        </w:rPr>
        <w:tab/>
        <w:t>Ar.</w:t>
      </w:r>
      <w:r w:rsidRPr="00AD4C6C">
        <w:rPr>
          <w:b/>
          <w:color w:val="000000" w:themeColor="text1"/>
        </w:rPr>
        <w:tab/>
        <w:t>Alg.</w:t>
      </w:r>
      <w:r w:rsidRPr="00AD4C6C">
        <w:rPr>
          <w:b/>
          <w:color w:val="000000" w:themeColor="text1"/>
        </w:rPr>
        <w:tab/>
        <w:t>Ge.</w:t>
      </w:r>
      <w:r w:rsidRPr="00AD4C6C">
        <w:rPr>
          <w:b/>
          <w:color w:val="000000" w:themeColor="text1"/>
        </w:rPr>
        <w:tab/>
        <w:t xml:space="preserve">  Lo/Co.</w:t>
      </w:r>
      <w:r w:rsidRPr="00AD4C6C">
        <w:rPr>
          <w:b/>
          <w:color w:val="000000" w:themeColor="text1"/>
        </w:rPr>
        <w:tab/>
        <w:t>Orig</w:t>
      </w:r>
    </w:p>
    <w:p w14:paraId="552CEA0E"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b/>
          <w:color w:val="000000" w:themeColor="text1"/>
        </w:rPr>
      </w:pPr>
    </w:p>
    <w:p w14:paraId="371C03E9"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w:t>
      </w:r>
      <w:r w:rsidRPr="00AD4C6C">
        <w:rPr>
          <w:color w:val="000000" w:themeColor="text1"/>
        </w:rPr>
        <w:tab/>
      </w:r>
      <w:r w:rsidRPr="00AD4C6C">
        <w:rPr>
          <w:rFonts w:cs="Arial"/>
          <w:bCs/>
          <w:color w:val="000000" w:themeColor="text1"/>
        </w:rPr>
        <w:t>Mosaico bicolore</w:t>
      </w:r>
      <w:r w:rsidRPr="00AD4C6C">
        <w:rPr>
          <w:color w:val="000000" w:themeColor="text1"/>
        </w:rPr>
        <w:tab/>
        <w:t>3</w:t>
      </w:r>
      <w:r w:rsidRPr="00AD4C6C">
        <w:rPr>
          <w:color w:val="000000" w:themeColor="text1"/>
        </w:rPr>
        <w:tab/>
        <w:t>4</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12.F.2</w:t>
      </w:r>
    </w:p>
    <w:p w14:paraId="48CEDFE7"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2.</w:t>
      </w:r>
      <w:r w:rsidRPr="00AD4C6C">
        <w:rPr>
          <w:color w:val="000000" w:themeColor="text1"/>
        </w:rPr>
        <w:tab/>
        <w:t>Appendiamo il poster</w:t>
      </w:r>
      <w:r w:rsidRPr="00AD4C6C">
        <w:rPr>
          <w:color w:val="000000" w:themeColor="text1"/>
        </w:rPr>
        <w:tab/>
        <w:t>3</w:t>
      </w:r>
      <w:r w:rsidRPr="00AD4C6C">
        <w:rPr>
          <w:color w:val="000000" w:themeColor="text1"/>
        </w:rPr>
        <w:tab/>
        <w:t>4</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5.I.1</w:t>
      </w:r>
    </w:p>
    <w:p w14:paraId="43708E17"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3.</w:t>
      </w:r>
      <w:r w:rsidRPr="00AD4C6C">
        <w:rPr>
          <w:color w:val="000000" w:themeColor="text1"/>
        </w:rPr>
        <w:tab/>
      </w:r>
      <w:r w:rsidRPr="00AD4C6C">
        <w:rPr>
          <w:rFonts w:cs="Arial"/>
          <w:bCs/>
          <w:color w:val="000000" w:themeColor="text1"/>
        </w:rPr>
        <w:t>Vendita di dolci</w:t>
      </w:r>
      <w:r w:rsidRPr="00AD4C6C">
        <w:rPr>
          <w:color w:val="000000" w:themeColor="text1"/>
        </w:rPr>
        <w:tab/>
        <w:t>3</w:t>
      </w:r>
      <w:r w:rsidRPr="00AD4C6C">
        <w:rPr>
          <w:color w:val="000000" w:themeColor="text1"/>
        </w:rPr>
        <w:tab/>
        <w:t>4</w:t>
      </w:r>
      <w:r w:rsidRPr="00AD4C6C">
        <w:rPr>
          <w:color w:val="000000" w:themeColor="text1"/>
        </w:rPr>
        <w:tab/>
        <w:t>5</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SR</w:t>
      </w:r>
    </w:p>
    <w:p w14:paraId="5007D4C8"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4.</w:t>
      </w:r>
      <w:r w:rsidRPr="00AD4C6C">
        <w:rPr>
          <w:color w:val="000000" w:themeColor="text1"/>
        </w:rPr>
        <w:tab/>
      </w:r>
      <w:r w:rsidRPr="00AD4C6C">
        <w:rPr>
          <w:rFonts w:cs="Arial"/>
          <w:bCs/>
          <w:color w:val="000000" w:themeColor="text1"/>
        </w:rPr>
        <w:t>Sempre il doppio</w:t>
      </w:r>
      <w:r w:rsidRPr="00AD4C6C">
        <w:rPr>
          <w:color w:val="000000" w:themeColor="text1"/>
        </w:rPr>
        <w:tab/>
        <w:t>3</w:t>
      </w:r>
      <w:r w:rsidRPr="00AD4C6C">
        <w:rPr>
          <w:color w:val="000000" w:themeColor="text1"/>
        </w:rPr>
        <w:tab/>
        <w:t>4</w:t>
      </w:r>
      <w:r w:rsidRPr="00AD4C6C">
        <w:rPr>
          <w:color w:val="000000" w:themeColor="text1"/>
        </w:rPr>
        <w:tab/>
        <w:t>5</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BB</w:t>
      </w:r>
    </w:p>
    <w:p w14:paraId="577AE0FC"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5.</w:t>
      </w:r>
      <w:r w:rsidRPr="00AD4C6C">
        <w:rPr>
          <w:color w:val="000000" w:themeColor="text1"/>
        </w:rPr>
        <w:tab/>
        <w:t xml:space="preserve">Bicchieri piccoli e grandi </w:t>
      </w:r>
      <w:r w:rsidRPr="00AD4C6C">
        <w:rPr>
          <w:color w:val="000000" w:themeColor="text1"/>
        </w:rPr>
        <w:tab/>
        <w:t>3</w:t>
      </w:r>
      <w:r w:rsidRPr="00AD4C6C">
        <w:rPr>
          <w:color w:val="000000" w:themeColor="text1"/>
        </w:rPr>
        <w:tab/>
        <w:t>4</w:t>
      </w:r>
      <w:r w:rsidRPr="00AD4C6C">
        <w:rPr>
          <w:color w:val="000000" w:themeColor="text1"/>
        </w:rPr>
        <w:tab/>
        <w:t>5</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SR</w:t>
      </w:r>
    </w:p>
    <w:p w14:paraId="201605B5"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6.</w:t>
      </w:r>
      <w:r w:rsidRPr="00AD4C6C">
        <w:rPr>
          <w:color w:val="000000" w:themeColor="text1"/>
        </w:rPr>
        <w:tab/>
        <w:t>La striscia</w:t>
      </w:r>
      <w:r w:rsidRPr="00AD4C6C">
        <w:rPr>
          <w:color w:val="000000" w:themeColor="text1"/>
        </w:rPr>
        <w:tab/>
      </w:r>
      <w:r w:rsidRPr="00AD4C6C">
        <w:rPr>
          <w:color w:val="000000" w:themeColor="text1"/>
        </w:rPr>
        <w:tab/>
        <w:t>4</w:t>
      </w:r>
      <w:r w:rsidRPr="00AD4C6C">
        <w:rPr>
          <w:color w:val="000000" w:themeColor="text1"/>
        </w:rPr>
        <w:tab/>
        <w:t>5</w:t>
      </w:r>
      <w:r w:rsidRPr="00AD4C6C">
        <w:rPr>
          <w:color w:val="000000" w:themeColor="text1"/>
        </w:rPr>
        <w:tab/>
        <w:t>6</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SI</w:t>
      </w:r>
    </w:p>
    <w:p w14:paraId="07E5A249"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7.</w:t>
      </w:r>
      <w:r w:rsidRPr="00AD4C6C">
        <w:rPr>
          <w:color w:val="000000" w:themeColor="text1"/>
        </w:rPr>
        <w:tab/>
        <w:t>I quadrati di Antonio (I)</w:t>
      </w:r>
      <w:r w:rsidRPr="00AD4C6C">
        <w:rPr>
          <w:color w:val="000000" w:themeColor="text1"/>
        </w:rPr>
        <w:tab/>
      </w:r>
      <w:r w:rsidRPr="00AD4C6C">
        <w:rPr>
          <w:color w:val="000000" w:themeColor="text1"/>
        </w:rPr>
        <w:tab/>
      </w:r>
      <w:r w:rsidRPr="00AD4C6C">
        <w:rPr>
          <w:color w:val="000000" w:themeColor="text1"/>
        </w:rPr>
        <w:tab/>
        <w:t>5</w:t>
      </w:r>
      <w:r w:rsidRPr="00AD4C6C">
        <w:rPr>
          <w:color w:val="000000" w:themeColor="text1"/>
        </w:rPr>
        <w:tab/>
        <w:t>6</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CB</w:t>
      </w:r>
    </w:p>
    <w:p w14:paraId="0F8F8079"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 xml:space="preserve">8. </w:t>
      </w:r>
      <w:r w:rsidRPr="00AD4C6C">
        <w:rPr>
          <w:color w:val="000000" w:themeColor="text1"/>
        </w:rPr>
        <w:tab/>
        <w:t>Meli, albicocchi e ciliegi</w:t>
      </w:r>
      <w:r w:rsidRPr="00AD4C6C">
        <w:rPr>
          <w:color w:val="000000" w:themeColor="text1"/>
        </w:rPr>
        <w:tab/>
        <w:t xml:space="preserve">    </w:t>
      </w:r>
      <w:r w:rsidRPr="00AD4C6C">
        <w:rPr>
          <w:color w:val="000000" w:themeColor="text1"/>
        </w:rPr>
        <w:tab/>
      </w:r>
      <w:r w:rsidRPr="00AD4C6C">
        <w:rPr>
          <w:color w:val="000000" w:themeColor="text1"/>
        </w:rPr>
        <w:tab/>
        <w:t>5</w:t>
      </w:r>
      <w:r w:rsidRPr="00AD4C6C">
        <w:rPr>
          <w:color w:val="000000" w:themeColor="text1"/>
        </w:rPr>
        <w:tab/>
        <w:t>6</w:t>
      </w:r>
      <w:r w:rsidRPr="00AD4C6C">
        <w:rPr>
          <w:color w:val="000000" w:themeColor="text1"/>
        </w:rPr>
        <w:tab/>
        <w:t>7</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SI</w:t>
      </w:r>
    </w:p>
    <w:p w14:paraId="0F404D0B" w14:textId="1697FB9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9.</w:t>
      </w:r>
      <w:r w:rsidRPr="00AD4C6C">
        <w:rPr>
          <w:rFonts w:ascii="Times" w:hAnsi="Times"/>
          <w:color w:val="000000" w:themeColor="text1"/>
        </w:rPr>
        <w:tab/>
        <w:t>Campionato di mini-go</w:t>
      </w:r>
      <w:r w:rsidR="006F00B9">
        <w:rPr>
          <w:rFonts w:ascii="Times" w:hAnsi="Times"/>
          <w:color w:val="000000" w:themeColor="text1"/>
        </w:rPr>
        <w:t>-</w:t>
      </w:r>
      <w:r w:rsidRPr="00AD4C6C">
        <w:rPr>
          <w:rFonts w:ascii="Times" w:hAnsi="Times"/>
          <w:color w:val="000000" w:themeColor="text1"/>
        </w:rPr>
        <w:t>kart</w:t>
      </w:r>
      <w:r w:rsidRPr="00AD4C6C">
        <w:rPr>
          <w:color w:val="000000" w:themeColor="text1"/>
        </w:rPr>
        <w:t xml:space="preserve"> </w:t>
      </w:r>
      <w:r w:rsidRPr="00AD4C6C">
        <w:rPr>
          <w:color w:val="000000" w:themeColor="text1"/>
        </w:rPr>
        <w:tab/>
      </w:r>
      <w:r w:rsidRPr="00AD4C6C">
        <w:rPr>
          <w:color w:val="000000" w:themeColor="text1"/>
        </w:rPr>
        <w:tab/>
      </w:r>
      <w:r w:rsidRPr="00AD4C6C">
        <w:rPr>
          <w:color w:val="000000" w:themeColor="text1"/>
        </w:rPr>
        <w:tab/>
        <w:t>5</w:t>
      </w:r>
      <w:r w:rsidRPr="00AD4C6C">
        <w:rPr>
          <w:color w:val="000000" w:themeColor="text1"/>
        </w:rPr>
        <w:tab/>
        <w:t>6</w:t>
      </w:r>
      <w:r w:rsidRPr="00AD4C6C">
        <w:rPr>
          <w:color w:val="000000" w:themeColor="text1"/>
        </w:rPr>
        <w:tab/>
        <w:t>7</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SI</w:t>
      </w:r>
    </w:p>
    <w:p w14:paraId="30D8637B"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10.</w:t>
      </w:r>
      <w:r w:rsidRPr="00AD4C6C">
        <w:rPr>
          <w:color w:val="000000" w:themeColor="text1"/>
        </w:rPr>
        <w:tab/>
        <w:t>Tiri liberi a basket</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6</w:t>
      </w:r>
      <w:r w:rsidRPr="00AD4C6C">
        <w:rPr>
          <w:color w:val="000000" w:themeColor="text1"/>
        </w:rPr>
        <w:tab/>
        <w:t>7</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g.prop.</w:t>
      </w:r>
    </w:p>
    <w:p w14:paraId="786D4045" w14:textId="77777777" w:rsidR="00966D21" w:rsidRPr="00AD4C6C" w:rsidRDefault="00966D21" w:rsidP="00966D21">
      <w:pPr>
        <w:tabs>
          <w:tab w:val="left" w:pos="567"/>
          <w:tab w:val="center" w:pos="3402"/>
          <w:tab w:val="center" w:pos="3686"/>
          <w:tab w:val="left" w:pos="3930"/>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11.</w:t>
      </w:r>
      <w:r w:rsidRPr="00AD4C6C">
        <w:rPr>
          <w:color w:val="000000" w:themeColor="text1"/>
        </w:rPr>
        <w:tab/>
        <w:t>Le albicocche</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6</w:t>
      </w:r>
      <w:r w:rsidRPr="00AD4C6C">
        <w:rPr>
          <w:color w:val="000000" w:themeColor="text1"/>
        </w:rPr>
        <w:tab/>
        <w:t>7</w:t>
      </w:r>
      <w:r w:rsidRPr="00AD4C6C">
        <w:rPr>
          <w:color w:val="000000" w:themeColor="text1"/>
        </w:rPr>
        <w:tab/>
        <w:t>8</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g.op.</w:t>
      </w:r>
    </w:p>
    <w:p w14:paraId="12478810"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12.</w:t>
      </w:r>
      <w:r w:rsidRPr="00AD4C6C">
        <w:rPr>
          <w:color w:val="000000" w:themeColor="text1"/>
        </w:rPr>
        <w:tab/>
        <w:t>Pennarelli nuovi</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6</w:t>
      </w:r>
      <w:r w:rsidRPr="00AD4C6C">
        <w:rPr>
          <w:color w:val="000000" w:themeColor="text1"/>
        </w:rPr>
        <w:tab/>
        <w:t>7</w:t>
      </w:r>
      <w:r w:rsidRPr="00AD4C6C">
        <w:rPr>
          <w:color w:val="000000" w:themeColor="text1"/>
        </w:rPr>
        <w:tab/>
        <w:t>8</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SI</w:t>
      </w:r>
    </w:p>
    <w:p w14:paraId="5D3B7DFD"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13.</w:t>
      </w:r>
      <w:r w:rsidRPr="00AD4C6C">
        <w:rPr>
          <w:color w:val="000000" w:themeColor="text1"/>
        </w:rPr>
        <w:tab/>
        <w:t>I quadrati di Antonio (II)</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7</w:t>
      </w:r>
      <w:r w:rsidRPr="00AD4C6C">
        <w:rPr>
          <w:color w:val="000000" w:themeColor="text1"/>
        </w:rPr>
        <w:tab/>
        <w:t>8</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CB</w:t>
      </w:r>
    </w:p>
    <w:p w14:paraId="4E5D4B3F"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14.</w:t>
      </w:r>
      <w:r w:rsidRPr="00AD4C6C">
        <w:rPr>
          <w:color w:val="000000" w:themeColor="text1"/>
        </w:rPr>
        <w:tab/>
        <w:t>Chi sono?</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7</w:t>
      </w:r>
      <w:r w:rsidRPr="00AD4C6C">
        <w:rPr>
          <w:color w:val="000000" w:themeColor="text1"/>
        </w:rPr>
        <w:tab/>
        <w:t>8</w:t>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BB</w:t>
      </w:r>
    </w:p>
    <w:p w14:paraId="6C1C7EC9"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15.</w:t>
      </w:r>
      <w:r w:rsidRPr="00AD4C6C">
        <w:rPr>
          <w:color w:val="000000" w:themeColor="text1"/>
        </w:rPr>
        <w:tab/>
        <w:t>Bomboniere agli i invitati</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8</w:t>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RZ</w:t>
      </w:r>
    </w:p>
    <w:p w14:paraId="1C38C920"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16.</w:t>
      </w:r>
      <w:r w:rsidRPr="00AD4C6C">
        <w:rPr>
          <w:color w:val="000000" w:themeColor="text1"/>
        </w:rPr>
        <w:tab/>
        <w:t>La bottiglia dell’olio</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8</w:t>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r>
      <w:r w:rsidRPr="00AD4C6C">
        <w:rPr>
          <w:color w:val="000000" w:themeColor="text1"/>
        </w:rPr>
        <w:tab/>
        <w:t>x</w:t>
      </w:r>
      <w:r w:rsidRPr="00AD4C6C">
        <w:rPr>
          <w:color w:val="000000" w:themeColor="text1"/>
        </w:rPr>
        <w:tab/>
      </w:r>
      <w:r w:rsidRPr="00AD4C6C">
        <w:rPr>
          <w:color w:val="000000" w:themeColor="text1"/>
        </w:rPr>
        <w:tab/>
        <w:t>CA-SS</w:t>
      </w:r>
    </w:p>
    <w:p w14:paraId="49889DE0" w14:textId="77777777" w:rsidR="00966D21" w:rsidRPr="00AD4C6C" w:rsidRDefault="00966D21" w:rsidP="00966D21">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17.</w:t>
      </w:r>
      <w:r w:rsidRPr="00AD4C6C">
        <w:rPr>
          <w:color w:val="000000" w:themeColor="text1"/>
        </w:rPr>
        <w:tab/>
        <w:t>La maratona di Transalpino 2013</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8</w:t>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SI</w:t>
      </w:r>
    </w:p>
    <w:p w14:paraId="191D7EA2" w14:textId="77777777" w:rsidR="00966D21" w:rsidRPr="00AD4C6C" w:rsidRDefault="00966D21" w:rsidP="00966D21">
      <w:pPr>
        <w:tabs>
          <w:tab w:val="left" w:pos="567"/>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18.</w:t>
      </w:r>
      <w:r w:rsidRPr="00AD4C6C">
        <w:rPr>
          <w:color w:val="000000" w:themeColor="text1"/>
        </w:rPr>
        <w:tab/>
      </w:r>
      <w:r w:rsidRPr="00AD4C6C">
        <w:rPr>
          <w:rFonts w:cs="Arial"/>
          <w:bCs/>
          <w:color w:val="000000" w:themeColor="text1"/>
        </w:rPr>
        <w:t>I quattro picchetti</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9</w:t>
      </w:r>
      <w:r w:rsidRPr="00AD4C6C">
        <w:rPr>
          <w:color w:val="000000" w:themeColor="text1"/>
        </w:rPr>
        <w:tab/>
        <w:t>10</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x</w:t>
      </w:r>
      <w:r w:rsidRPr="00AD4C6C">
        <w:rPr>
          <w:color w:val="000000" w:themeColor="text1"/>
        </w:rPr>
        <w:tab/>
        <w:t>g.gp</w:t>
      </w:r>
    </w:p>
    <w:p w14:paraId="1B8FC1AE" w14:textId="77777777" w:rsidR="00966D21" w:rsidRPr="00AD4C6C" w:rsidRDefault="00966D21" w:rsidP="00966D21">
      <w:pPr>
        <w:tabs>
          <w:tab w:val="left" w:pos="567"/>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19.</w:t>
      </w:r>
      <w:r w:rsidRPr="00AD4C6C">
        <w:rPr>
          <w:color w:val="000000" w:themeColor="text1"/>
        </w:rPr>
        <w:tab/>
      </w:r>
      <w:r w:rsidRPr="00AD4C6C">
        <w:rPr>
          <w:color w:val="000000" w:themeColor="text1"/>
          <w:szCs w:val="24"/>
        </w:rPr>
        <w:t>L’ascensore</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r>
      <w:r w:rsidRPr="00AD4C6C">
        <w:rPr>
          <w:color w:val="000000" w:themeColor="text1"/>
        </w:rPr>
        <w:tab/>
      </w:r>
      <w:r w:rsidRPr="00AD4C6C">
        <w:rPr>
          <w:color w:val="000000" w:themeColor="text1"/>
        </w:rPr>
        <w:tab/>
        <w:t>x</w:t>
      </w:r>
      <w:r w:rsidRPr="00AD4C6C">
        <w:rPr>
          <w:color w:val="000000" w:themeColor="text1"/>
        </w:rPr>
        <w:tab/>
        <w:t>PR</w:t>
      </w:r>
    </w:p>
    <w:p w14:paraId="7505E5DB" w14:textId="77777777" w:rsidR="00966D21" w:rsidRPr="00AD4C6C" w:rsidRDefault="00966D21" w:rsidP="00966D21">
      <w:pPr>
        <w:tabs>
          <w:tab w:val="left" w:pos="567"/>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spacing w:line="360" w:lineRule="auto"/>
        <w:rPr>
          <w:color w:val="000000" w:themeColor="text1"/>
        </w:rPr>
      </w:pPr>
      <w:r w:rsidRPr="00AD4C6C">
        <w:rPr>
          <w:color w:val="000000" w:themeColor="text1"/>
        </w:rPr>
        <w:t>20.</w:t>
      </w:r>
      <w:r w:rsidRPr="00AD4C6C">
        <w:rPr>
          <w:color w:val="000000" w:themeColor="text1"/>
          <w:szCs w:val="24"/>
        </w:rPr>
        <w:tab/>
        <w:t>Triangoli e cerchi</w:t>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r>
      <w:r w:rsidRPr="00AD4C6C">
        <w:rPr>
          <w:color w:val="000000" w:themeColor="text1"/>
        </w:rPr>
        <w:tab/>
        <w:t>9</w:t>
      </w:r>
      <w:r w:rsidRPr="00AD4C6C">
        <w:rPr>
          <w:color w:val="000000" w:themeColor="text1"/>
        </w:rPr>
        <w:tab/>
        <w:t>10</w:t>
      </w:r>
      <w:r w:rsidRPr="00AD4C6C">
        <w:rPr>
          <w:color w:val="000000" w:themeColor="text1"/>
        </w:rPr>
        <w:tab/>
        <w:t>x</w:t>
      </w:r>
      <w:r w:rsidRPr="00AD4C6C">
        <w:rPr>
          <w:color w:val="000000" w:themeColor="text1"/>
        </w:rPr>
        <w:tab/>
        <w:t>x</w:t>
      </w:r>
      <w:r w:rsidRPr="00AD4C6C">
        <w:rPr>
          <w:color w:val="000000" w:themeColor="text1"/>
        </w:rPr>
        <w:tab/>
        <w:t>x</w:t>
      </w:r>
      <w:r w:rsidRPr="00AD4C6C">
        <w:rPr>
          <w:color w:val="000000" w:themeColor="text1"/>
        </w:rPr>
        <w:tab/>
      </w:r>
      <w:r w:rsidRPr="00AD4C6C">
        <w:rPr>
          <w:color w:val="000000" w:themeColor="text1"/>
        </w:rPr>
        <w:tab/>
        <w:t>lg</w:t>
      </w:r>
    </w:p>
    <w:p w14:paraId="0418B1F0" w14:textId="77777777" w:rsidR="001B1129" w:rsidRPr="00AD4C6C" w:rsidRDefault="001B1129" w:rsidP="001B1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Helvetica" w:hAnsi="Helvetica"/>
          <w:color w:val="000000" w:themeColor="text1"/>
        </w:rPr>
      </w:pPr>
      <w:r w:rsidRPr="00AD4C6C">
        <w:rPr>
          <w:color w:val="000000" w:themeColor="text1"/>
          <w:sz w:val="28"/>
        </w:rPr>
        <w:t xml:space="preserve">I problemi del RMT sono protetti da diritti di autore. </w:t>
      </w:r>
    </w:p>
    <w:p w14:paraId="426EECF3" w14:textId="77777777" w:rsidR="001B1129" w:rsidRPr="00AD4C6C" w:rsidRDefault="001B1129" w:rsidP="001B1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Helvetica" w:hAnsi="Helvetica"/>
          <w:color w:val="000000" w:themeColor="text1"/>
        </w:rPr>
      </w:pPr>
      <w:r w:rsidRPr="00AD4C6C">
        <w:rPr>
          <w:color w:val="000000" w:themeColor="text1"/>
          <w:sz w:val="28"/>
        </w:rPr>
        <w:t>Per un'utilizzazione in classe deve essere indicata la provenienza del problema inserendo la dicitura "©ARMT".</w:t>
      </w:r>
    </w:p>
    <w:p w14:paraId="3484F8ED" w14:textId="77777777" w:rsidR="001B1129" w:rsidRPr="00AD4C6C" w:rsidRDefault="001B1129" w:rsidP="001B1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jc w:val="both"/>
        <w:rPr>
          <w:color w:val="000000" w:themeColor="text1"/>
          <w:sz w:val="28"/>
        </w:rPr>
      </w:pPr>
      <w:r w:rsidRPr="00AD4C6C">
        <w:rPr>
          <w:color w:val="000000" w:themeColor="text1"/>
          <w:sz w:val="28"/>
        </w:rPr>
        <w:t>Per un'utilizzazione commerciale, ci si può mettere in contatto con i coordinatori internazionali attraverso il sito Internet dell'associazione del Rally Matematico Transalpino (www.math-armt.org).</w:t>
      </w:r>
    </w:p>
    <w:p w14:paraId="5ED740F7" w14:textId="5AE2A5DC" w:rsidR="00966D21" w:rsidRPr="00AD4C6C" w:rsidRDefault="001B1129" w:rsidP="001B1129">
      <w:pPr>
        <w:pStyle w:val="ARMT-1Titolo1"/>
        <w:rPr>
          <w:color w:val="000000" w:themeColor="text1"/>
        </w:rPr>
      </w:pPr>
      <w:r w:rsidRPr="00AD4C6C">
        <w:rPr>
          <w:b/>
          <w:color w:val="000000" w:themeColor="text1"/>
          <w:sz w:val="20"/>
        </w:rPr>
        <w:br w:type="page"/>
      </w:r>
      <w:r w:rsidR="00966D21" w:rsidRPr="00AD4C6C">
        <w:rPr>
          <w:b/>
          <w:bCs/>
          <w:color w:val="000000" w:themeColor="text1"/>
        </w:rPr>
        <w:lastRenderedPageBreak/>
        <w:t>1.</w:t>
      </w:r>
      <w:r w:rsidRPr="00AD4C6C">
        <w:rPr>
          <w:b/>
          <w:bCs/>
          <w:color w:val="000000" w:themeColor="text1"/>
        </w:rPr>
        <w:tab/>
        <w:t>MOSAICO BICOLORE</w:t>
      </w:r>
      <w:r w:rsidR="00966D21" w:rsidRPr="00AD4C6C">
        <w:rPr>
          <w:color w:val="000000" w:themeColor="text1"/>
        </w:rPr>
        <w:t xml:space="preserve"> (Cat. 3, 4)</w:t>
      </w:r>
    </w:p>
    <w:p w14:paraId="02E423DE" w14:textId="77777777" w:rsidR="00966D21" w:rsidRPr="00AD4C6C" w:rsidRDefault="00966D21" w:rsidP="001B1129">
      <w:pPr>
        <w:pStyle w:val="ARMT-2Enunciato"/>
        <w:rPr>
          <w:color w:val="000000" w:themeColor="text1"/>
        </w:rPr>
      </w:pPr>
      <w:r w:rsidRPr="00AD4C6C">
        <w:rPr>
          <w:color w:val="000000" w:themeColor="text1"/>
        </w:rPr>
        <w:t>Sofia sta incollando le tesserine di un mosaico bicolore. Le tesserine sono bianche e grigie.</w:t>
      </w:r>
    </w:p>
    <w:p w14:paraId="131DFB0C" w14:textId="10ED4436" w:rsidR="00966D21" w:rsidRPr="00AD4C6C" w:rsidRDefault="001B1129" w:rsidP="001B1129">
      <w:pPr>
        <w:pStyle w:val="ARMT-2Enunciato"/>
        <w:jc w:val="center"/>
        <w:rPr>
          <w:color w:val="000000" w:themeColor="text1"/>
        </w:rPr>
      </w:pPr>
      <w:r w:rsidRPr="00AD4C6C">
        <w:rPr>
          <w:noProof/>
          <w:color w:val="000000" w:themeColor="text1"/>
        </w:rPr>
        <w:drawing>
          <wp:inline distT="0" distB="0" distL="0" distR="0" wp14:anchorId="795E7559" wp14:editId="749EC4C0">
            <wp:extent cx="6483226" cy="4953000"/>
            <wp:effectExtent l="0" t="0" r="0" b="0"/>
            <wp:docPr id="1608" name="Immagin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Immagine 1608"/>
                    <pic:cNvPicPr/>
                  </pic:nvPicPr>
                  <pic:blipFill>
                    <a:blip r:embed="rId7"/>
                    <a:stretch>
                      <a:fillRect/>
                    </a:stretch>
                  </pic:blipFill>
                  <pic:spPr>
                    <a:xfrm>
                      <a:off x="0" y="0"/>
                      <a:ext cx="6484292" cy="4953814"/>
                    </a:xfrm>
                    <a:prstGeom prst="rect">
                      <a:avLst/>
                    </a:prstGeom>
                  </pic:spPr>
                </pic:pic>
              </a:graphicData>
            </a:graphic>
          </wp:inline>
        </w:drawing>
      </w:r>
    </w:p>
    <w:p w14:paraId="0034BBF4" w14:textId="40517B20" w:rsidR="00966D21" w:rsidRPr="00AD4C6C" w:rsidRDefault="00966D21" w:rsidP="001B1129">
      <w:pPr>
        <w:pStyle w:val="ARMT-3Domande"/>
        <w:rPr>
          <w:color w:val="000000" w:themeColor="text1"/>
        </w:rPr>
      </w:pPr>
      <w:r w:rsidRPr="00AD4C6C">
        <w:rPr>
          <w:color w:val="000000" w:themeColor="text1"/>
        </w:rPr>
        <w:t>Quante tesserine bianche e quante tesserine grigie deve ancora incollare Sofia per completare il suo mosaico?</w:t>
      </w:r>
    </w:p>
    <w:p w14:paraId="021B22C9" w14:textId="77777777" w:rsidR="00966D21" w:rsidRPr="00AD4C6C" w:rsidRDefault="00966D21" w:rsidP="001B1129">
      <w:pPr>
        <w:pStyle w:val="ARMT-3Domande"/>
        <w:rPr>
          <w:color w:val="000000" w:themeColor="text1"/>
        </w:rPr>
      </w:pPr>
      <w:r w:rsidRPr="00AD4C6C">
        <w:rPr>
          <w:color w:val="000000" w:themeColor="text1"/>
        </w:rPr>
        <w:t>Spiegate come avete trovato la vostra risposta.</w:t>
      </w:r>
    </w:p>
    <w:p w14:paraId="661233C3" w14:textId="77777777" w:rsidR="00966D21" w:rsidRPr="00AD4C6C" w:rsidRDefault="00966D21" w:rsidP="001B1129">
      <w:pPr>
        <w:pStyle w:val="ARMT-3Titolo2"/>
        <w:rPr>
          <w:color w:val="000000" w:themeColor="text1"/>
        </w:rPr>
      </w:pPr>
      <w:r w:rsidRPr="00AD4C6C">
        <w:rPr>
          <w:color w:val="000000" w:themeColor="text1"/>
        </w:rPr>
        <w:t>ANALISI A PRIORI</w:t>
      </w:r>
    </w:p>
    <w:p w14:paraId="6358B7A3" w14:textId="77777777" w:rsidR="00966D21" w:rsidRPr="00AD4C6C" w:rsidRDefault="00966D21" w:rsidP="001B1129">
      <w:pPr>
        <w:pStyle w:val="ARMT-4Titolo3"/>
        <w:rPr>
          <w:color w:val="000000" w:themeColor="text1"/>
        </w:rPr>
      </w:pPr>
      <w:r w:rsidRPr="00AD4C6C">
        <w:rPr>
          <w:color w:val="000000" w:themeColor="text1"/>
        </w:rPr>
        <w:t>Ambito concettuale</w:t>
      </w:r>
    </w:p>
    <w:p w14:paraId="5D89D323" w14:textId="665DD4FF" w:rsidR="00966D21" w:rsidRPr="00AD4C6C" w:rsidRDefault="00966D21" w:rsidP="001B1129">
      <w:pPr>
        <w:pStyle w:val="ARMT-5Compito"/>
        <w:rPr>
          <w:color w:val="000000" w:themeColor="text1"/>
        </w:rPr>
      </w:pPr>
      <w:r w:rsidRPr="00AD4C6C">
        <w:rPr>
          <w:color w:val="000000" w:themeColor="text1"/>
        </w:rPr>
        <w:t>Geometria: isometrie (pavimentazioni); triangoli, quadrati e diagonali</w:t>
      </w:r>
    </w:p>
    <w:p w14:paraId="0B75C746" w14:textId="62AE58D1" w:rsidR="00966D21" w:rsidRPr="00AD4C6C" w:rsidRDefault="00966D21" w:rsidP="001B1129">
      <w:pPr>
        <w:pStyle w:val="ARMT-5Compito"/>
        <w:rPr>
          <w:color w:val="000000" w:themeColor="text1"/>
        </w:rPr>
      </w:pPr>
      <w:r w:rsidRPr="00AD4C6C">
        <w:rPr>
          <w:color w:val="000000" w:themeColor="text1"/>
        </w:rPr>
        <w:t>Aritmetica: conteggi, operazioni</w:t>
      </w:r>
    </w:p>
    <w:p w14:paraId="406A8EF0" w14:textId="77777777" w:rsidR="00966D21" w:rsidRPr="00AD4C6C" w:rsidRDefault="00966D21" w:rsidP="001B1129">
      <w:pPr>
        <w:pStyle w:val="ARMT-4Titolo3"/>
        <w:rPr>
          <w:color w:val="000000" w:themeColor="text1"/>
        </w:rPr>
      </w:pPr>
      <w:r w:rsidRPr="00AD4C6C">
        <w:rPr>
          <w:color w:val="000000" w:themeColor="text1"/>
        </w:rPr>
        <w:t>Analisi del compito</w:t>
      </w:r>
    </w:p>
    <w:p w14:paraId="52FA641A" w14:textId="77777777" w:rsidR="00966D21" w:rsidRPr="00AD4C6C" w:rsidRDefault="00966D21" w:rsidP="001B1129">
      <w:pPr>
        <w:pStyle w:val="ARMT-6Analisi"/>
        <w:rPr>
          <w:color w:val="000000" w:themeColor="text1"/>
        </w:rPr>
      </w:pPr>
      <w:r w:rsidRPr="00AD4C6C">
        <w:rPr>
          <w:color w:val="000000" w:themeColor="text1"/>
        </w:rPr>
        <w:t>-</w:t>
      </w:r>
      <w:r w:rsidRPr="00AD4C6C">
        <w:rPr>
          <w:color w:val="000000" w:themeColor="text1"/>
        </w:rPr>
        <w:tab/>
        <w:t xml:space="preserve">Percepire la trama quadrata e osservare che il motivo che si ripete in ogni quadrato grande è costituito da due tesserine triangolari bianche e due grigie. </w:t>
      </w:r>
    </w:p>
    <w:p w14:paraId="6ADF2E42" w14:textId="77777777" w:rsidR="00966D21" w:rsidRPr="00AD4C6C" w:rsidRDefault="00966D21" w:rsidP="001B1129">
      <w:pPr>
        <w:pStyle w:val="ARMT-6Analisi"/>
        <w:rPr>
          <w:color w:val="000000" w:themeColor="text1"/>
        </w:rPr>
      </w:pPr>
      <w:r w:rsidRPr="00AD4C6C">
        <w:rPr>
          <w:color w:val="000000" w:themeColor="text1"/>
        </w:rPr>
        <w:t>-</w:t>
      </w:r>
      <w:r w:rsidRPr="00AD4C6C">
        <w:rPr>
          <w:color w:val="000000" w:themeColor="text1"/>
        </w:rPr>
        <w:tab/>
        <w:t xml:space="preserve">Per contare le tesserine che mancano, gli allievi hanno più metodi a disposizione: </w:t>
      </w:r>
    </w:p>
    <w:p w14:paraId="0EFE7AA3" w14:textId="13D29232" w:rsidR="00966D21" w:rsidRPr="00AD4C6C" w:rsidRDefault="00966D21" w:rsidP="001B1129">
      <w:pPr>
        <w:pStyle w:val="ARMT-6Analisi"/>
        <w:ind w:left="851"/>
        <w:rPr>
          <w:color w:val="000000" w:themeColor="text1"/>
        </w:rPr>
      </w:pPr>
      <w:r w:rsidRPr="00AD4C6C">
        <w:rPr>
          <w:color w:val="000000" w:themeColor="text1"/>
        </w:rPr>
        <w:t>-</w:t>
      </w:r>
      <w:r w:rsidR="001B1129" w:rsidRPr="00AD4C6C">
        <w:rPr>
          <w:color w:val="000000" w:themeColor="text1"/>
        </w:rPr>
        <w:tab/>
      </w:r>
      <w:r w:rsidRPr="00AD4C6C">
        <w:rPr>
          <w:color w:val="000000" w:themeColor="text1"/>
        </w:rPr>
        <w:t xml:space="preserve">completare tutto il disegno e contare le tessere; </w:t>
      </w:r>
    </w:p>
    <w:p w14:paraId="53B37EFA" w14:textId="682CEE3A" w:rsidR="00966D21" w:rsidRPr="00AD4C6C" w:rsidRDefault="00966D21" w:rsidP="001B1129">
      <w:pPr>
        <w:pStyle w:val="ARMT-6Analisi"/>
        <w:ind w:left="851"/>
        <w:rPr>
          <w:color w:val="000000" w:themeColor="text1"/>
        </w:rPr>
      </w:pPr>
      <w:r w:rsidRPr="00AD4C6C">
        <w:rPr>
          <w:color w:val="000000" w:themeColor="text1"/>
        </w:rPr>
        <w:t>-</w:t>
      </w:r>
      <w:r w:rsidR="001B1129" w:rsidRPr="00AD4C6C">
        <w:rPr>
          <w:color w:val="000000" w:themeColor="text1"/>
        </w:rPr>
        <w:tab/>
      </w:r>
      <w:r w:rsidRPr="00AD4C6C">
        <w:rPr>
          <w:color w:val="000000" w:themeColor="text1"/>
        </w:rPr>
        <w:t xml:space="preserve">concentrare l’attenzione sui quadrati da completare. Osservare che ci sono 23 quadrati mancanti del tutto e che questi si completano con 46 tesserine grigie e 46 tesserine bianche. Notare che restano 4 quadrati completati in parte: in uno manca una tesserina grigia, in un altro una tesserina grigia e due bianche e negli altri due una tesserina grigia e una bianca. Fare il calcolo per le tesserine grigie (46 + 1 + 1 + 1 + 1 = 50) e per le tesserine bianche (46 + 0 + 2 + 1 + 1 = 50). </w:t>
      </w:r>
    </w:p>
    <w:p w14:paraId="281B2CC4" w14:textId="77777777" w:rsidR="00966D21" w:rsidRPr="00AD4C6C" w:rsidRDefault="00966D21" w:rsidP="001B1129">
      <w:pPr>
        <w:pStyle w:val="ARMT-6Analisi"/>
        <w:spacing w:before="120"/>
        <w:rPr>
          <w:color w:val="000000" w:themeColor="text1"/>
        </w:rPr>
      </w:pPr>
      <w:r w:rsidRPr="00AD4C6C">
        <w:rPr>
          <w:color w:val="000000" w:themeColor="text1"/>
        </w:rPr>
        <w:t xml:space="preserve">Oppure: calcolare il numero di tutti i quadrati, 5 </w:t>
      </w:r>
      <w:r w:rsidRPr="00AD4C6C">
        <w:rPr>
          <w:rFonts w:cs="Times"/>
          <w:color w:val="000000" w:themeColor="text1"/>
        </w:rPr>
        <w:t>×</w:t>
      </w:r>
      <w:r w:rsidRPr="00AD4C6C">
        <w:rPr>
          <w:color w:val="000000" w:themeColor="text1"/>
        </w:rPr>
        <w:t xml:space="preserve"> 8 = 40, dedurne che nel mosaico finito ci saranno 80 tesserine di ogni colore. Contare le tesserine che sono già state posizionate 30 grigie e 30 bianche. Calcolare la differenza per ciascun tipo: grigie 80 – 30 = 50, bianche 80 – 30 = 50 (procedura che utilizza il registro numerico).</w:t>
      </w:r>
    </w:p>
    <w:p w14:paraId="35911CEB" w14:textId="1EBC107F" w:rsidR="00966D21" w:rsidRPr="00AD4C6C" w:rsidRDefault="00966D21" w:rsidP="001B1129">
      <w:pPr>
        <w:pStyle w:val="ARMT-4Titolo3"/>
        <w:rPr>
          <w:color w:val="000000" w:themeColor="text1"/>
        </w:rPr>
      </w:pPr>
      <w:r w:rsidRPr="00AD4C6C">
        <w:rPr>
          <w:color w:val="000000" w:themeColor="text1"/>
        </w:rPr>
        <w:lastRenderedPageBreak/>
        <w:t>Attribuzione dei punteggi</w:t>
      </w:r>
    </w:p>
    <w:p w14:paraId="1B0F2250" w14:textId="77777777" w:rsidR="00966D21" w:rsidRPr="00AD4C6C" w:rsidRDefault="00966D21" w:rsidP="001B1129">
      <w:pPr>
        <w:pStyle w:val="ARMT-7punteggi"/>
        <w:rPr>
          <w:rFonts w:eastAsia="Times"/>
          <w:color w:val="000000" w:themeColor="text1"/>
        </w:rPr>
      </w:pPr>
      <w:r w:rsidRPr="00AD4C6C">
        <w:rPr>
          <w:rFonts w:eastAsia="Times"/>
          <w:color w:val="000000" w:themeColor="text1"/>
        </w:rPr>
        <w:t>4</w:t>
      </w:r>
      <w:r w:rsidRPr="00AD4C6C">
        <w:rPr>
          <w:rFonts w:eastAsia="Times"/>
          <w:color w:val="000000" w:themeColor="text1"/>
        </w:rPr>
        <w:tab/>
        <w:t>Risposta corretta (50 bianche, 50 grigie), con spiegazione chiara (disegno o altre procedure ben descritte)</w:t>
      </w:r>
    </w:p>
    <w:p w14:paraId="2EA420B8" w14:textId="77777777" w:rsidR="00966D21" w:rsidRPr="00AD4C6C" w:rsidRDefault="00966D21" w:rsidP="001B1129">
      <w:pPr>
        <w:pStyle w:val="ARMT-7punteggi"/>
        <w:rPr>
          <w:rFonts w:eastAsia="Times"/>
          <w:color w:val="000000" w:themeColor="text1"/>
        </w:rPr>
      </w:pPr>
      <w:r w:rsidRPr="00AD4C6C">
        <w:rPr>
          <w:rFonts w:eastAsia="Times"/>
          <w:color w:val="000000" w:themeColor="text1"/>
        </w:rPr>
        <w:t>3</w:t>
      </w:r>
      <w:r w:rsidRPr="00AD4C6C">
        <w:rPr>
          <w:rFonts w:eastAsia="Times"/>
          <w:color w:val="000000" w:themeColor="text1"/>
        </w:rPr>
        <w:tab/>
        <w:t>Risposta corretta, con spiegazione parziale (disegno poco chiaro)</w:t>
      </w:r>
    </w:p>
    <w:p w14:paraId="6987FB86" w14:textId="77777777" w:rsidR="00966D21" w:rsidRPr="00AD4C6C" w:rsidRDefault="00966D21" w:rsidP="001B1129">
      <w:pPr>
        <w:pStyle w:val="ARMT-7punteggi"/>
        <w:rPr>
          <w:rFonts w:eastAsia="Times"/>
          <w:color w:val="000000" w:themeColor="text1"/>
        </w:rPr>
      </w:pPr>
      <w:r w:rsidRPr="00AD4C6C">
        <w:rPr>
          <w:rFonts w:eastAsia="Times"/>
          <w:color w:val="000000" w:themeColor="text1"/>
        </w:rPr>
        <w:t>2</w:t>
      </w:r>
      <w:r w:rsidRPr="00AD4C6C">
        <w:rPr>
          <w:rFonts w:eastAsia="Times"/>
          <w:color w:val="000000" w:themeColor="text1"/>
        </w:rPr>
        <w:tab/>
        <w:t>Risposta corretta senza alcuna spiegazione né disegno</w:t>
      </w:r>
    </w:p>
    <w:p w14:paraId="20C924DD" w14:textId="77777777" w:rsidR="00966D21" w:rsidRPr="00AD4C6C" w:rsidRDefault="00966D21" w:rsidP="001B1129">
      <w:pPr>
        <w:pStyle w:val="ARMT-7punteggi"/>
        <w:spacing w:before="0"/>
        <w:ind w:firstLine="0"/>
        <w:rPr>
          <w:rFonts w:eastAsia="Times"/>
          <w:color w:val="000000" w:themeColor="text1"/>
        </w:rPr>
      </w:pPr>
      <w:r w:rsidRPr="00AD4C6C">
        <w:rPr>
          <w:rFonts w:eastAsia="Times"/>
          <w:color w:val="000000" w:themeColor="text1"/>
        </w:rPr>
        <w:t>oppure risposta errata con un errore di calcolo o di conteggio di una o due unità per un tipo di tesserine o per entrambi i tipi, con spiegazione</w:t>
      </w:r>
    </w:p>
    <w:p w14:paraId="5F97FC50" w14:textId="77777777" w:rsidR="00966D21" w:rsidRPr="00AD4C6C" w:rsidRDefault="00966D21" w:rsidP="001B1129">
      <w:pPr>
        <w:pStyle w:val="ARMT-7punteggi"/>
        <w:rPr>
          <w:rFonts w:eastAsia="Times"/>
          <w:color w:val="000000" w:themeColor="text1"/>
        </w:rPr>
      </w:pPr>
      <w:r w:rsidRPr="00AD4C6C">
        <w:rPr>
          <w:rFonts w:eastAsia="Times"/>
          <w:color w:val="000000" w:themeColor="text1"/>
        </w:rPr>
        <w:t>1</w:t>
      </w:r>
      <w:r w:rsidRPr="00AD4C6C">
        <w:rPr>
          <w:rFonts w:eastAsia="Times"/>
          <w:color w:val="000000" w:themeColor="text1"/>
        </w:rPr>
        <w:tab/>
        <w:t>Inizio corretto di procedura o più di un errore di conteggio o di calcolo</w:t>
      </w:r>
    </w:p>
    <w:p w14:paraId="64B77495" w14:textId="77777777" w:rsidR="00966D21" w:rsidRPr="00AD4C6C" w:rsidRDefault="00966D21" w:rsidP="001B1129">
      <w:pPr>
        <w:pStyle w:val="ARMT-7punteggi"/>
        <w:rPr>
          <w:rFonts w:eastAsia="Times"/>
          <w:color w:val="000000" w:themeColor="text1"/>
        </w:rPr>
      </w:pPr>
      <w:r w:rsidRPr="00AD4C6C">
        <w:rPr>
          <w:rFonts w:eastAsia="Times"/>
          <w:color w:val="000000" w:themeColor="text1"/>
        </w:rPr>
        <w:t>0</w:t>
      </w:r>
      <w:r w:rsidRPr="00AD4C6C">
        <w:rPr>
          <w:rFonts w:eastAsia="Times"/>
          <w:color w:val="000000" w:themeColor="text1"/>
        </w:rPr>
        <w:tab/>
        <w:t>Incomprensione del problema</w:t>
      </w:r>
    </w:p>
    <w:p w14:paraId="6D006B11" w14:textId="77777777" w:rsidR="00966D21" w:rsidRPr="00AD4C6C" w:rsidRDefault="00966D21" w:rsidP="001B1129">
      <w:pPr>
        <w:pStyle w:val="ARMT-4Titolo3"/>
        <w:rPr>
          <w:color w:val="000000" w:themeColor="text1"/>
        </w:rPr>
      </w:pPr>
      <w:r w:rsidRPr="00AD4C6C">
        <w:rPr>
          <w:color w:val="000000" w:themeColor="text1"/>
        </w:rPr>
        <w:t>Livello: 3, 4</w:t>
      </w:r>
    </w:p>
    <w:p w14:paraId="44185D71" w14:textId="77777777" w:rsidR="00966D21" w:rsidRPr="00AD4C6C" w:rsidRDefault="00966D21" w:rsidP="001B1129">
      <w:pPr>
        <w:pStyle w:val="ARMT-4Titolo3"/>
        <w:rPr>
          <w:color w:val="000000" w:themeColor="text1"/>
        </w:rPr>
      </w:pPr>
      <w:r w:rsidRPr="00AD4C6C">
        <w:rPr>
          <w:color w:val="000000" w:themeColor="text1"/>
        </w:rPr>
        <w:t xml:space="preserve">Origine: </w:t>
      </w:r>
      <w:r w:rsidRPr="00AD4C6C">
        <w:rPr>
          <w:rFonts w:eastAsia="Times"/>
          <w:color w:val="000000" w:themeColor="text1"/>
        </w:rPr>
        <w:t xml:space="preserve">12.F.2 </w:t>
      </w:r>
      <w:r w:rsidRPr="00AD4C6C">
        <w:rPr>
          <w:rFonts w:eastAsia="Times"/>
          <w:i/>
          <w:color w:val="000000" w:themeColor="text1"/>
        </w:rPr>
        <w:t>Pavimentazione</w:t>
      </w:r>
    </w:p>
    <w:p w14:paraId="75C59209" w14:textId="2C36D3E3" w:rsidR="00966D21" w:rsidRPr="00AD4C6C" w:rsidRDefault="00966D21" w:rsidP="001B1129">
      <w:pPr>
        <w:pStyle w:val="ARMT-1Titolo1"/>
        <w:rPr>
          <w:color w:val="000000" w:themeColor="text1"/>
        </w:rPr>
      </w:pPr>
      <w:r w:rsidRPr="00AD4C6C">
        <w:rPr>
          <w:color w:val="000000" w:themeColor="text1"/>
        </w:rPr>
        <w:br w:type="page"/>
      </w:r>
      <w:r w:rsidRPr="00AD4C6C">
        <w:rPr>
          <w:b/>
          <w:bCs/>
          <w:color w:val="000000" w:themeColor="text1"/>
        </w:rPr>
        <w:lastRenderedPageBreak/>
        <w:t>2.</w:t>
      </w:r>
      <w:r w:rsidR="001B1129" w:rsidRPr="00AD4C6C">
        <w:rPr>
          <w:b/>
          <w:bCs/>
          <w:color w:val="000000" w:themeColor="text1"/>
        </w:rPr>
        <w:tab/>
        <w:t>APPENDIAMO IL POSTER</w:t>
      </w:r>
      <w:r w:rsidRPr="00AD4C6C">
        <w:rPr>
          <w:color w:val="000000" w:themeColor="text1"/>
        </w:rPr>
        <w:t xml:space="preserve"> (Cat. 3, 4)</w:t>
      </w:r>
    </w:p>
    <w:p w14:paraId="2FA34BE0" w14:textId="591472EF" w:rsidR="00966D21" w:rsidRPr="00AD4C6C" w:rsidRDefault="00AD4C6C" w:rsidP="00AD4C6C">
      <w:pPr>
        <w:pStyle w:val="ARMT-2Enunciato"/>
        <w:jc w:val="center"/>
        <w:rPr>
          <w:color w:val="000000" w:themeColor="text1"/>
        </w:rPr>
      </w:pPr>
      <w:r w:rsidRPr="00AD4C6C">
        <w:rPr>
          <w:noProof/>
          <w:color w:val="000000" w:themeColor="text1"/>
        </w:rPr>
        <w:drawing>
          <wp:inline distT="0" distB="0" distL="0" distR="0" wp14:anchorId="008A2D18" wp14:editId="67A38DBC">
            <wp:extent cx="3115521" cy="1861324"/>
            <wp:effectExtent l="0" t="0" r="0" b="5715"/>
            <wp:docPr id="1609" name="Immagine 160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Immagine 1609" descr="Immagine che contiene testo&#10;&#10;Descrizione generata automaticamente"/>
                    <pic:cNvPicPr/>
                  </pic:nvPicPr>
                  <pic:blipFill>
                    <a:blip r:embed="rId8"/>
                    <a:stretch>
                      <a:fillRect/>
                    </a:stretch>
                  </pic:blipFill>
                  <pic:spPr>
                    <a:xfrm>
                      <a:off x="0" y="0"/>
                      <a:ext cx="3158205" cy="1886825"/>
                    </a:xfrm>
                    <a:prstGeom prst="rect">
                      <a:avLst/>
                    </a:prstGeom>
                  </pic:spPr>
                </pic:pic>
              </a:graphicData>
            </a:graphic>
          </wp:inline>
        </w:drawing>
      </w:r>
    </w:p>
    <w:p w14:paraId="26A2A199" w14:textId="77777777" w:rsidR="00966D21" w:rsidRPr="00AD4C6C" w:rsidRDefault="00966D21" w:rsidP="00AD4C6C">
      <w:pPr>
        <w:pStyle w:val="ARMT-2Enunciato"/>
        <w:rPr>
          <w:color w:val="000000" w:themeColor="text1"/>
        </w:rPr>
      </w:pPr>
      <w:r w:rsidRPr="00AD4C6C">
        <w:rPr>
          <w:color w:val="000000" w:themeColor="text1"/>
        </w:rPr>
        <w:t>I bambini della scuola di Transalpino hanno fatto un bel poster e lo hanno posizionato su una parete come indicato in figura.</w:t>
      </w:r>
    </w:p>
    <w:p w14:paraId="481E4086" w14:textId="77777777" w:rsidR="00966D21" w:rsidRPr="00AD4C6C" w:rsidRDefault="00966D21" w:rsidP="00AD4C6C">
      <w:pPr>
        <w:pStyle w:val="ARMT-2Enunciato"/>
        <w:rPr>
          <w:color w:val="000000" w:themeColor="text1"/>
        </w:rPr>
      </w:pPr>
      <w:r w:rsidRPr="00AD4C6C">
        <w:rPr>
          <w:color w:val="000000" w:themeColor="text1"/>
        </w:rPr>
        <w:t xml:space="preserve">Alcuni bambini, però, trovano che il poster è troppo in alto e troppo a destra e decidono di sistemarlo esattamente al centro della parete. </w:t>
      </w:r>
    </w:p>
    <w:p w14:paraId="4B9E3BA1" w14:textId="77777777" w:rsidR="00966D21" w:rsidRPr="00AD4C6C" w:rsidRDefault="00966D21" w:rsidP="00AD4C6C">
      <w:pPr>
        <w:pStyle w:val="ARMT-3Domande"/>
        <w:rPr>
          <w:color w:val="000000" w:themeColor="text1"/>
        </w:rPr>
      </w:pPr>
      <w:r w:rsidRPr="00AD4C6C">
        <w:rPr>
          <w:color w:val="000000" w:themeColor="text1"/>
        </w:rPr>
        <w:t>Disegnate il poster al centro della parete.</w:t>
      </w:r>
    </w:p>
    <w:p w14:paraId="10627F5C" w14:textId="77777777" w:rsidR="00966D21" w:rsidRPr="00AD4C6C" w:rsidRDefault="00966D21" w:rsidP="00AD4C6C">
      <w:pPr>
        <w:pStyle w:val="ARMT-3Domande"/>
        <w:rPr>
          <w:color w:val="000000" w:themeColor="text1"/>
        </w:rPr>
      </w:pPr>
      <w:r w:rsidRPr="00AD4C6C">
        <w:rPr>
          <w:color w:val="000000" w:themeColor="text1"/>
        </w:rPr>
        <w:t>Quanti mattoni interi saranno nascosti dal poster quando sarà al centro della parete?</w:t>
      </w:r>
    </w:p>
    <w:p w14:paraId="2DBCA72B" w14:textId="77777777" w:rsidR="00966D21" w:rsidRPr="00AD4C6C" w:rsidRDefault="00966D21" w:rsidP="00AD4C6C">
      <w:pPr>
        <w:pStyle w:val="ARMT-3Titolo2"/>
        <w:rPr>
          <w:color w:val="000000" w:themeColor="text1"/>
        </w:rPr>
      </w:pPr>
      <w:r w:rsidRPr="00AD4C6C">
        <w:rPr>
          <w:color w:val="000000" w:themeColor="text1"/>
        </w:rPr>
        <w:t xml:space="preserve">analIsi a priori </w:t>
      </w:r>
    </w:p>
    <w:p w14:paraId="3965DFAF" w14:textId="77777777" w:rsidR="00966D21" w:rsidRPr="00AD4C6C" w:rsidRDefault="00966D21" w:rsidP="00AD4C6C">
      <w:pPr>
        <w:pStyle w:val="ARMT-4Titolo3"/>
        <w:rPr>
          <w:color w:val="000000" w:themeColor="text1"/>
        </w:rPr>
      </w:pPr>
      <w:r w:rsidRPr="00AD4C6C">
        <w:rPr>
          <w:color w:val="000000" w:themeColor="text1"/>
        </w:rPr>
        <w:t>Ambito concettuale</w:t>
      </w:r>
    </w:p>
    <w:p w14:paraId="144305DB" w14:textId="195FDFF1" w:rsidR="00966D21" w:rsidRPr="00AD4C6C" w:rsidRDefault="00966D21" w:rsidP="00AD4C6C">
      <w:pPr>
        <w:pStyle w:val="ARMT-5Compito"/>
        <w:rPr>
          <w:color w:val="000000" w:themeColor="text1"/>
        </w:rPr>
      </w:pPr>
      <w:r w:rsidRPr="00AD4C6C">
        <w:rPr>
          <w:color w:val="000000" w:themeColor="text1"/>
        </w:rPr>
        <w:t xml:space="preserve">Geometria: rettangolo, centro del rettangolo </w:t>
      </w:r>
    </w:p>
    <w:p w14:paraId="6A446EC2" w14:textId="50347CA7" w:rsidR="00966D21" w:rsidRPr="00AD4C6C" w:rsidRDefault="00966D21" w:rsidP="00AD4C6C">
      <w:pPr>
        <w:pStyle w:val="ARMT-5Compito"/>
        <w:rPr>
          <w:color w:val="000000" w:themeColor="text1"/>
        </w:rPr>
      </w:pPr>
      <w:r w:rsidRPr="00AD4C6C">
        <w:rPr>
          <w:color w:val="000000" w:themeColor="text1"/>
        </w:rPr>
        <w:t xml:space="preserve">Aritmetica: conteggi </w:t>
      </w:r>
    </w:p>
    <w:p w14:paraId="5E59FE43" w14:textId="77777777" w:rsidR="00966D21" w:rsidRPr="00AD4C6C" w:rsidRDefault="00966D21" w:rsidP="00AD4C6C">
      <w:pPr>
        <w:pStyle w:val="ARMT-4Titolo3"/>
        <w:rPr>
          <w:color w:val="000000" w:themeColor="text1"/>
        </w:rPr>
      </w:pPr>
      <w:r w:rsidRPr="00AD4C6C">
        <w:rPr>
          <w:color w:val="000000" w:themeColor="text1"/>
        </w:rPr>
        <w:t xml:space="preserve">Analisi del compito </w:t>
      </w:r>
    </w:p>
    <w:p w14:paraId="3D7C3EDC" w14:textId="77777777" w:rsidR="00966D21" w:rsidRPr="00AD4C6C" w:rsidRDefault="00966D21" w:rsidP="00AD4C6C">
      <w:pPr>
        <w:pStyle w:val="ARMT-6Analisi"/>
        <w:rPr>
          <w:color w:val="000000" w:themeColor="text1"/>
        </w:rPr>
      </w:pPr>
      <w:r w:rsidRPr="00AD4C6C">
        <w:rPr>
          <w:color w:val="000000" w:themeColor="text1"/>
        </w:rPr>
        <w:t>-</w:t>
      </w:r>
      <w:r w:rsidRPr="00AD4C6C">
        <w:rPr>
          <w:color w:val="000000" w:themeColor="text1"/>
        </w:rPr>
        <w:tab/>
        <w:t>Rendersi conto che può essere utile trovare, in “mattoni”, le dimensioni della parete (11 mattoni in orizzontale e 13 mattoni in verticale) e del poster (3 mattoni in orizzontale e 3 in verticale).</w:t>
      </w:r>
    </w:p>
    <w:p w14:paraId="628454B0" w14:textId="77777777" w:rsidR="00966D21" w:rsidRPr="00AD4C6C" w:rsidRDefault="00966D21" w:rsidP="00AD4C6C">
      <w:pPr>
        <w:pStyle w:val="ARMT-6Analisi"/>
        <w:rPr>
          <w:noProof/>
          <w:color w:val="000000" w:themeColor="text1"/>
        </w:rPr>
      </w:pPr>
      <w:r w:rsidRPr="00AD4C6C">
        <w:rPr>
          <w:noProof/>
          <w:color w:val="000000" w:themeColor="text1"/>
        </w:rPr>
        <w:t>-</w:t>
      </w:r>
      <w:r w:rsidRPr="00AD4C6C">
        <w:rPr>
          <w:noProof/>
          <w:color w:val="000000" w:themeColor="text1"/>
        </w:rPr>
        <w:tab/>
        <w:t>Capire che il numero dei mattoni interi nascosti dal poster cambia a seconda della posizione che esso occupa.</w:t>
      </w:r>
    </w:p>
    <w:p w14:paraId="09B1CAD1" w14:textId="77777777" w:rsidR="00966D21" w:rsidRPr="00AD4C6C" w:rsidRDefault="00966D21" w:rsidP="00AD4C6C">
      <w:pPr>
        <w:pStyle w:val="ARMT-6Analisi"/>
        <w:rPr>
          <w:color w:val="000000" w:themeColor="text1"/>
        </w:rPr>
      </w:pPr>
      <w:r w:rsidRPr="00AD4C6C">
        <w:rPr>
          <w:color w:val="000000" w:themeColor="text1"/>
        </w:rPr>
        <w:t>-</w:t>
      </w:r>
      <w:r w:rsidRPr="00AD4C6C">
        <w:rPr>
          <w:color w:val="000000" w:themeColor="text1"/>
        </w:rPr>
        <w:tab/>
        <w:t>Per sistemare il poster al centro:</w:t>
      </w:r>
    </w:p>
    <w:p w14:paraId="04BE7677" w14:textId="66B2741F" w:rsidR="00966D21" w:rsidRPr="00AD4C6C" w:rsidRDefault="00966D21" w:rsidP="00AD4C6C">
      <w:pPr>
        <w:pStyle w:val="ARMT-6Analisi"/>
        <w:spacing w:before="0"/>
        <w:ind w:left="851"/>
        <w:rPr>
          <w:color w:val="000000" w:themeColor="text1"/>
        </w:rPr>
      </w:pPr>
      <w:r w:rsidRPr="00AD4C6C">
        <w:rPr>
          <w:color w:val="000000" w:themeColor="text1"/>
        </w:rPr>
        <w:t>a)</w:t>
      </w:r>
      <w:r w:rsidR="00AD4C6C" w:rsidRPr="00AD4C6C">
        <w:rPr>
          <w:color w:val="000000" w:themeColor="text1"/>
        </w:rPr>
        <w:tab/>
      </w:r>
      <w:r w:rsidRPr="00AD4C6C">
        <w:rPr>
          <w:color w:val="000000" w:themeColor="text1"/>
        </w:rPr>
        <w:t xml:space="preserve">immaginare di spostare dapprima, per esempio, il poster in orizzontale in modo che sia visibile lo stesso numero di mattoni (4) a </w:t>
      </w:r>
      <w:r w:rsidR="00AD4C6C" w:rsidRPr="00AD4C6C">
        <w:rPr>
          <w:color w:val="000000" w:themeColor="text1"/>
        </w:rPr>
        <w:t>destra e</w:t>
      </w:r>
      <w:r w:rsidRPr="00AD4C6C">
        <w:rPr>
          <w:color w:val="000000" w:themeColor="text1"/>
        </w:rPr>
        <w:t xml:space="preserve"> a sinistra del poster;</w:t>
      </w:r>
    </w:p>
    <w:p w14:paraId="19D37219" w14:textId="5D71A7A8" w:rsidR="00966D21" w:rsidRPr="00AD4C6C" w:rsidRDefault="00966D21" w:rsidP="00AD4C6C">
      <w:pPr>
        <w:pStyle w:val="ARMT-6Analisi"/>
        <w:spacing w:before="0"/>
        <w:ind w:left="851"/>
        <w:rPr>
          <w:color w:val="000000" w:themeColor="text1"/>
        </w:rPr>
      </w:pPr>
      <w:r w:rsidRPr="00AD4C6C">
        <w:rPr>
          <w:color w:val="000000" w:themeColor="text1"/>
        </w:rPr>
        <w:t>b)</w:t>
      </w:r>
      <w:r w:rsidR="00AD4C6C" w:rsidRPr="00AD4C6C">
        <w:rPr>
          <w:color w:val="000000" w:themeColor="text1"/>
        </w:rPr>
        <w:tab/>
      </w:r>
      <w:r w:rsidRPr="00AD4C6C">
        <w:rPr>
          <w:color w:val="000000" w:themeColor="text1"/>
        </w:rPr>
        <w:t>disegnare eventualmente il riquadro del poster in questa posizione;</w:t>
      </w:r>
    </w:p>
    <w:p w14:paraId="5FCCEBC4" w14:textId="490B8F26" w:rsidR="00966D21" w:rsidRPr="00AD4C6C" w:rsidRDefault="00966D21" w:rsidP="00AD4C6C">
      <w:pPr>
        <w:pStyle w:val="ARMT-6Analisi"/>
        <w:spacing w:before="0"/>
        <w:ind w:left="851"/>
        <w:rPr>
          <w:color w:val="000000" w:themeColor="text1"/>
        </w:rPr>
      </w:pPr>
      <w:r w:rsidRPr="00AD4C6C">
        <w:rPr>
          <w:color w:val="000000" w:themeColor="text1"/>
        </w:rPr>
        <w:t>c)</w:t>
      </w:r>
      <w:r w:rsidR="00AD4C6C" w:rsidRPr="00AD4C6C">
        <w:rPr>
          <w:color w:val="000000" w:themeColor="text1"/>
        </w:rPr>
        <w:tab/>
      </w:r>
      <w:r w:rsidRPr="00AD4C6C">
        <w:rPr>
          <w:color w:val="000000" w:themeColor="text1"/>
        </w:rPr>
        <w:t>immaginare poi di spostare il poster verso il basso in modo che rimanga scoperto lo stesso numero di file di mattoni (5) sopra e sotto al poster;</w:t>
      </w:r>
    </w:p>
    <w:p w14:paraId="537DB15E" w14:textId="5CFC242D" w:rsidR="00966D21" w:rsidRPr="00AD4C6C" w:rsidRDefault="00966D21" w:rsidP="00AD4C6C">
      <w:pPr>
        <w:pStyle w:val="ARMT-6Analisi"/>
        <w:spacing w:before="0"/>
        <w:ind w:left="851"/>
        <w:rPr>
          <w:color w:val="000000" w:themeColor="text1"/>
        </w:rPr>
      </w:pPr>
      <w:r w:rsidRPr="00AD4C6C">
        <w:rPr>
          <w:color w:val="000000" w:themeColor="text1"/>
        </w:rPr>
        <w:t>d)</w:t>
      </w:r>
      <w:r w:rsidR="00AD4C6C" w:rsidRPr="00AD4C6C">
        <w:rPr>
          <w:color w:val="000000" w:themeColor="text1"/>
        </w:rPr>
        <w:tab/>
      </w:r>
      <w:r w:rsidRPr="00AD4C6C">
        <w:rPr>
          <w:color w:val="000000" w:themeColor="text1"/>
        </w:rPr>
        <w:t>disegnare il riquadro nella posizione finale;</w:t>
      </w:r>
    </w:p>
    <w:p w14:paraId="180A43F5" w14:textId="3B066087" w:rsidR="00966D21" w:rsidRPr="00AD4C6C" w:rsidRDefault="00966D21" w:rsidP="00AD4C6C">
      <w:pPr>
        <w:pStyle w:val="ARMT-6Analisi"/>
        <w:spacing w:before="0"/>
        <w:ind w:left="851"/>
        <w:rPr>
          <w:color w:val="000000" w:themeColor="text1"/>
        </w:rPr>
      </w:pPr>
      <w:r w:rsidRPr="00AD4C6C">
        <w:rPr>
          <w:color w:val="000000" w:themeColor="text1"/>
        </w:rPr>
        <w:t>e)</w:t>
      </w:r>
      <w:r w:rsidR="00AD4C6C" w:rsidRPr="00AD4C6C">
        <w:rPr>
          <w:color w:val="000000" w:themeColor="text1"/>
        </w:rPr>
        <w:tab/>
      </w:r>
      <w:r w:rsidRPr="00AD4C6C">
        <w:rPr>
          <w:color w:val="000000" w:themeColor="text1"/>
        </w:rPr>
        <w:t xml:space="preserve">contare i mattoni interi nascosti dal poster: 7 mattoni interi (2, 3, 2). </w:t>
      </w:r>
    </w:p>
    <w:p w14:paraId="5CDDDB8E" w14:textId="77777777" w:rsidR="00966D21" w:rsidRPr="00AD4C6C" w:rsidRDefault="00966D21" w:rsidP="00AD4C6C">
      <w:pPr>
        <w:pStyle w:val="ARMT-6Analisi"/>
        <w:rPr>
          <w:color w:val="000000" w:themeColor="text1"/>
        </w:rPr>
      </w:pPr>
      <w:r w:rsidRPr="00AD4C6C">
        <w:rPr>
          <w:color w:val="000000" w:themeColor="text1"/>
        </w:rPr>
        <w:t>Oppure, ritagliare un rettangolo identico al poster disegnato in figura e spostarlo opportunamente fino a che non sia al centro della parete, poi contare i mattoni interi da esso nascosti.</w:t>
      </w:r>
    </w:p>
    <w:p w14:paraId="463CB05A" w14:textId="77777777" w:rsidR="00966D21" w:rsidRPr="00AD4C6C" w:rsidRDefault="00966D21" w:rsidP="00AD4C6C">
      <w:pPr>
        <w:pStyle w:val="ARMT-6Analisi"/>
        <w:rPr>
          <w:color w:val="000000" w:themeColor="text1"/>
        </w:rPr>
      </w:pPr>
      <w:r w:rsidRPr="00AD4C6C">
        <w:rPr>
          <w:color w:val="000000" w:themeColor="text1"/>
        </w:rPr>
        <w:t>Oppure, vedere ad occhio come potrebbe essere sistemato il poster, disegnarlo, e poi verificare che sia effettivamente al centro. Contare infine i mattoni interi.</w:t>
      </w:r>
    </w:p>
    <w:p w14:paraId="21463767" w14:textId="77777777" w:rsidR="00966D21" w:rsidRPr="00AD4C6C" w:rsidRDefault="00966D21" w:rsidP="00AD4C6C">
      <w:pPr>
        <w:pStyle w:val="ARMT-6Analisi"/>
        <w:rPr>
          <w:color w:val="000000" w:themeColor="text1"/>
        </w:rPr>
      </w:pPr>
      <w:r w:rsidRPr="00AD4C6C">
        <w:rPr>
          <w:color w:val="000000" w:themeColor="text1"/>
        </w:rPr>
        <w:t xml:space="preserve">Oppure, disegnare le due diagonali del rettangolo-parete e riconoscere nel loro punto di intersezione il centro della parete, poi disegnare il poster, o posizionare il modello, in modo adeguato rispetto a questo punto centrale. Contare infine i mattoni interi. </w:t>
      </w:r>
    </w:p>
    <w:p w14:paraId="1DC82191" w14:textId="77777777" w:rsidR="00966D21" w:rsidRPr="00AD4C6C" w:rsidRDefault="00966D21" w:rsidP="00AD4C6C">
      <w:pPr>
        <w:pStyle w:val="ARMT-4Titolo3"/>
        <w:rPr>
          <w:color w:val="000000" w:themeColor="text1"/>
        </w:rPr>
      </w:pPr>
      <w:r w:rsidRPr="00AD4C6C">
        <w:rPr>
          <w:color w:val="000000" w:themeColor="text1"/>
        </w:rPr>
        <w:t xml:space="preserve">Attribuzione dei punteggi </w:t>
      </w:r>
    </w:p>
    <w:p w14:paraId="21BC8587" w14:textId="77777777" w:rsidR="00966D21" w:rsidRPr="00AD4C6C" w:rsidRDefault="00966D21" w:rsidP="00AD4C6C">
      <w:pPr>
        <w:pStyle w:val="ARMT-7punteggi"/>
        <w:rPr>
          <w:color w:val="000000" w:themeColor="text1"/>
        </w:rPr>
      </w:pPr>
      <w:r w:rsidRPr="00AD4C6C">
        <w:rPr>
          <w:color w:val="000000" w:themeColor="text1"/>
        </w:rPr>
        <w:t>4</w:t>
      </w:r>
      <w:r w:rsidRPr="00AD4C6C">
        <w:rPr>
          <w:color w:val="000000" w:themeColor="text1"/>
        </w:rPr>
        <w:tab/>
        <w:t xml:space="preserve">Disegno corretto con indicazione del numero esatto di mattoni interi nascosti dal poster (7) </w:t>
      </w:r>
    </w:p>
    <w:p w14:paraId="585B5B51" w14:textId="77777777" w:rsidR="00966D21" w:rsidRPr="00AD4C6C" w:rsidRDefault="00966D21" w:rsidP="00AD4C6C">
      <w:pPr>
        <w:pStyle w:val="ARMT-7punteggi"/>
        <w:rPr>
          <w:color w:val="000000" w:themeColor="text1"/>
        </w:rPr>
      </w:pPr>
      <w:r w:rsidRPr="00AD4C6C">
        <w:rPr>
          <w:color w:val="000000" w:themeColor="text1"/>
        </w:rPr>
        <w:t>3</w:t>
      </w:r>
      <w:r w:rsidRPr="00AD4C6C">
        <w:rPr>
          <w:color w:val="000000" w:themeColor="text1"/>
        </w:rPr>
        <w:tab/>
        <w:t xml:space="preserve">Disegno corretto e risposta 9 mattoni nascosti (confusione tra mattoni interi e mattoni composti da mezzi mattoni) </w:t>
      </w:r>
    </w:p>
    <w:p w14:paraId="43CB1302" w14:textId="77777777" w:rsidR="00966D21" w:rsidRPr="00AD4C6C" w:rsidRDefault="00966D21" w:rsidP="00AD4C6C">
      <w:pPr>
        <w:pStyle w:val="ARMT-7punteggi"/>
        <w:rPr>
          <w:color w:val="000000" w:themeColor="text1"/>
        </w:rPr>
      </w:pPr>
      <w:r w:rsidRPr="00AD4C6C">
        <w:rPr>
          <w:color w:val="000000" w:themeColor="text1"/>
        </w:rPr>
        <w:t>2</w:t>
      </w:r>
      <w:r w:rsidRPr="00AD4C6C">
        <w:rPr>
          <w:color w:val="000000" w:themeColor="text1"/>
        </w:rPr>
        <w:tab/>
        <w:t>Disegno corretto con numero di mattoni nascosti errato (diverso dal caso 9 mattoni) o assente</w:t>
      </w:r>
    </w:p>
    <w:p w14:paraId="60A512BC" w14:textId="77777777" w:rsidR="00966D21" w:rsidRPr="00AD4C6C" w:rsidRDefault="00966D21" w:rsidP="00AD4C6C">
      <w:pPr>
        <w:pStyle w:val="ARMT-7punteggi"/>
        <w:spacing w:before="0"/>
        <w:rPr>
          <w:color w:val="000000" w:themeColor="text1"/>
        </w:rPr>
      </w:pPr>
      <w:r w:rsidRPr="00AD4C6C">
        <w:rPr>
          <w:color w:val="000000" w:themeColor="text1"/>
        </w:rPr>
        <w:tab/>
        <w:t>oppure disegno molto impreciso e numero di mattoni nascosti corretto</w:t>
      </w:r>
    </w:p>
    <w:p w14:paraId="37CC9C6D" w14:textId="77777777" w:rsidR="00966D21" w:rsidRPr="00AD4C6C" w:rsidRDefault="00966D21" w:rsidP="00AD4C6C">
      <w:pPr>
        <w:pStyle w:val="ARMT-7punteggi"/>
        <w:rPr>
          <w:color w:val="000000" w:themeColor="text1"/>
        </w:rPr>
      </w:pPr>
      <w:r w:rsidRPr="00AD4C6C">
        <w:rPr>
          <w:color w:val="000000" w:themeColor="text1"/>
        </w:rPr>
        <w:t>1</w:t>
      </w:r>
      <w:r w:rsidRPr="00AD4C6C">
        <w:rPr>
          <w:color w:val="000000" w:themeColor="text1"/>
        </w:rPr>
        <w:tab/>
        <w:t>Disegno spostato di “un mattone” verso l’alto/basso o di “mezzo mattone” verso destra/sinistra, rispetto a quello corretto</w:t>
      </w:r>
    </w:p>
    <w:p w14:paraId="3F99CB2D" w14:textId="088151A6" w:rsidR="00966D21" w:rsidRPr="00AD4C6C" w:rsidRDefault="00966D21" w:rsidP="00AD4C6C">
      <w:pPr>
        <w:pStyle w:val="ARMT-7punteggi"/>
        <w:rPr>
          <w:color w:val="000000" w:themeColor="text1"/>
        </w:rPr>
      </w:pPr>
      <w:r w:rsidRPr="00AD4C6C">
        <w:rPr>
          <w:color w:val="000000" w:themeColor="text1"/>
        </w:rPr>
        <w:t>0</w:t>
      </w:r>
      <w:r w:rsidRPr="00AD4C6C">
        <w:rPr>
          <w:color w:val="000000" w:themeColor="text1"/>
        </w:rPr>
        <w:tab/>
        <w:t xml:space="preserve">Incomprensione del problema </w:t>
      </w:r>
    </w:p>
    <w:p w14:paraId="4B83C589" w14:textId="1EF9215A" w:rsidR="00966D21" w:rsidRPr="00AD4C6C" w:rsidRDefault="00966D21" w:rsidP="00AD4C6C">
      <w:pPr>
        <w:pStyle w:val="ARMT-4Titolo3"/>
        <w:tabs>
          <w:tab w:val="left" w:pos="2268"/>
        </w:tabs>
        <w:rPr>
          <w:color w:val="000000" w:themeColor="text1"/>
        </w:rPr>
      </w:pPr>
      <w:r w:rsidRPr="00AD4C6C">
        <w:rPr>
          <w:color w:val="000000" w:themeColor="text1"/>
        </w:rPr>
        <w:t>Livello: 3, 4</w:t>
      </w:r>
      <w:r w:rsidR="00AD4C6C" w:rsidRPr="00AD4C6C">
        <w:rPr>
          <w:color w:val="000000" w:themeColor="text1"/>
        </w:rPr>
        <w:tab/>
      </w:r>
      <w:r w:rsidRPr="00AD4C6C">
        <w:rPr>
          <w:color w:val="000000" w:themeColor="text1"/>
        </w:rPr>
        <w:t xml:space="preserve">Origine: 5.I.1 </w:t>
      </w:r>
      <w:r w:rsidRPr="00AD4C6C">
        <w:rPr>
          <w:i/>
          <w:color w:val="000000" w:themeColor="text1"/>
        </w:rPr>
        <w:t>La finestra</w:t>
      </w:r>
    </w:p>
    <w:p w14:paraId="193E08CA" w14:textId="0D0C8BDB" w:rsidR="00966D21" w:rsidRPr="00AD4C6C" w:rsidRDefault="00966D21" w:rsidP="00AD4C6C">
      <w:pPr>
        <w:pStyle w:val="ARMT-1Titolo1"/>
        <w:rPr>
          <w:color w:val="000000" w:themeColor="text1"/>
        </w:rPr>
      </w:pPr>
      <w:r w:rsidRPr="00AD4C6C">
        <w:rPr>
          <w:color w:val="000000" w:themeColor="text1"/>
        </w:rPr>
        <w:br w:type="page"/>
      </w:r>
      <w:r w:rsidRPr="00AD4C6C">
        <w:rPr>
          <w:b/>
          <w:bCs/>
          <w:color w:val="000000" w:themeColor="text1"/>
        </w:rPr>
        <w:lastRenderedPageBreak/>
        <w:t>3.</w:t>
      </w:r>
      <w:r w:rsidR="00AD4C6C" w:rsidRPr="00AD4C6C">
        <w:rPr>
          <w:b/>
          <w:bCs/>
          <w:color w:val="000000" w:themeColor="text1"/>
        </w:rPr>
        <w:tab/>
        <w:t>VENDITA DI DOLCI</w:t>
      </w:r>
      <w:r w:rsidRPr="00AD4C6C">
        <w:rPr>
          <w:color w:val="000000" w:themeColor="text1"/>
        </w:rPr>
        <w:t xml:space="preserve"> (Cat. 3, 4, 5)</w:t>
      </w:r>
    </w:p>
    <w:p w14:paraId="7BE3F60F" w14:textId="77777777" w:rsidR="00966D21" w:rsidRPr="00AD4C6C" w:rsidRDefault="00966D21" w:rsidP="00AD4C6C">
      <w:pPr>
        <w:pStyle w:val="ARMT-2Enunciato"/>
        <w:rPr>
          <w:iCs/>
          <w:color w:val="000000" w:themeColor="text1"/>
        </w:rPr>
      </w:pPr>
      <w:r w:rsidRPr="00AD4C6C">
        <w:rPr>
          <w:color w:val="000000" w:themeColor="text1"/>
        </w:rPr>
        <w:t>La classe di Amelia ha organizzato una vendita di dolci. Vengono vendute crostatine a 3 euro l’una e tortine a 4 euro l’una.</w:t>
      </w:r>
    </w:p>
    <w:p w14:paraId="7363A4FE" w14:textId="77777777" w:rsidR="00966D21" w:rsidRPr="00AD4C6C" w:rsidRDefault="00966D21" w:rsidP="00AD4C6C">
      <w:pPr>
        <w:pStyle w:val="ARMT-2Enunciato"/>
        <w:rPr>
          <w:color w:val="000000" w:themeColor="text1"/>
        </w:rPr>
      </w:pPr>
      <w:r w:rsidRPr="00AD4C6C">
        <w:rPr>
          <w:color w:val="000000" w:themeColor="text1"/>
        </w:rPr>
        <w:t>A fine giornata Amelia osserva che sono state vendute sia crostatine che tortine e che sono stati incassati in tutto 33 euro.</w:t>
      </w:r>
    </w:p>
    <w:p w14:paraId="50BD94BD" w14:textId="77777777" w:rsidR="00966D21" w:rsidRPr="00AD4C6C" w:rsidRDefault="00966D21" w:rsidP="00AD4C6C">
      <w:pPr>
        <w:pStyle w:val="ARMT-3Domande"/>
        <w:rPr>
          <w:color w:val="000000" w:themeColor="text1"/>
        </w:rPr>
      </w:pPr>
      <w:r w:rsidRPr="00AD4C6C">
        <w:rPr>
          <w:color w:val="000000" w:themeColor="text1"/>
        </w:rPr>
        <w:t>Quante crostatine e quante tortine può aver venduto la classe di Amelia?</w:t>
      </w:r>
    </w:p>
    <w:p w14:paraId="1400093B" w14:textId="77777777" w:rsidR="00966D21" w:rsidRPr="00AD4C6C" w:rsidRDefault="00966D21" w:rsidP="00AD4C6C">
      <w:pPr>
        <w:pStyle w:val="ARMT-3Domande"/>
        <w:rPr>
          <w:i/>
          <w:color w:val="000000" w:themeColor="text1"/>
          <w:sz w:val="20"/>
          <w:szCs w:val="20"/>
        </w:rPr>
      </w:pPr>
      <w:r w:rsidRPr="00AD4C6C">
        <w:rPr>
          <w:color w:val="000000" w:themeColor="text1"/>
        </w:rPr>
        <w:t>Spiegate il vostro ragionamento.</w:t>
      </w:r>
    </w:p>
    <w:p w14:paraId="606EC57E" w14:textId="77777777" w:rsidR="00966D21" w:rsidRPr="00AD4C6C" w:rsidRDefault="00966D21" w:rsidP="00AD4C6C">
      <w:pPr>
        <w:pStyle w:val="ARMT-3Titolo2"/>
      </w:pPr>
      <w:r w:rsidRPr="00AD4C6C">
        <w:t>Analisi a priori</w:t>
      </w:r>
    </w:p>
    <w:p w14:paraId="149B614C" w14:textId="77777777" w:rsidR="00966D21" w:rsidRPr="00AD4C6C" w:rsidRDefault="00966D21" w:rsidP="00AD4C6C">
      <w:pPr>
        <w:pStyle w:val="ARMT-4Titolo3"/>
        <w:rPr>
          <w:sz w:val="24"/>
          <w:szCs w:val="24"/>
        </w:rPr>
      </w:pPr>
      <w:r w:rsidRPr="00AD4C6C">
        <w:t>Ambito concettuale</w:t>
      </w:r>
    </w:p>
    <w:p w14:paraId="27F05104" w14:textId="1D0AABAB" w:rsidR="00966D21" w:rsidRPr="00AD4C6C" w:rsidRDefault="00966D21" w:rsidP="00AD4C6C">
      <w:pPr>
        <w:pStyle w:val="ARMT-5Compito"/>
      </w:pPr>
      <w:r w:rsidRPr="00AD4C6C">
        <w:t>Aritmetica: scomposizione di 33 in somma di multipli di 3 e di 4</w:t>
      </w:r>
    </w:p>
    <w:p w14:paraId="4960C6F7" w14:textId="77777777" w:rsidR="00966D21" w:rsidRPr="00AD4C6C" w:rsidRDefault="00966D21" w:rsidP="00AD4C6C">
      <w:pPr>
        <w:pStyle w:val="ARMT-4Titolo3"/>
      </w:pPr>
      <w:r w:rsidRPr="00AD4C6C">
        <w:t>Analisi del compito</w:t>
      </w:r>
    </w:p>
    <w:p w14:paraId="20BDDAA2" w14:textId="77777777" w:rsidR="00966D21" w:rsidRPr="00AD4C6C" w:rsidRDefault="00966D21" w:rsidP="00AD4C6C">
      <w:pPr>
        <w:pStyle w:val="ARMT-6Analisi"/>
      </w:pPr>
      <w:r w:rsidRPr="00AD4C6C">
        <w:t>-</w:t>
      </w:r>
      <w:r w:rsidRPr="00AD4C6C">
        <w:tab/>
        <w:t xml:space="preserve"> Considerare che sono state vendute sia crostatine che tortine. </w:t>
      </w:r>
    </w:p>
    <w:p w14:paraId="2E7937B8" w14:textId="77777777" w:rsidR="00966D21" w:rsidRPr="00AD4C6C" w:rsidRDefault="00966D21" w:rsidP="00AD4C6C">
      <w:pPr>
        <w:pStyle w:val="ARMT-6Analisi"/>
      </w:pPr>
      <w:r w:rsidRPr="00AD4C6C">
        <w:t>-</w:t>
      </w:r>
      <w:r w:rsidRPr="00AD4C6C">
        <w:tab/>
        <w:t xml:space="preserve">Procedere per tentativi non organizzati: </w:t>
      </w:r>
    </w:p>
    <w:p w14:paraId="7B5B5087" w14:textId="77777777" w:rsidR="00966D21" w:rsidRPr="00AD4C6C" w:rsidRDefault="00966D21" w:rsidP="00AD4C6C">
      <w:pPr>
        <w:pStyle w:val="ARMT-6Analisi"/>
        <w:ind w:left="851"/>
      </w:pPr>
      <w:r w:rsidRPr="00AD4C6C">
        <w:t>-</w:t>
      </w:r>
      <w:r w:rsidRPr="00AD4C6C">
        <w:tab/>
        <w:t>gli allievi possono utilizzare solo l’addizione: addizionare più volte 4 e 3 fino a ottenere o superare 33. Accettare solo le somme che danno 33. Contare infine il numero dei 3 e dei 4 utilizzati ed interpretarli, rispettivamente, come numero di crostatine e numero di tortine vendute.</w:t>
      </w:r>
    </w:p>
    <w:p w14:paraId="792D3E34" w14:textId="20702402" w:rsidR="00966D21" w:rsidRPr="00AD4C6C" w:rsidRDefault="00966D21" w:rsidP="00AD4C6C">
      <w:pPr>
        <w:pStyle w:val="ARMT-6Analisi"/>
        <w:ind w:left="851"/>
      </w:pPr>
      <w:r w:rsidRPr="00AD4C6C">
        <w:t>-</w:t>
      </w:r>
      <w:r w:rsidRPr="00AD4C6C">
        <w:tab/>
        <w:t>gli allievi possono combinare anche moltiplicazioni ed addizioni.</w:t>
      </w:r>
    </w:p>
    <w:p w14:paraId="57B85823" w14:textId="77777777" w:rsidR="00966D21" w:rsidRPr="00AD4C6C" w:rsidRDefault="00966D21" w:rsidP="00AD4C6C">
      <w:pPr>
        <w:pStyle w:val="ARMT-6Analisi"/>
      </w:pPr>
      <w:r w:rsidRPr="00AD4C6C">
        <w:t>Oppure: prendere in considerazione tutti i casi possibili in modo organizzato cominciando, per esempio, da 1 tortina da 4 euro e cercare di trovare quante crostatine da 3 euro occorrono per ottenere come somma 33 euro; continuare aumentando ogni volta di 1 il numero delle tortine vendute e conservare solo le coppie (n° di crostatine - n° di tortine) che danno per somma 33 euro: 7 crostatine e 3 tortine (3 x 7 + 4 x 3 = 33) o 3 crostatine e 6 tortine (3 x 3 + 4 x 6</w:t>
      </w:r>
      <w:r w:rsidRPr="00AD4C6C">
        <w:rPr>
          <w:b/>
          <w:sz w:val="24"/>
          <w:szCs w:val="24"/>
        </w:rPr>
        <w:t xml:space="preserve"> </w:t>
      </w:r>
      <w:r w:rsidRPr="00AD4C6C">
        <w:t>= 33).</w:t>
      </w:r>
      <w:r w:rsidRPr="00AD4C6C">
        <w:tab/>
        <w:t xml:space="preserve"> </w:t>
      </w:r>
    </w:p>
    <w:p w14:paraId="561A0B4F" w14:textId="77777777" w:rsidR="00966D21" w:rsidRPr="00AD4C6C" w:rsidRDefault="00966D21" w:rsidP="00AD4C6C">
      <w:pPr>
        <w:pStyle w:val="ARMT-6Analisi"/>
      </w:pPr>
      <w:r w:rsidRPr="00AD4C6C">
        <w:t xml:space="preserve">Oppure: scrivere l’elenco dei primi multipli di 3 e l’elenco dei primi multipli di 4 (è sufficiente non superare il 30) e cercare le coppie di numeri, uno multiplo di 3 e l’altro multiplo di 4, che danno per somma 33; controllare che solo le coppie 9-24 e 21-12 vanno bene e concludere che possono essere state vendute 3 crostatine e 6 tortine oppure 7 crostatine e 3 tortine. </w:t>
      </w:r>
    </w:p>
    <w:p w14:paraId="4030B250" w14:textId="77777777" w:rsidR="00966D21" w:rsidRPr="00AD4C6C" w:rsidRDefault="00966D21" w:rsidP="00AD4C6C">
      <w:pPr>
        <w:pStyle w:val="ARMT-4Titolo3"/>
      </w:pPr>
      <w:r w:rsidRPr="00AD4C6C">
        <w:t>Attribuzione dei punteggi:</w:t>
      </w:r>
    </w:p>
    <w:p w14:paraId="27356E05" w14:textId="77777777" w:rsidR="00966D21" w:rsidRPr="00AD4C6C" w:rsidRDefault="00966D21" w:rsidP="00AD4C6C">
      <w:pPr>
        <w:pStyle w:val="ARMT-7punteggi"/>
      </w:pPr>
      <w:r w:rsidRPr="00AD4C6C">
        <w:t>4</w:t>
      </w:r>
      <w:r w:rsidRPr="00AD4C6C">
        <w:tab/>
        <w:t>Le due soluzioni (3 tortine e 7 crostatine; 6 tortine e 3 crostatine) con spiegazioni chiare e dettagliate</w:t>
      </w:r>
    </w:p>
    <w:p w14:paraId="47CA902E" w14:textId="77777777" w:rsidR="00966D21" w:rsidRPr="00AD4C6C" w:rsidRDefault="00966D21" w:rsidP="00AD4C6C">
      <w:pPr>
        <w:pStyle w:val="ARMT-7punteggi"/>
      </w:pPr>
      <w:r w:rsidRPr="00AD4C6C">
        <w:t xml:space="preserve">3 </w:t>
      </w:r>
      <w:r w:rsidRPr="00AD4C6C">
        <w:tab/>
        <w:t>Le due soluzioni con spiegazioni poco chiare o incomplete o con solo verifica</w:t>
      </w:r>
    </w:p>
    <w:p w14:paraId="410A10CC" w14:textId="77777777" w:rsidR="00966D21" w:rsidRPr="00AD4C6C" w:rsidRDefault="00966D21" w:rsidP="00AD4C6C">
      <w:pPr>
        <w:pStyle w:val="ARMT-7punteggi"/>
      </w:pPr>
      <w:r w:rsidRPr="00AD4C6C">
        <w:t>2</w:t>
      </w:r>
      <w:r w:rsidRPr="00AD4C6C">
        <w:tab/>
        <w:t xml:space="preserve">Una sola soluzione ben spiegata </w:t>
      </w:r>
    </w:p>
    <w:p w14:paraId="3A334504" w14:textId="77777777" w:rsidR="00966D21" w:rsidRPr="00AD4C6C" w:rsidRDefault="00966D21" w:rsidP="00AD4C6C">
      <w:pPr>
        <w:pStyle w:val="ARMT-7punteggi"/>
        <w:spacing w:before="0"/>
        <w:ind w:firstLine="0"/>
      </w:pPr>
      <w:r w:rsidRPr="00AD4C6C">
        <w:t>oppure solo le due soluzioni corrette senza spiegazione né verifica</w:t>
      </w:r>
    </w:p>
    <w:p w14:paraId="5BEB7B4D" w14:textId="77777777" w:rsidR="00966D21" w:rsidRPr="00AD4C6C" w:rsidRDefault="00966D21" w:rsidP="00AD4C6C">
      <w:pPr>
        <w:pStyle w:val="ARMT-7punteggi"/>
      </w:pPr>
      <w:r w:rsidRPr="00AD4C6C">
        <w:t>1</w:t>
      </w:r>
      <w:r w:rsidRPr="00AD4C6C">
        <w:tab/>
        <w:t xml:space="preserve">Inizio di ragionamento corretto </w:t>
      </w:r>
    </w:p>
    <w:p w14:paraId="73E6126F" w14:textId="77777777" w:rsidR="00966D21" w:rsidRPr="00AD4C6C" w:rsidRDefault="00966D21" w:rsidP="00AD4C6C">
      <w:pPr>
        <w:pStyle w:val="ARMT-7punteggi"/>
        <w:spacing w:before="0"/>
        <w:ind w:firstLine="0"/>
      </w:pPr>
      <w:r w:rsidRPr="00AD4C6C">
        <w:t>oppure una sola soluzione senza spiegazioni o con sola verifica</w:t>
      </w:r>
    </w:p>
    <w:p w14:paraId="5C5E27E1" w14:textId="77777777" w:rsidR="00966D21" w:rsidRPr="00AD4C6C" w:rsidRDefault="00966D21" w:rsidP="00AD4C6C">
      <w:pPr>
        <w:pStyle w:val="ARMT-7punteggi"/>
      </w:pPr>
      <w:r w:rsidRPr="00AD4C6C">
        <w:t xml:space="preserve">0 </w:t>
      </w:r>
      <w:r w:rsidRPr="00AD4C6C">
        <w:tab/>
        <w:t>Incomprensione del problema</w:t>
      </w:r>
    </w:p>
    <w:p w14:paraId="232CD0CF" w14:textId="77777777" w:rsidR="00966D21" w:rsidRPr="00AD4C6C" w:rsidRDefault="00966D21" w:rsidP="00AD4C6C">
      <w:pPr>
        <w:pStyle w:val="ARMT-4Titolo3"/>
      </w:pPr>
      <w:r w:rsidRPr="00AD4C6C">
        <w:t>Origine: Svizzera romanda</w:t>
      </w:r>
    </w:p>
    <w:p w14:paraId="09536886" w14:textId="77777777" w:rsidR="00966D21" w:rsidRPr="00AD4C6C" w:rsidRDefault="00966D21" w:rsidP="00AD4C6C">
      <w:pPr>
        <w:pStyle w:val="ARMT-4Titolo3"/>
      </w:pPr>
      <w:r w:rsidRPr="00AD4C6C">
        <w:t>Livello: 3, 4, 5</w:t>
      </w:r>
    </w:p>
    <w:p w14:paraId="5FDD8F8E" w14:textId="77777777" w:rsidR="00966D21" w:rsidRPr="00AD4C6C" w:rsidRDefault="00966D21" w:rsidP="00966D21">
      <w:pPr>
        <w:rPr>
          <w:color w:val="000000" w:themeColor="text1"/>
          <w:lang w:eastAsia="ar-SA"/>
        </w:rPr>
      </w:pPr>
      <w:r w:rsidRPr="00AD4C6C">
        <w:rPr>
          <w:color w:val="000000" w:themeColor="text1"/>
          <w:lang w:eastAsia="ar-SA"/>
        </w:rPr>
        <w:br w:type="page"/>
      </w:r>
    </w:p>
    <w:p w14:paraId="51D9213D" w14:textId="2C3AA6B0" w:rsidR="00966D21" w:rsidRPr="00AD4C6C" w:rsidRDefault="00966D21" w:rsidP="00AD4C6C">
      <w:pPr>
        <w:pStyle w:val="ARMT-1Titolo1"/>
      </w:pPr>
      <w:r w:rsidRPr="00AD4C6C">
        <w:rPr>
          <w:b/>
          <w:bCs/>
        </w:rPr>
        <w:lastRenderedPageBreak/>
        <w:t>4.</w:t>
      </w:r>
      <w:r w:rsidR="00AD4C6C" w:rsidRPr="00AD4C6C">
        <w:rPr>
          <w:b/>
          <w:bCs/>
        </w:rPr>
        <w:tab/>
        <w:t>SEMPRE IL DOPPIO</w:t>
      </w:r>
      <w:r w:rsidRPr="00AD4C6C">
        <w:rPr>
          <w:b/>
          <w:bCs/>
        </w:rPr>
        <w:t>…</w:t>
      </w:r>
      <w:r w:rsidRPr="00AD4C6C">
        <w:t xml:space="preserve"> (Cat. 3, 4, 5)</w:t>
      </w:r>
    </w:p>
    <w:p w14:paraId="11DCF528" w14:textId="77777777" w:rsidR="00966D21" w:rsidRPr="00AD4C6C" w:rsidRDefault="00966D21" w:rsidP="00AD4C6C">
      <w:pPr>
        <w:pStyle w:val="ARMT-2Enunciato"/>
      </w:pPr>
      <w:r w:rsidRPr="00AD4C6C">
        <w:t>Tom ha 3 barattoli: uno piccolo, uno medio e uno grande.</w:t>
      </w:r>
    </w:p>
    <w:p w14:paraId="23BF1468" w14:textId="6ADC0C70" w:rsidR="00966D21" w:rsidRPr="00AD4C6C" w:rsidRDefault="00AD4C6C" w:rsidP="00AD4C6C">
      <w:pPr>
        <w:pStyle w:val="ARMT-2Enunciato"/>
        <w:jc w:val="center"/>
      </w:pPr>
      <w:r>
        <w:rPr>
          <w:noProof/>
        </w:rPr>
        <w:drawing>
          <wp:inline distT="0" distB="0" distL="0" distR="0" wp14:anchorId="16D60952" wp14:editId="6505BE38">
            <wp:extent cx="4711700" cy="1082885"/>
            <wp:effectExtent l="0" t="0" r="0" b="0"/>
            <wp:docPr id="1610" name="Immagin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Immagine 1610"/>
                    <pic:cNvPicPr/>
                  </pic:nvPicPr>
                  <pic:blipFill>
                    <a:blip r:embed="rId9"/>
                    <a:stretch>
                      <a:fillRect/>
                    </a:stretch>
                  </pic:blipFill>
                  <pic:spPr>
                    <a:xfrm>
                      <a:off x="0" y="0"/>
                      <a:ext cx="4747068" cy="1091014"/>
                    </a:xfrm>
                    <a:prstGeom prst="rect">
                      <a:avLst/>
                    </a:prstGeom>
                  </pic:spPr>
                </pic:pic>
              </a:graphicData>
            </a:graphic>
          </wp:inline>
        </w:drawing>
      </w:r>
    </w:p>
    <w:p w14:paraId="747E9B31" w14:textId="77777777" w:rsidR="00966D21" w:rsidRPr="00AD4C6C" w:rsidRDefault="00966D21" w:rsidP="00AD4C6C">
      <w:pPr>
        <w:pStyle w:val="ARMT-2Enunciato"/>
        <w:rPr>
          <w:strike/>
        </w:rPr>
      </w:pPr>
      <w:r w:rsidRPr="00AD4C6C">
        <w:t>Vuole utilizzarli tutti per riporre le sue 100 biglie e vuole rispettare queste regole:</w:t>
      </w:r>
    </w:p>
    <w:p w14:paraId="38149698" w14:textId="1EAE7E24" w:rsidR="00966D21" w:rsidRPr="00AD4C6C" w:rsidRDefault="00AD4C6C" w:rsidP="00AD4C6C">
      <w:pPr>
        <w:pStyle w:val="ARMT-2Enunciato"/>
        <w:ind w:left="851" w:hanging="426"/>
      </w:pPr>
      <w:r>
        <w:t>-</w:t>
      </w:r>
      <w:r>
        <w:tab/>
      </w:r>
      <w:r w:rsidR="00966D21" w:rsidRPr="00AD4C6C">
        <w:t>il barattolo medio deve contenere il doppio delle biglie del barattolo piccolo,</w:t>
      </w:r>
    </w:p>
    <w:p w14:paraId="08E21F5C" w14:textId="0F765ACB" w:rsidR="00966D21" w:rsidRPr="00AD4C6C" w:rsidRDefault="00AD4C6C" w:rsidP="00AD4C6C">
      <w:pPr>
        <w:pStyle w:val="ARMT-2Enunciato"/>
        <w:ind w:left="851" w:hanging="426"/>
      </w:pPr>
      <w:r>
        <w:t>-</w:t>
      </w:r>
      <w:r>
        <w:tab/>
      </w:r>
      <w:r w:rsidR="00966D21" w:rsidRPr="00AD4C6C">
        <w:t>il barattolo grande deve contenere il doppio delle biglie del barattolo medio.</w:t>
      </w:r>
    </w:p>
    <w:p w14:paraId="65D9D39A" w14:textId="112B4781" w:rsidR="00966D21" w:rsidRPr="00AD4C6C" w:rsidRDefault="00966D21" w:rsidP="00AD4C6C">
      <w:pPr>
        <w:pStyle w:val="ARMT-3Domande"/>
      </w:pPr>
      <w:r w:rsidRPr="00AD4C6C">
        <w:t xml:space="preserve">Tom potrà sistemare tutte </w:t>
      </w:r>
      <w:r w:rsidR="00AD4C6C" w:rsidRPr="00AD4C6C">
        <w:t>le sue</w:t>
      </w:r>
      <w:r w:rsidRPr="00AD4C6C">
        <w:t xml:space="preserve"> biglie nei tre barattoli rispettando le regole?</w:t>
      </w:r>
    </w:p>
    <w:p w14:paraId="7097AA36" w14:textId="77777777" w:rsidR="00966D21" w:rsidRPr="00AD4C6C" w:rsidRDefault="00966D21" w:rsidP="00AD4C6C">
      <w:pPr>
        <w:pStyle w:val="ARMT-3Domande"/>
      </w:pPr>
      <w:r w:rsidRPr="00AD4C6C">
        <w:t>Se non è possibile, qual è il numero massimo di biglie che potrà mettere nei barattoli sempre rispettando le regole?</w:t>
      </w:r>
    </w:p>
    <w:p w14:paraId="0569CFB5" w14:textId="77777777" w:rsidR="00966D21" w:rsidRPr="00AD4C6C" w:rsidRDefault="00966D21" w:rsidP="00AD4C6C">
      <w:pPr>
        <w:pStyle w:val="ARMT-3Domande"/>
      </w:pPr>
      <w:r w:rsidRPr="00AD4C6C">
        <w:t>Spiegate le vostre risposte.</w:t>
      </w:r>
    </w:p>
    <w:p w14:paraId="4752106B" w14:textId="77777777" w:rsidR="00966D21" w:rsidRPr="00AD4C6C" w:rsidRDefault="00966D21" w:rsidP="00AD4C6C">
      <w:pPr>
        <w:pStyle w:val="ARMT-3Titolo2"/>
      </w:pPr>
      <w:r w:rsidRPr="00AD4C6C">
        <w:t>analisi a priori</w:t>
      </w:r>
    </w:p>
    <w:p w14:paraId="324CC585" w14:textId="77777777" w:rsidR="00966D21" w:rsidRPr="00AD4C6C" w:rsidRDefault="00966D21" w:rsidP="00AD4C6C">
      <w:pPr>
        <w:pStyle w:val="ARMT-4Titolo3"/>
      </w:pPr>
      <w:r w:rsidRPr="00AD4C6C">
        <w:t>Ambito concettuale </w:t>
      </w:r>
    </w:p>
    <w:p w14:paraId="46424154" w14:textId="734C3CC8" w:rsidR="00966D21" w:rsidRPr="00AD4C6C" w:rsidRDefault="00966D21" w:rsidP="00AD4C6C">
      <w:pPr>
        <w:pStyle w:val="ARMT-5Compito"/>
      </w:pPr>
      <w:r w:rsidRPr="00AD4C6C">
        <w:t>Aritmetica: operazioni con numeri naturali; doppio, ripartizione proporzionale</w:t>
      </w:r>
    </w:p>
    <w:p w14:paraId="76D10E53" w14:textId="77777777" w:rsidR="00966D21" w:rsidRPr="00AD4C6C" w:rsidRDefault="00966D21" w:rsidP="00AD4C6C">
      <w:pPr>
        <w:pStyle w:val="ARMT-4Titolo3"/>
      </w:pPr>
      <w:r w:rsidRPr="00AD4C6C">
        <w:t>Analisi del compito</w:t>
      </w:r>
    </w:p>
    <w:p w14:paraId="4D1F8C0C" w14:textId="77777777" w:rsidR="00966D21" w:rsidRPr="00AD4C6C" w:rsidRDefault="00966D21" w:rsidP="00AD4C6C">
      <w:pPr>
        <w:pStyle w:val="ARMT-6Analisi"/>
      </w:pPr>
      <w:r w:rsidRPr="00AD4C6C">
        <w:t>-</w:t>
      </w:r>
      <w:r w:rsidRPr="00AD4C6C">
        <w:tab/>
        <w:t>Comprendere la situazione, in particolare le relazioni che devono esistere fra i numeri delle biglie contenute nei barattoli.</w:t>
      </w:r>
    </w:p>
    <w:p w14:paraId="4E4C98FA" w14:textId="77777777" w:rsidR="00966D21" w:rsidRPr="00AD4C6C" w:rsidRDefault="00966D21" w:rsidP="00AD4C6C">
      <w:pPr>
        <w:pStyle w:val="ARMT-6Analisi"/>
      </w:pPr>
      <w:r w:rsidRPr="00AD4C6C">
        <w:t>-</w:t>
      </w:r>
      <w:r w:rsidRPr="00AD4C6C">
        <w:tab/>
        <w:t>Procedere per tentativi e aggiustamenti rispettando i vincoli (ad esempio provare con 10 biglie nel barattolo piccolo, 20 in quello medio e 40 nel grande: si sistemano 70 biglie, troppo poche; provare quindi, per esempio, con 15 e trovare che si sistemano così 105 biglie, troppe. Fare altri tentativi e trovare che con 14 biglie nel barattolo piccolo si sistemano 98 biglie in tutto, che è il massimo possibile)</w:t>
      </w:r>
    </w:p>
    <w:p w14:paraId="6B9588E2" w14:textId="77777777" w:rsidR="00966D21" w:rsidRPr="00AD4C6C" w:rsidRDefault="00966D21" w:rsidP="00AD4C6C">
      <w:pPr>
        <w:pStyle w:val="ARMT-6Analisi"/>
      </w:pPr>
      <w:r w:rsidRPr="00AD4C6C">
        <w:t>Oppure: considerare che un barattolo medio equivale a due barattoli piccoli e un barattolo grande a 4 piccoli.</w:t>
      </w:r>
    </w:p>
    <w:p w14:paraId="62B12CAD" w14:textId="1AF88BFB" w:rsidR="00966D21" w:rsidRPr="00AD4C6C" w:rsidRDefault="00AD4C6C" w:rsidP="00AD4C6C">
      <w:pPr>
        <w:pStyle w:val="ARMT-6Analisi"/>
        <w:ind w:left="851"/>
      </w:pPr>
      <w:r>
        <w:t>-</w:t>
      </w:r>
      <w:r>
        <w:tab/>
      </w:r>
      <w:r w:rsidR="00966D21" w:rsidRPr="00AD4C6C">
        <w:t>Dedurre che l’insieme dei barattoli equivale a 7 barattoli piccoli.</w:t>
      </w:r>
    </w:p>
    <w:p w14:paraId="420BDC50" w14:textId="152235AD" w:rsidR="00966D21" w:rsidRPr="00AD4C6C" w:rsidRDefault="00AD4C6C" w:rsidP="00AD4C6C">
      <w:pPr>
        <w:pStyle w:val="ARMT-6Analisi"/>
        <w:ind w:left="851"/>
      </w:pPr>
      <w:r>
        <w:t>-</w:t>
      </w:r>
      <w:r>
        <w:tab/>
      </w:r>
      <w:r w:rsidR="00966D21" w:rsidRPr="00AD4C6C">
        <w:t>Chiedersi se 100 biglie possano essere ripartite equamente in 7 raggruppamenti, considerando i multipli di 7 o effettuando la divisione di 100 per 7.</w:t>
      </w:r>
    </w:p>
    <w:p w14:paraId="5C0FBF61" w14:textId="75891B89" w:rsidR="00966D21" w:rsidRPr="00AD4C6C" w:rsidRDefault="00AD4C6C" w:rsidP="00AD4C6C">
      <w:pPr>
        <w:pStyle w:val="ARMT-6Analisi"/>
        <w:ind w:left="851"/>
      </w:pPr>
      <w:r>
        <w:t>-</w:t>
      </w:r>
      <w:r>
        <w:tab/>
      </w:r>
      <w:r w:rsidR="00966D21" w:rsidRPr="00AD4C6C">
        <w:t xml:space="preserve">Constatare che il più grande multiplo di 7, inferiore a 100, è 98 (14 </w:t>
      </w:r>
      <w:r w:rsidR="00966D21" w:rsidRPr="00AD4C6C">
        <w:rPr>
          <w:rFonts w:cs="Times"/>
        </w:rPr>
        <w:t xml:space="preserve">× </w:t>
      </w:r>
      <w:r w:rsidR="00966D21" w:rsidRPr="00AD4C6C">
        <w:t>7) o che la divisione di 100 per 7 dà 14 come quoziente e 2 come resto.</w:t>
      </w:r>
    </w:p>
    <w:p w14:paraId="632DCFAB" w14:textId="27F24A89" w:rsidR="00966D21" w:rsidRPr="00AD4C6C" w:rsidRDefault="00AD4C6C" w:rsidP="00AD4C6C">
      <w:pPr>
        <w:pStyle w:val="ARMT-6Analisi"/>
        <w:ind w:left="851"/>
      </w:pPr>
      <w:r>
        <w:t>-</w:t>
      </w:r>
      <w:r>
        <w:tab/>
      </w:r>
      <w:r w:rsidR="00966D21" w:rsidRPr="00AD4C6C">
        <w:t>Concludere che non è possibile sistemare le 100 biglie nei tre barattoli e che il massimo numero di biglie che può essere sistemato è 98.</w:t>
      </w:r>
    </w:p>
    <w:p w14:paraId="6F84AE62" w14:textId="77777777" w:rsidR="00966D21" w:rsidRPr="00AD4C6C" w:rsidRDefault="00966D21" w:rsidP="00AD4C6C">
      <w:pPr>
        <w:pStyle w:val="ARMT-4Titolo3"/>
      </w:pPr>
      <w:r w:rsidRPr="00AD4C6C">
        <w:t>Attribuzione dei punteggi</w:t>
      </w:r>
    </w:p>
    <w:p w14:paraId="5022C895" w14:textId="77777777" w:rsidR="00966D21" w:rsidRPr="00AD4C6C" w:rsidRDefault="00966D21" w:rsidP="00AD4C6C">
      <w:pPr>
        <w:pStyle w:val="ARMT-7punteggi"/>
      </w:pPr>
      <w:r w:rsidRPr="00AD4C6C">
        <w:t>4</w:t>
      </w:r>
      <w:r w:rsidRPr="00AD4C6C">
        <w:tab/>
        <w:t>Risposte corrette (no, 98 biglie) con spiegazione chiara o traccia di una ricerca esplicita</w:t>
      </w:r>
    </w:p>
    <w:p w14:paraId="6175D405" w14:textId="77777777" w:rsidR="00966D21" w:rsidRPr="00AD4C6C" w:rsidRDefault="00966D21" w:rsidP="00AD4C6C">
      <w:pPr>
        <w:pStyle w:val="ARMT-7punteggi"/>
      </w:pPr>
      <w:r w:rsidRPr="00AD4C6C">
        <w:t>3</w:t>
      </w:r>
      <w:r w:rsidRPr="00AD4C6C">
        <w:tab/>
        <w:t>Risposte corrette, con spiegazione o traccia poco chiare</w:t>
      </w:r>
    </w:p>
    <w:p w14:paraId="0053A022" w14:textId="77777777" w:rsidR="00966D21" w:rsidRPr="00AD4C6C" w:rsidRDefault="00966D21" w:rsidP="00AD4C6C">
      <w:pPr>
        <w:pStyle w:val="ARMT-7punteggi"/>
        <w:spacing w:before="0"/>
      </w:pPr>
      <w:r w:rsidRPr="00AD4C6C">
        <w:tab/>
        <w:t>oppure risposta corretta (98 biglie, senza scrivere no) con spiegazione chiara o traccia di una ricerca esplicita</w:t>
      </w:r>
    </w:p>
    <w:p w14:paraId="2332E370" w14:textId="77777777" w:rsidR="00966D21" w:rsidRPr="00AD4C6C" w:rsidRDefault="00966D21" w:rsidP="00AD4C6C">
      <w:pPr>
        <w:pStyle w:val="ARMT-7punteggi"/>
      </w:pPr>
      <w:r w:rsidRPr="00AD4C6C">
        <w:t>2</w:t>
      </w:r>
      <w:r w:rsidRPr="00AD4C6C">
        <w:tab/>
        <w:t>Risposte corrette senza alcuna spiegazione o con solo verifica</w:t>
      </w:r>
    </w:p>
    <w:p w14:paraId="724C042C" w14:textId="641F1B2C" w:rsidR="00966D21" w:rsidRPr="00AD4C6C" w:rsidRDefault="00966D21" w:rsidP="00AD4C6C">
      <w:pPr>
        <w:pStyle w:val="ARMT-7punteggi"/>
        <w:spacing w:before="0"/>
      </w:pPr>
      <w:r w:rsidRPr="00AD4C6C">
        <w:tab/>
        <w:t>o</w:t>
      </w:r>
      <w:r w:rsidR="00AD4C6C">
        <w:t>ppure</w:t>
      </w:r>
      <w:r w:rsidRPr="00AD4C6C">
        <w:t xml:space="preserve"> risposta “no” e indicato un altro multiplo di 7 (superiore a 70) con spiegazione (o traccia) chiara</w:t>
      </w:r>
    </w:p>
    <w:p w14:paraId="6948F4F5" w14:textId="103B5913" w:rsidR="00966D21" w:rsidRPr="00AD4C6C" w:rsidRDefault="00966D21" w:rsidP="00AD4C6C">
      <w:pPr>
        <w:pStyle w:val="ARMT-7punteggi"/>
        <w:spacing w:before="0"/>
      </w:pPr>
      <w:r w:rsidRPr="00AD4C6C">
        <w:tab/>
      </w:r>
      <w:r w:rsidR="00AD4C6C" w:rsidRPr="00AD4C6C">
        <w:t>o</w:t>
      </w:r>
      <w:r w:rsidR="00AD4C6C">
        <w:t>ppure</w:t>
      </w:r>
      <w:r w:rsidR="00AD4C6C" w:rsidRPr="00AD4C6C">
        <w:t xml:space="preserve"> </w:t>
      </w:r>
      <w:r w:rsidRPr="00AD4C6C">
        <w:t>procedimento corretto ma con un errore di calcolo</w:t>
      </w:r>
    </w:p>
    <w:p w14:paraId="2EEA4747" w14:textId="77777777" w:rsidR="00966D21" w:rsidRPr="00AD4C6C" w:rsidRDefault="00966D21" w:rsidP="00AD4C6C">
      <w:pPr>
        <w:pStyle w:val="ARMT-7punteggi"/>
      </w:pPr>
      <w:r w:rsidRPr="00AD4C6C">
        <w:t>1</w:t>
      </w:r>
      <w:r w:rsidRPr="00AD4C6C">
        <w:tab/>
        <w:t xml:space="preserve">Risposta “no” e indicato un altro multiplo di 7 (superiore a 70) senza alcuna spiegazione </w:t>
      </w:r>
    </w:p>
    <w:p w14:paraId="6CBD3453" w14:textId="33B4C4F9" w:rsidR="00966D21" w:rsidRPr="00AD4C6C" w:rsidRDefault="00966D21" w:rsidP="00AD4C6C">
      <w:pPr>
        <w:pStyle w:val="ARMT-7punteggi"/>
        <w:spacing w:before="0"/>
      </w:pPr>
      <w:r w:rsidRPr="00AD4C6C">
        <w:tab/>
      </w:r>
      <w:r w:rsidR="00AD4C6C" w:rsidRPr="00AD4C6C">
        <w:t>o</w:t>
      </w:r>
      <w:r w:rsidR="00AD4C6C">
        <w:t>ppure</w:t>
      </w:r>
      <w:r w:rsidR="00AD4C6C" w:rsidRPr="00AD4C6C">
        <w:t xml:space="preserve"> </w:t>
      </w:r>
      <w:r w:rsidRPr="00AD4C6C">
        <w:t>risposta “no” e indicato un altro numero multiplo di 7 (uguale o inferiore a 70) con spiegazione (o traccia) chiara</w:t>
      </w:r>
    </w:p>
    <w:p w14:paraId="318D4392" w14:textId="4AF95D9F" w:rsidR="00966D21" w:rsidRPr="00AD4C6C" w:rsidRDefault="00966D21" w:rsidP="00AD4C6C">
      <w:pPr>
        <w:pStyle w:val="ARMT-7punteggi"/>
        <w:spacing w:before="0"/>
      </w:pPr>
      <w:r w:rsidRPr="00AD4C6C">
        <w:tab/>
      </w:r>
      <w:r w:rsidR="00AD4C6C" w:rsidRPr="00AD4C6C">
        <w:t>o</w:t>
      </w:r>
      <w:r w:rsidR="00AD4C6C">
        <w:t>ppure</w:t>
      </w:r>
      <w:r w:rsidR="00AD4C6C" w:rsidRPr="00AD4C6C">
        <w:t xml:space="preserve"> </w:t>
      </w:r>
      <w:r w:rsidRPr="00AD4C6C">
        <w:t xml:space="preserve">tentativi che rispettino i vincoli, senza risposta esplicita </w:t>
      </w:r>
    </w:p>
    <w:p w14:paraId="136615C7" w14:textId="77777777" w:rsidR="00966D21" w:rsidRPr="00AD4C6C" w:rsidRDefault="00966D21" w:rsidP="00AD4C6C">
      <w:pPr>
        <w:pStyle w:val="ARMT-7punteggi"/>
      </w:pPr>
      <w:r w:rsidRPr="00AD4C6C">
        <w:t>0</w:t>
      </w:r>
      <w:r w:rsidRPr="00AD4C6C">
        <w:tab/>
        <w:t xml:space="preserve"> Incomprensione del problema</w:t>
      </w:r>
    </w:p>
    <w:p w14:paraId="4E5E2FAF" w14:textId="509EC219" w:rsidR="00966D21" w:rsidRPr="00AD4C6C" w:rsidRDefault="00AD4C6C" w:rsidP="00AD4C6C">
      <w:pPr>
        <w:pStyle w:val="ARMT-4Titolo3"/>
      </w:pPr>
      <w:r w:rsidRPr="00AD4C6C">
        <w:t>Livello: 3</w:t>
      </w:r>
      <w:r w:rsidR="00966D21" w:rsidRPr="00AD4C6C">
        <w:t>, 4, 5</w:t>
      </w:r>
    </w:p>
    <w:p w14:paraId="0E5835DA" w14:textId="77777777" w:rsidR="00966D21" w:rsidRPr="00AD4C6C" w:rsidRDefault="00966D21" w:rsidP="00AD4C6C">
      <w:pPr>
        <w:pStyle w:val="ARMT-4Titolo3"/>
      </w:pPr>
      <w:r w:rsidRPr="00AD4C6C">
        <w:t>Origine: Bourg en Bresse</w:t>
      </w:r>
    </w:p>
    <w:p w14:paraId="6916A789" w14:textId="53A7EED9" w:rsidR="00966D21" w:rsidRPr="00AD4C6C" w:rsidRDefault="00966D21" w:rsidP="00AD4C6C">
      <w:pPr>
        <w:pStyle w:val="ARMT-1Titolo1"/>
      </w:pPr>
      <w:r w:rsidRPr="00AD4C6C">
        <w:br w:type="page"/>
      </w:r>
      <w:r w:rsidRPr="00AD4C6C">
        <w:rPr>
          <w:b/>
          <w:bCs/>
        </w:rPr>
        <w:lastRenderedPageBreak/>
        <w:t>5.</w:t>
      </w:r>
      <w:r w:rsidR="00AD4C6C" w:rsidRPr="00AD4C6C">
        <w:rPr>
          <w:b/>
          <w:bCs/>
        </w:rPr>
        <w:tab/>
        <w:t>BICCHIERI PICCOLI E GRANDI</w:t>
      </w:r>
      <w:r w:rsidRPr="00AD4C6C">
        <w:t xml:space="preserve"> (Cat. 3, 4, 5)</w:t>
      </w:r>
    </w:p>
    <w:p w14:paraId="25262D94" w14:textId="77777777" w:rsidR="00966D21" w:rsidRPr="00AD4C6C" w:rsidRDefault="00966D21" w:rsidP="00AD4C6C">
      <w:pPr>
        <w:pStyle w:val="ARMT-2Enunciato"/>
      </w:pPr>
      <w:r w:rsidRPr="00AD4C6C">
        <w:t>Giulia organizza la festa di compleanno per il fratellino.</w:t>
      </w:r>
    </w:p>
    <w:p w14:paraId="44AF5571" w14:textId="77777777" w:rsidR="00966D21" w:rsidRPr="00AD4C6C" w:rsidRDefault="00966D21" w:rsidP="00AD4C6C">
      <w:pPr>
        <w:pStyle w:val="ARMT-2Enunciato"/>
      </w:pPr>
      <w:r w:rsidRPr="00AD4C6C">
        <w:t>Compra diverse bottiglie di aranciata. Con il contenuto di una bottiglia si possono riempire 5 bicchieri grandi oppure 8 bicchieri piccoli.</w:t>
      </w:r>
    </w:p>
    <w:p w14:paraId="156D9F41" w14:textId="77777777" w:rsidR="00966D21" w:rsidRPr="00AD4C6C" w:rsidRDefault="00966D21" w:rsidP="00AD4C6C">
      <w:pPr>
        <w:pStyle w:val="ARMT-2Enunciato"/>
      </w:pPr>
      <w:r w:rsidRPr="00AD4C6C">
        <w:t>Durante la festa Giulia serve 23 bicchieri grandi e 26 bicchieri piccoli di aranciata, aprendo il minor numero possibile di bottiglie.</w:t>
      </w:r>
    </w:p>
    <w:p w14:paraId="298333DE" w14:textId="77777777" w:rsidR="00966D21" w:rsidRPr="00AD4C6C" w:rsidRDefault="00966D21" w:rsidP="00AD4C6C">
      <w:pPr>
        <w:pStyle w:val="ARMT-3Domande"/>
      </w:pPr>
      <w:r w:rsidRPr="00AD4C6C">
        <w:t>Quante bottiglie ha dovuto aprire Giulia?</w:t>
      </w:r>
    </w:p>
    <w:p w14:paraId="2969886B" w14:textId="77777777" w:rsidR="00966D21" w:rsidRPr="00AD4C6C" w:rsidRDefault="00966D21" w:rsidP="00AD4C6C">
      <w:pPr>
        <w:pStyle w:val="ARMT-3Domande"/>
      </w:pPr>
      <w:r w:rsidRPr="00AD4C6C">
        <w:t>Spiegate come avete trovato la vostra risposta.</w:t>
      </w:r>
    </w:p>
    <w:p w14:paraId="50A33042" w14:textId="77777777" w:rsidR="00966D21" w:rsidRPr="00AD4C6C" w:rsidRDefault="00966D21" w:rsidP="00AD4C6C">
      <w:pPr>
        <w:pStyle w:val="ARMT-3Titolo2"/>
      </w:pPr>
      <w:r w:rsidRPr="00AD4C6C">
        <w:t>analisi a priori</w:t>
      </w:r>
    </w:p>
    <w:p w14:paraId="1F7F4772" w14:textId="77777777" w:rsidR="00966D21" w:rsidRPr="00AD4C6C" w:rsidRDefault="00966D21" w:rsidP="00AD4C6C">
      <w:pPr>
        <w:pStyle w:val="ARMT-4Titolo3"/>
      </w:pPr>
      <w:r w:rsidRPr="00AD4C6C">
        <w:t>Ambito concettuale</w:t>
      </w:r>
    </w:p>
    <w:p w14:paraId="70E4905E" w14:textId="2AF1AD44" w:rsidR="00966D21" w:rsidRPr="00AD4C6C" w:rsidRDefault="00AD4C6C" w:rsidP="00AD4C6C">
      <w:pPr>
        <w:pStyle w:val="ARMT-5Compito"/>
      </w:pPr>
      <w:r>
        <w:t>A</w:t>
      </w:r>
      <w:r w:rsidR="00966D21" w:rsidRPr="00AD4C6C">
        <w:t>ritmetica: addizione, moltiplicazione, divisione, frazioni e numeri decimali</w:t>
      </w:r>
    </w:p>
    <w:p w14:paraId="0B834995" w14:textId="77777777" w:rsidR="00966D21" w:rsidRPr="00AD4C6C" w:rsidRDefault="00966D21" w:rsidP="00AD4C6C">
      <w:pPr>
        <w:pStyle w:val="ARMT-4Titolo3"/>
      </w:pPr>
      <w:r w:rsidRPr="00AD4C6C">
        <w:t>Analisi del compito</w:t>
      </w:r>
    </w:p>
    <w:p w14:paraId="46AA8E1A" w14:textId="77777777" w:rsidR="00966D21" w:rsidRPr="00AD4C6C" w:rsidRDefault="00966D21" w:rsidP="00AD4C6C">
      <w:pPr>
        <w:pStyle w:val="ARMT-6Analisi"/>
      </w:pPr>
      <w:r w:rsidRPr="00AD4C6C">
        <w:t>-</w:t>
      </w:r>
      <w:r w:rsidRPr="00AD4C6C">
        <w:tab/>
        <w:t xml:space="preserve">Comprendere durante i primi tentativi che non è importante né l’ordine in cui vengono riempiti i bicchieri né con quale bottiglia. Bisogna invece puntare l’attenzione sul fatto che Giulia ha riempito 23 bicchieri grandi e 26 bicchieri piccoli e che 5 bicchieri grandi corrispondono ad una bottiglia e lo stesso 8 bicchieri piccoli. </w:t>
      </w:r>
    </w:p>
    <w:p w14:paraId="181A6566" w14:textId="007AB318" w:rsidR="00966D21" w:rsidRPr="00AD4C6C" w:rsidRDefault="00966D21" w:rsidP="00AD4C6C">
      <w:pPr>
        <w:pStyle w:val="ARMT-6Analisi"/>
      </w:pPr>
      <w:r w:rsidRPr="00AD4C6C">
        <w:t>-</w:t>
      </w:r>
      <w:r w:rsidRPr="00AD4C6C">
        <w:tab/>
        <w:t xml:space="preserve">Procedere, ad </w:t>
      </w:r>
      <w:r w:rsidR="00AD4C6C" w:rsidRPr="00AD4C6C">
        <w:t>esempio, rappresentando</w:t>
      </w:r>
      <w:r w:rsidRPr="00AD4C6C">
        <w:t xml:space="preserve"> i 23 </w:t>
      </w:r>
      <w:r w:rsidR="00AD4C6C" w:rsidRPr="00AD4C6C">
        <w:t>bicchieri grandi</w:t>
      </w:r>
      <w:r w:rsidRPr="00AD4C6C">
        <w:t xml:space="preserve"> e formando con essi gruppi di 5, ciascuno equivalente ad una bottiglia; contare poi tali raggruppamenti e trovare che essi corrispondono a 4 bottiglie con l’avanzo di 3 bicchieri grandi. Procedere nello stesso modo raggruppando i 26 bicchieri piccoli in gruppi di 8 e trovare che si ottengono altre 3 bottiglie con l’avanzo di 2 bicchieri piccoli. </w:t>
      </w:r>
    </w:p>
    <w:p w14:paraId="47B0A763" w14:textId="7D12ABCC" w:rsidR="00966D21" w:rsidRPr="00AD4C6C" w:rsidRDefault="00966D21" w:rsidP="00AD4C6C">
      <w:pPr>
        <w:pStyle w:val="ARMT-6Analisi"/>
      </w:pPr>
      <w:r w:rsidRPr="00AD4C6C">
        <w:t>-</w:t>
      </w:r>
      <w:r w:rsidRPr="00AD4C6C">
        <w:tab/>
        <w:t xml:space="preserve">Rendersi conto che i 3 bicchieri grandi e i 2 piccoli avanzati sono riempiti usando una sola altra bottiglia (con una </w:t>
      </w:r>
      <w:r w:rsidR="00AD4C6C" w:rsidRPr="00AD4C6C">
        <w:t>bottiglia, infatti,</w:t>
      </w:r>
      <w:r w:rsidRPr="00AD4C6C">
        <w:t xml:space="preserve"> si riempiono 5 bicchieri grandi).</w:t>
      </w:r>
    </w:p>
    <w:p w14:paraId="5F1256AE" w14:textId="77777777" w:rsidR="00966D21" w:rsidRPr="00AD4C6C" w:rsidRDefault="00966D21" w:rsidP="00AD4C6C">
      <w:pPr>
        <w:pStyle w:val="ARMT-6Analisi"/>
      </w:pPr>
      <w:r w:rsidRPr="00AD4C6C">
        <w:t>Oppure: utilizzare i multipli di 5 e di 8 per avvicinarsi al numero di bicchieri serviti.</w:t>
      </w:r>
    </w:p>
    <w:p w14:paraId="5D94499F" w14:textId="77777777" w:rsidR="00966D21" w:rsidRPr="00AD4C6C" w:rsidRDefault="00966D21" w:rsidP="00AD4C6C">
      <w:pPr>
        <w:pStyle w:val="ARMT-6Analisi"/>
      </w:pPr>
      <w:r w:rsidRPr="00AD4C6C">
        <w:t>-</w:t>
      </w:r>
      <w:r w:rsidRPr="00AD4C6C">
        <w:tab/>
        <w:t xml:space="preserve">Capire che con 4 bottiglie si possono riempire 20 (4 </w:t>
      </w:r>
      <w:r w:rsidRPr="00AD4C6C">
        <w:rPr>
          <w:rFonts w:cs="Times"/>
        </w:rPr>
        <w:t xml:space="preserve">× </w:t>
      </w:r>
      <w:r w:rsidRPr="00AD4C6C">
        <w:t xml:space="preserve">5) bicchieri grandi, e che con altre 3 bottiglie si riempiono 24 (3 </w:t>
      </w:r>
      <w:r w:rsidRPr="00AD4C6C">
        <w:rPr>
          <w:rFonts w:cs="Times"/>
        </w:rPr>
        <w:t xml:space="preserve">× </w:t>
      </w:r>
      <w:r w:rsidRPr="00AD4C6C">
        <w:t xml:space="preserve">8) bicchieri piccoli. Dedurre quindi che con 7 bottiglie rimangono da riempire 3 bicchieri grandi e 2 piccoli che si potranno riempire con un’ottava bottiglia. </w:t>
      </w:r>
    </w:p>
    <w:p w14:paraId="1CD92EA2" w14:textId="77777777" w:rsidR="00966D21" w:rsidRPr="00AD4C6C" w:rsidRDefault="00966D21" w:rsidP="00AD4C6C">
      <w:pPr>
        <w:pStyle w:val="ARMT-6Analisi"/>
      </w:pPr>
      <w:r w:rsidRPr="00AD4C6C">
        <w:t>Oppure: utilizzare la divisione con resto (23 : 5 = 4 con resto 3, 26 : 8 = 3 con resto 2) e interpretare il quoziente in termini di bottiglie e il resto in termini di bicchieri grandi e piccoli.</w:t>
      </w:r>
    </w:p>
    <w:p w14:paraId="52DEB678" w14:textId="77777777" w:rsidR="00966D21" w:rsidRPr="00AD4C6C" w:rsidRDefault="00966D21" w:rsidP="00AD4C6C">
      <w:pPr>
        <w:pStyle w:val="ARMT-6Analisi"/>
      </w:pPr>
      <w:r w:rsidRPr="00AD4C6C">
        <w:t xml:space="preserve">Oppure: utilizzare una procedura che fa intervenire numeri non interi. Esprimere il volume di ciascun bicchiere rispetto a quello di una bottiglia: 1/5 e 1/8 o, in numeri decimali, 0,2 e 0,25. Ricavare che complessivamente il volume dell’aranciata versata nei bicchieri è 23 x 0,2 + 26 x 0,125 = 4,6 + 3,25 = 7,85. Concludere che Giulia ha dovuto aprire 8 bottiglie. </w:t>
      </w:r>
    </w:p>
    <w:p w14:paraId="450B0D95" w14:textId="77777777" w:rsidR="00966D21" w:rsidRPr="00AD4C6C" w:rsidRDefault="00966D21" w:rsidP="00AD4C6C">
      <w:pPr>
        <w:pStyle w:val="ARMT-4Titolo3"/>
      </w:pPr>
      <w:r w:rsidRPr="00AD4C6C">
        <w:t>Attribuzione dei punteggi</w:t>
      </w:r>
    </w:p>
    <w:p w14:paraId="5414EDDC" w14:textId="77777777" w:rsidR="00966D21" w:rsidRPr="00AD4C6C" w:rsidRDefault="00966D21" w:rsidP="00AD4C6C">
      <w:pPr>
        <w:pStyle w:val="ARMT-7punteggi"/>
      </w:pPr>
      <w:r w:rsidRPr="00AD4C6C">
        <w:t>4</w:t>
      </w:r>
      <w:r w:rsidRPr="00AD4C6C">
        <w:tab/>
        <w:t xml:space="preserve">Risposta corretta (8 bottiglie) con spiegazioni o calcoli dettagliati </w:t>
      </w:r>
    </w:p>
    <w:p w14:paraId="41F5FDDE" w14:textId="77777777" w:rsidR="00966D21" w:rsidRPr="00AD4C6C" w:rsidRDefault="00966D21" w:rsidP="00AD4C6C">
      <w:pPr>
        <w:pStyle w:val="ARMT-7punteggi"/>
      </w:pPr>
      <w:r w:rsidRPr="00AD4C6C">
        <w:t>3</w:t>
      </w:r>
      <w:r w:rsidRPr="00AD4C6C">
        <w:tab/>
        <w:t>Risposta corretta (8 bottiglie) con spiegazioni poco chiare o solo qualche calcolo</w:t>
      </w:r>
    </w:p>
    <w:p w14:paraId="15190B89" w14:textId="77777777" w:rsidR="00966D21" w:rsidRPr="00AD4C6C" w:rsidRDefault="00966D21" w:rsidP="00AD4C6C">
      <w:pPr>
        <w:pStyle w:val="ARMT-7punteggi"/>
      </w:pPr>
      <w:r w:rsidRPr="00AD4C6C">
        <w:t>2</w:t>
      </w:r>
      <w:r w:rsidRPr="00AD4C6C">
        <w:tab/>
        <w:t xml:space="preserve">Risposta corretta (8 bottiglie) senza alcuna spiegazione </w:t>
      </w:r>
    </w:p>
    <w:p w14:paraId="7CDC5118" w14:textId="77777777" w:rsidR="00966D21" w:rsidRPr="00AD4C6C" w:rsidRDefault="00966D21" w:rsidP="00AD4C6C">
      <w:pPr>
        <w:pStyle w:val="ARMT-7punteggi"/>
        <w:spacing w:before="0"/>
      </w:pPr>
      <w:r w:rsidRPr="00AD4C6C">
        <w:tab/>
        <w:t>oppure risposta con un errore di calcolo, ma con spiegazione chiara e coerente</w:t>
      </w:r>
    </w:p>
    <w:p w14:paraId="2B200D1E" w14:textId="77777777" w:rsidR="00966D21" w:rsidRPr="00AD4C6C" w:rsidRDefault="00966D21" w:rsidP="00AD4C6C">
      <w:pPr>
        <w:pStyle w:val="ARMT-7punteggi"/>
      </w:pPr>
      <w:r w:rsidRPr="00AD4C6C">
        <w:t>1</w:t>
      </w:r>
      <w:r w:rsidRPr="00AD4C6C">
        <w:tab/>
        <w:t>Inizio di ragionamento corretto</w:t>
      </w:r>
    </w:p>
    <w:p w14:paraId="07A3F412" w14:textId="77777777" w:rsidR="00966D21" w:rsidRPr="00AD4C6C" w:rsidRDefault="00966D21" w:rsidP="00AD4C6C">
      <w:pPr>
        <w:pStyle w:val="ARMT-7punteggi"/>
        <w:spacing w:before="0"/>
        <w:ind w:firstLine="0"/>
      </w:pPr>
      <w:r w:rsidRPr="00AD4C6C">
        <w:t>oppure risposta “9 bottiglie” ritenendo che occorrono 4 bottiglie per servire i bicchieri piccoli e 5 per quelli grandi</w:t>
      </w:r>
    </w:p>
    <w:p w14:paraId="37D7048C" w14:textId="77777777" w:rsidR="00966D21" w:rsidRPr="00AD4C6C" w:rsidRDefault="00966D21" w:rsidP="00AD4C6C">
      <w:pPr>
        <w:pStyle w:val="ARMT-7punteggi"/>
      </w:pPr>
      <w:r w:rsidRPr="00AD4C6C">
        <w:t xml:space="preserve">0 </w:t>
      </w:r>
      <w:r w:rsidRPr="00AD4C6C">
        <w:tab/>
        <w:t>Incomprensione del problema</w:t>
      </w:r>
    </w:p>
    <w:p w14:paraId="4ED63691" w14:textId="77777777" w:rsidR="00966D21" w:rsidRPr="00AD4C6C" w:rsidRDefault="00966D21" w:rsidP="00AD4C6C">
      <w:pPr>
        <w:pStyle w:val="ARMT-4Titolo3"/>
      </w:pPr>
      <w:r w:rsidRPr="00AD4C6C">
        <w:t>Livello: 3, 4, 5</w:t>
      </w:r>
    </w:p>
    <w:p w14:paraId="0AF82C00" w14:textId="77777777" w:rsidR="00966D21" w:rsidRPr="00AD4C6C" w:rsidRDefault="00966D21" w:rsidP="00AD4C6C">
      <w:pPr>
        <w:pStyle w:val="ARMT-4Titolo3"/>
      </w:pPr>
      <w:r w:rsidRPr="00AD4C6C">
        <w:t>Origine: Svizzera Romanda</w:t>
      </w:r>
    </w:p>
    <w:p w14:paraId="2325372E" w14:textId="2781721B" w:rsidR="00966D21" w:rsidRPr="003B020E" w:rsidRDefault="00966D21" w:rsidP="003B020E">
      <w:pPr>
        <w:pStyle w:val="ARMT-1Titolo1"/>
      </w:pPr>
      <w:r w:rsidRPr="00AD4C6C">
        <w:rPr>
          <w:sz w:val="20"/>
        </w:rPr>
        <w:br w:type="page"/>
      </w:r>
      <w:r w:rsidRPr="003B020E">
        <w:rPr>
          <w:b/>
          <w:bCs/>
        </w:rPr>
        <w:lastRenderedPageBreak/>
        <w:t>6.</w:t>
      </w:r>
      <w:r w:rsidR="003B020E" w:rsidRPr="003B020E">
        <w:rPr>
          <w:b/>
          <w:bCs/>
        </w:rPr>
        <w:tab/>
      </w:r>
      <w:r w:rsidRPr="003B020E">
        <w:rPr>
          <w:b/>
          <w:bCs/>
        </w:rPr>
        <w:t>LA STRISCIA</w:t>
      </w:r>
      <w:r w:rsidRPr="003B020E">
        <w:t xml:space="preserve"> (Cat. 4, 5, 6)</w:t>
      </w:r>
    </w:p>
    <w:p w14:paraId="65C29FFF" w14:textId="77777777" w:rsidR="00966D21" w:rsidRPr="00AD4C6C" w:rsidRDefault="00966D21" w:rsidP="003B020E">
      <w:pPr>
        <w:pStyle w:val="ARMT-2Enunciato"/>
      </w:pPr>
      <w:r w:rsidRPr="00AD4C6C">
        <w:t>Nella stanza da bagno di Filippo c’è una lunga striscia di piastrelle ornamentali con cerchi, triangoli e quadrati.</w:t>
      </w:r>
    </w:p>
    <w:p w14:paraId="7680F3FE" w14:textId="28BBEA18" w:rsidR="00966D21" w:rsidRPr="00AD4C6C" w:rsidRDefault="00966D21" w:rsidP="003B020E">
      <w:pPr>
        <w:pStyle w:val="ARMT-2Enunciato"/>
        <w:rPr>
          <w:b/>
          <w:bCs/>
        </w:rPr>
      </w:pPr>
      <w:r w:rsidRPr="00AD4C6C">
        <w:t>Le figure si alternano in questo modo: un cerchio, poi due triangoli, poi un cerchio, poi due quadrati e si ricomincia con un cerchio, due triangoli, un cerchio, due quadrati e così via, come si vede nel disegno.</w:t>
      </w:r>
    </w:p>
    <w:p w14:paraId="2236C259" w14:textId="3CC68F6D" w:rsidR="00966D21" w:rsidRPr="00AD4C6C" w:rsidRDefault="003B020E" w:rsidP="003B020E">
      <w:pPr>
        <w:pStyle w:val="ARMT-2Enunciato"/>
        <w:jc w:val="center"/>
      </w:pPr>
      <w:r>
        <w:rPr>
          <w:noProof/>
        </w:rPr>
        <w:drawing>
          <wp:inline distT="0" distB="0" distL="0" distR="0" wp14:anchorId="28791C5F" wp14:editId="5530573F">
            <wp:extent cx="6408420" cy="724535"/>
            <wp:effectExtent l="0" t="0" r="5080" b="0"/>
            <wp:docPr id="1611" name="Immagin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Immagine 1611"/>
                    <pic:cNvPicPr/>
                  </pic:nvPicPr>
                  <pic:blipFill>
                    <a:blip r:embed="rId10"/>
                    <a:stretch>
                      <a:fillRect/>
                    </a:stretch>
                  </pic:blipFill>
                  <pic:spPr>
                    <a:xfrm>
                      <a:off x="0" y="0"/>
                      <a:ext cx="6408420" cy="724535"/>
                    </a:xfrm>
                    <a:prstGeom prst="rect">
                      <a:avLst/>
                    </a:prstGeom>
                  </pic:spPr>
                </pic:pic>
              </a:graphicData>
            </a:graphic>
          </wp:inline>
        </w:drawing>
      </w:r>
    </w:p>
    <w:p w14:paraId="29CA9232" w14:textId="77777777" w:rsidR="00966D21" w:rsidRPr="00AD4C6C" w:rsidRDefault="00966D21" w:rsidP="003B020E">
      <w:pPr>
        <w:pStyle w:val="ARMT-2Enunciato"/>
      </w:pPr>
      <w:r w:rsidRPr="00AD4C6C">
        <w:t xml:space="preserve">Filippo conta tutte le figure presenti sulla striscia. Comincia a contare da un cerchio seguito da due triangoli (e sono già tre figure), poi continua fino alla fine della striscia. </w:t>
      </w:r>
    </w:p>
    <w:p w14:paraId="5B57550A" w14:textId="77777777" w:rsidR="00966D21" w:rsidRPr="00AD4C6C" w:rsidRDefault="00966D21" w:rsidP="003B020E">
      <w:pPr>
        <w:pStyle w:val="ARMT-2Enunciato"/>
      </w:pPr>
      <w:r w:rsidRPr="00AD4C6C">
        <w:t>Conta in tutto 100 figure.</w:t>
      </w:r>
    </w:p>
    <w:p w14:paraId="40664869" w14:textId="77777777" w:rsidR="00966D21" w:rsidRPr="00AD4C6C" w:rsidRDefault="00966D21" w:rsidP="003B020E">
      <w:pPr>
        <w:pStyle w:val="ARMT-3Domande"/>
      </w:pPr>
      <w:r w:rsidRPr="00AD4C6C">
        <w:t>Che forma avrà l’ultima figura contata da Filippo?</w:t>
      </w:r>
    </w:p>
    <w:p w14:paraId="2EF4AD93" w14:textId="77777777" w:rsidR="00966D21" w:rsidRPr="00AD4C6C" w:rsidRDefault="00966D21" w:rsidP="003B020E">
      <w:pPr>
        <w:pStyle w:val="ARMT-3Domande"/>
      </w:pPr>
      <w:r w:rsidRPr="00AD4C6C">
        <w:t>Quanti cerchi, quanti triangoli e quanti quadrati ci sono sull’intera striscia?</w:t>
      </w:r>
    </w:p>
    <w:p w14:paraId="7BB3BA8A" w14:textId="77777777" w:rsidR="00966D21" w:rsidRPr="00AD4C6C" w:rsidRDefault="00966D21" w:rsidP="003B020E">
      <w:pPr>
        <w:pStyle w:val="ARMT-3Domande"/>
      </w:pPr>
      <w:r w:rsidRPr="00AD4C6C">
        <w:t>Spiegate come avete trovato le vostre risposte.</w:t>
      </w:r>
    </w:p>
    <w:p w14:paraId="39082DAE" w14:textId="122F0334" w:rsidR="00966D21" w:rsidRPr="00AD4C6C" w:rsidRDefault="00966D21" w:rsidP="003B020E">
      <w:pPr>
        <w:pStyle w:val="ARMT-3Titolo2"/>
      </w:pPr>
      <w:r w:rsidRPr="00AD4C6C">
        <w:t>Analisi a priori</w:t>
      </w:r>
    </w:p>
    <w:p w14:paraId="09CD3545" w14:textId="77777777" w:rsidR="00966D21" w:rsidRPr="00AD4C6C" w:rsidRDefault="00966D21" w:rsidP="003B020E">
      <w:pPr>
        <w:pStyle w:val="ARMT-4Titolo3"/>
      </w:pPr>
      <w:r w:rsidRPr="00AD4C6C">
        <w:t xml:space="preserve">Ambito concettuale </w:t>
      </w:r>
    </w:p>
    <w:p w14:paraId="20814F5E" w14:textId="5AAB283B" w:rsidR="00966D21" w:rsidRPr="00AD4C6C" w:rsidRDefault="00966D21" w:rsidP="003B020E">
      <w:pPr>
        <w:pStyle w:val="ARMT-5Compito"/>
      </w:pPr>
      <w:r w:rsidRPr="00AD4C6C">
        <w:t>Aritmetica: operazioni con numeri naturali, in particolare divisione con resto</w:t>
      </w:r>
    </w:p>
    <w:p w14:paraId="1BCE7E93" w14:textId="77777777" w:rsidR="00966D21" w:rsidRPr="00AD4C6C" w:rsidRDefault="00966D21" w:rsidP="003B020E">
      <w:pPr>
        <w:pStyle w:val="ARMT-4Titolo3"/>
      </w:pPr>
      <w:r w:rsidRPr="00AD4C6C">
        <w:t xml:space="preserve">Analisi del compito </w:t>
      </w:r>
    </w:p>
    <w:p w14:paraId="5BDA946F" w14:textId="77777777" w:rsidR="00966D21" w:rsidRPr="00AD4C6C" w:rsidRDefault="00966D21" w:rsidP="003B020E">
      <w:pPr>
        <w:pStyle w:val="ARMT-6Analisi"/>
      </w:pPr>
      <w:r w:rsidRPr="00AD4C6C">
        <w:t>-</w:t>
      </w:r>
      <w:r w:rsidRPr="00AD4C6C">
        <w:tab/>
        <w:t>Osservare la parte della striscia disegnata e comprendere come è organizzata la sequenza.</w:t>
      </w:r>
    </w:p>
    <w:p w14:paraId="6B7D47A7" w14:textId="77777777" w:rsidR="00966D21" w:rsidRPr="00AD4C6C" w:rsidRDefault="00966D21" w:rsidP="003B020E">
      <w:pPr>
        <w:pStyle w:val="ARMT-6Analisi"/>
      </w:pPr>
      <w:r w:rsidRPr="00AD4C6C">
        <w:t>-</w:t>
      </w:r>
      <w:r w:rsidRPr="00AD4C6C">
        <w:tab/>
        <w:t>Individuare il modulo che si ripete: un cerchio, due triangoli, un cerchio, due quadrati e osservare che è composto da sei figure.</w:t>
      </w:r>
    </w:p>
    <w:p w14:paraId="4032CFFF" w14:textId="77777777" w:rsidR="00966D21" w:rsidRPr="00AD4C6C" w:rsidRDefault="00966D21" w:rsidP="003B020E">
      <w:pPr>
        <w:pStyle w:val="ARMT-6Analisi"/>
      </w:pPr>
      <w:r w:rsidRPr="00AD4C6C">
        <w:t>-</w:t>
      </w:r>
      <w:r w:rsidRPr="00AD4C6C">
        <w:tab/>
        <w:t xml:space="preserve">Cercare il numero di moduli contenuti nelle 100 figure, dividendo per esempio 100 per 6. Ci sono 16 moduli e restano ancora 4 figure, cioè un cerchio, due triangoli, un cerchio. </w:t>
      </w:r>
    </w:p>
    <w:p w14:paraId="78624D10" w14:textId="77777777" w:rsidR="00966D21" w:rsidRPr="00AD4C6C" w:rsidRDefault="00966D21" w:rsidP="003B020E">
      <w:pPr>
        <w:pStyle w:val="ARMT-6Analisi"/>
      </w:pPr>
      <w:r w:rsidRPr="00AD4C6C">
        <w:t>-</w:t>
      </w:r>
      <w:r w:rsidRPr="00AD4C6C">
        <w:tab/>
        <w:t xml:space="preserve">Concludere che l’ultima figura contata da Filippo è un cerchio. </w:t>
      </w:r>
    </w:p>
    <w:p w14:paraId="6E336070" w14:textId="77777777" w:rsidR="00966D21" w:rsidRPr="00AD4C6C" w:rsidRDefault="00966D21" w:rsidP="003B020E">
      <w:pPr>
        <w:pStyle w:val="ARMT-6Analisi"/>
      </w:pPr>
      <w:r w:rsidRPr="00AD4C6C">
        <w:t>-</w:t>
      </w:r>
      <w:r w:rsidRPr="00AD4C6C">
        <w:tab/>
        <w:t>Dedurre dal numero di moduli e di figure restanti che:</w:t>
      </w:r>
    </w:p>
    <w:p w14:paraId="44078BD1" w14:textId="45A7778C" w:rsidR="00966D21" w:rsidRPr="00AD4C6C" w:rsidRDefault="00966D21" w:rsidP="003B020E">
      <w:pPr>
        <w:pStyle w:val="ARMT-6Analisi"/>
        <w:ind w:left="851"/>
      </w:pPr>
      <w:r w:rsidRPr="00AD4C6C">
        <w:t>-</w:t>
      </w:r>
      <w:r w:rsidR="003B020E">
        <w:tab/>
      </w:r>
      <w:r w:rsidRPr="00AD4C6C">
        <w:t>sia i cerchi sia i triangoli sono 34 (2 in ogni modulo completo e 2 nell’ultimo incompleto);</w:t>
      </w:r>
    </w:p>
    <w:p w14:paraId="708BB6C0" w14:textId="182738DE" w:rsidR="00966D21" w:rsidRPr="00AD4C6C" w:rsidRDefault="00966D21" w:rsidP="003B020E">
      <w:pPr>
        <w:pStyle w:val="ARMT-6Analisi"/>
        <w:ind w:left="851"/>
      </w:pPr>
      <w:r w:rsidRPr="00AD4C6C">
        <w:t>-</w:t>
      </w:r>
      <w:r w:rsidR="003B020E">
        <w:tab/>
      </w:r>
      <w:r w:rsidRPr="00AD4C6C">
        <w:t>i quadrati sono 32 (2 in ogni modulo completo e 0 nell’ultimo incompleto).</w:t>
      </w:r>
    </w:p>
    <w:p w14:paraId="3AEEDE2F" w14:textId="77777777" w:rsidR="00966D21" w:rsidRPr="00AD4C6C" w:rsidRDefault="00966D21" w:rsidP="003B020E">
      <w:pPr>
        <w:pStyle w:val="ARMT-6Analisi"/>
      </w:pPr>
      <w:r w:rsidRPr="00AD4C6C">
        <w:t xml:space="preserve">Oppure: </w:t>
      </w:r>
      <w:r w:rsidRPr="00AD4C6C">
        <w:tab/>
      </w:r>
    </w:p>
    <w:p w14:paraId="78CE836B" w14:textId="448073EC" w:rsidR="00966D21" w:rsidRPr="00AD4C6C" w:rsidRDefault="003B020E" w:rsidP="003B020E">
      <w:pPr>
        <w:pStyle w:val="ARMT-6Analisi"/>
      </w:pPr>
      <w:r>
        <w:t>-</w:t>
      </w:r>
      <w:r>
        <w:tab/>
      </w:r>
      <w:r w:rsidR="00966D21" w:rsidRPr="00AD4C6C">
        <w:t xml:space="preserve">disegnare la sequenza fermandosi ad un punto strategico con un numero intero di moduli completi (per esempio a 30 figure, quindi 5 </w:t>
      </w:r>
      <w:r w:rsidRPr="00AD4C6C">
        <w:t>moduli)</w:t>
      </w:r>
      <w:r w:rsidR="00966D21" w:rsidRPr="00AD4C6C">
        <w:t xml:space="preserve"> e </w:t>
      </w:r>
      <w:r w:rsidR="001913EA" w:rsidRPr="00AD4C6C">
        <w:t>poi contare</w:t>
      </w:r>
      <w:r w:rsidR="00966D21" w:rsidRPr="00AD4C6C">
        <w:t xml:space="preserve"> quante figure  di ogni tipo si sono già disegnate; </w:t>
      </w:r>
    </w:p>
    <w:p w14:paraId="2594919D" w14:textId="0444C0F7" w:rsidR="00966D21" w:rsidRPr="00AD4C6C" w:rsidRDefault="003B020E" w:rsidP="003B020E">
      <w:pPr>
        <w:pStyle w:val="ARMT-6Analisi"/>
      </w:pPr>
      <w:r>
        <w:t>-</w:t>
      </w:r>
      <w:r>
        <w:tab/>
      </w:r>
      <w:r w:rsidR="00966D21" w:rsidRPr="00AD4C6C">
        <w:t>moltiplicare, in questo caso per 3, e poi aggiungere le 10 figure che mancano (un modulo completo più 4 figure).</w:t>
      </w:r>
    </w:p>
    <w:p w14:paraId="4FA303AF" w14:textId="77777777" w:rsidR="00966D21" w:rsidRPr="00AD4C6C" w:rsidRDefault="00966D21" w:rsidP="003B020E">
      <w:pPr>
        <w:pStyle w:val="ARMT-6Analisi"/>
      </w:pPr>
      <w:r w:rsidRPr="00AD4C6C">
        <w:t>Un’ulteriore possibilità è che gli allievi disegnino tutta la striscia, ma si tratta evidentemente di un procedimento lungo e poco “affidabile”.</w:t>
      </w:r>
    </w:p>
    <w:p w14:paraId="3BD12DA3" w14:textId="77777777" w:rsidR="00966D21" w:rsidRPr="00AD4C6C" w:rsidRDefault="00966D21" w:rsidP="003B020E">
      <w:pPr>
        <w:pStyle w:val="ARMT-4Titolo3"/>
      </w:pPr>
      <w:r w:rsidRPr="00AD4C6C">
        <w:t xml:space="preserve">Attribuzione dei punteggi  </w:t>
      </w:r>
    </w:p>
    <w:p w14:paraId="62D0909E" w14:textId="77777777" w:rsidR="00966D21" w:rsidRPr="00AD4C6C" w:rsidRDefault="00966D21" w:rsidP="003B020E">
      <w:pPr>
        <w:pStyle w:val="ARMT-7punteggi"/>
      </w:pPr>
      <w:r w:rsidRPr="00AD4C6C">
        <w:t>4</w:t>
      </w:r>
      <w:r w:rsidRPr="00AD4C6C">
        <w:tab/>
        <w:t xml:space="preserve">Le quattro risposte corrette </w:t>
      </w:r>
      <w:r w:rsidRPr="00AD4C6C">
        <w:rPr>
          <w:rFonts w:eastAsia="Times"/>
        </w:rPr>
        <w:t>(</w:t>
      </w:r>
      <w:r w:rsidRPr="00AD4C6C">
        <w:t xml:space="preserve">cerchio; 34 cerchi; 34 triangoli; 32 quadrati) con spiegazioni chiare </w:t>
      </w:r>
    </w:p>
    <w:p w14:paraId="7648E565" w14:textId="77777777" w:rsidR="00966D21" w:rsidRPr="00AD4C6C" w:rsidRDefault="00966D21" w:rsidP="003B020E">
      <w:pPr>
        <w:pStyle w:val="ARMT-7punteggi"/>
      </w:pPr>
      <w:r w:rsidRPr="00AD4C6C">
        <w:t>3</w:t>
      </w:r>
      <w:r w:rsidRPr="00AD4C6C">
        <w:tab/>
        <w:t>Le quattro risposte corrette con spiegazioni poco chiare</w:t>
      </w:r>
    </w:p>
    <w:p w14:paraId="65955863" w14:textId="77777777" w:rsidR="00966D21" w:rsidRPr="00AD4C6C" w:rsidRDefault="00966D21" w:rsidP="003B020E">
      <w:pPr>
        <w:pStyle w:val="ARMT-7punteggi"/>
        <w:spacing w:before="0"/>
      </w:pPr>
      <w:r w:rsidRPr="00AD4C6C">
        <w:tab/>
        <w:t>oppure tre risposte corrette e una errata con spiegazioni chiare e coerenti</w:t>
      </w:r>
    </w:p>
    <w:p w14:paraId="2D6CC22E" w14:textId="77777777" w:rsidR="00966D21" w:rsidRPr="00AD4C6C" w:rsidRDefault="00966D21" w:rsidP="003B020E">
      <w:pPr>
        <w:pStyle w:val="ARMT-7punteggi"/>
      </w:pPr>
      <w:r w:rsidRPr="00AD4C6C">
        <w:t>2</w:t>
      </w:r>
      <w:r w:rsidRPr="00AD4C6C">
        <w:tab/>
        <w:t xml:space="preserve">Le quattro risposte corrette senza spiegazione </w:t>
      </w:r>
    </w:p>
    <w:p w14:paraId="40622DFC" w14:textId="77777777" w:rsidR="00966D21" w:rsidRPr="00AD4C6C" w:rsidRDefault="00966D21" w:rsidP="003B020E">
      <w:pPr>
        <w:pStyle w:val="ARMT-7punteggi"/>
        <w:spacing w:before="0"/>
      </w:pPr>
      <w:r w:rsidRPr="00AD4C6C">
        <w:tab/>
        <w:t xml:space="preserve">oppure due risposte corrette e due errate con spiegazioni </w:t>
      </w:r>
    </w:p>
    <w:p w14:paraId="118AFD22" w14:textId="77777777" w:rsidR="00966D21" w:rsidRPr="00AD4C6C" w:rsidRDefault="00966D21" w:rsidP="003B020E">
      <w:pPr>
        <w:pStyle w:val="ARMT-7punteggi"/>
      </w:pPr>
      <w:r w:rsidRPr="00AD4C6C">
        <w:t>1</w:t>
      </w:r>
      <w:r w:rsidRPr="00AD4C6C">
        <w:tab/>
        <w:t xml:space="preserve">Una sola risposta corretta e tre errate </w:t>
      </w:r>
    </w:p>
    <w:p w14:paraId="1C1DBA00" w14:textId="77777777" w:rsidR="00966D21" w:rsidRPr="00AD4C6C" w:rsidRDefault="00966D21" w:rsidP="003B020E">
      <w:pPr>
        <w:pStyle w:val="ARMT-7punteggi"/>
        <w:spacing w:before="0"/>
      </w:pPr>
      <w:r w:rsidRPr="00AD4C6C">
        <w:tab/>
        <w:t>oppure inizio di ragionamento corretto (per esempio scoperta del modulo di sei figure)</w:t>
      </w:r>
    </w:p>
    <w:p w14:paraId="3B7551C4" w14:textId="77777777" w:rsidR="00966D21" w:rsidRPr="00AD4C6C" w:rsidRDefault="00966D21" w:rsidP="003B020E">
      <w:pPr>
        <w:pStyle w:val="ARMT-7punteggi"/>
      </w:pPr>
      <w:r w:rsidRPr="00AD4C6C">
        <w:t>0</w:t>
      </w:r>
      <w:r w:rsidRPr="00AD4C6C">
        <w:tab/>
        <w:t>Incomprensione del problema</w:t>
      </w:r>
    </w:p>
    <w:p w14:paraId="1ECE95C9" w14:textId="77777777" w:rsidR="00966D21" w:rsidRPr="00AD4C6C" w:rsidRDefault="00966D21" w:rsidP="003B020E">
      <w:pPr>
        <w:pStyle w:val="ARMT-4Titolo3"/>
      </w:pPr>
      <w:r w:rsidRPr="00AD4C6C">
        <w:t xml:space="preserve">Livello: 4, 5, 6 </w:t>
      </w:r>
    </w:p>
    <w:p w14:paraId="765501BB" w14:textId="77777777" w:rsidR="00966D21" w:rsidRPr="00AD4C6C" w:rsidRDefault="00966D21" w:rsidP="003B020E">
      <w:pPr>
        <w:pStyle w:val="ARMT-4Titolo3"/>
      </w:pPr>
      <w:r w:rsidRPr="00AD4C6C">
        <w:t>Origine: Siena</w:t>
      </w:r>
    </w:p>
    <w:p w14:paraId="3630483D" w14:textId="14D8C6EE" w:rsidR="00966D21" w:rsidRPr="000E3222" w:rsidRDefault="00966D21" w:rsidP="000E3222">
      <w:pPr>
        <w:pStyle w:val="ARMT-1Titolo1"/>
      </w:pPr>
      <w:r w:rsidRPr="00AD4C6C">
        <w:rPr>
          <w:sz w:val="20"/>
        </w:rPr>
        <w:br w:type="page"/>
      </w:r>
      <w:r w:rsidRPr="000E3222">
        <w:rPr>
          <w:b/>
          <w:bCs/>
        </w:rPr>
        <w:lastRenderedPageBreak/>
        <w:t>7.</w:t>
      </w:r>
      <w:r w:rsidR="000E3222" w:rsidRPr="000E3222">
        <w:rPr>
          <w:b/>
          <w:bCs/>
        </w:rPr>
        <w:tab/>
      </w:r>
      <w:r w:rsidRPr="000E3222">
        <w:rPr>
          <w:b/>
          <w:bCs/>
        </w:rPr>
        <w:t>I QUADRATI DI ANTONIO (I)</w:t>
      </w:r>
      <w:r w:rsidRPr="000E3222">
        <w:t xml:space="preserve"> (Cat. 5, 6)</w:t>
      </w:r>
    </w:p>
    <w:p w14:paraId="18CD0F5D" w14:textId="059B7C10" w:rsidR="00966D21" w:rsidRDefault="00966D21" w:rsidP="000E3222">
      <w:pPr>
        <w:pStyle w:val="ARMT-2Enunciato"/>
      </w:pPr>
      <w:r w:rsidRPr="00AD4C6C">
        <w:t>Antonio ha 15 bastoncini: 9 sono grigi e 6 sono bianchi. I bastoncini dello stesso colore hanno la stessa lunghezza. La lunghezza dei bastoncini grigi è il triplo di quella dei bastoncini bianchi.</w:t>
      </w:r>
    </w:p>
    <w:p w14:paraId="38F31721" w14:textId="4C57855F" w:rsidR="000E3222" w:rsidRPr="000E3222" w:rsidRDefault="000E3222" w:rsidP="000E3222">
      <w:pPr>
        <w:pStyle w:val="ARMT-2Enunciato"/>
        <w:jc w:val="center"/>
      </w:pPr>
      <w:r>
        <w:rPr>
          <w:noProof/>
        </w:rPr>
        <w:drawing>
          <wp:inline distT="0" distB="0" distL="0" distR="0" wp14:anchorId="54A46D32" wp14:editId="280C5428">
            <wp:extent cx="4082343" cy="681776"/>
            <wp:effectExtent l="0" t="0" r="0" b="4445"/>
            <wp:docPr id="1612" name="Immagine 16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Immagine 1612" descr="Immagine che contiene testo&#10;&#10;Descrizione generata automaticamente"/>
                    <pic:cNvPicPr/>
                  </pic:nvPicPr>
                  <pic:blipFill>
                    <a:blip r:embed="rId11"/>
                    <a:stretch>
                      <a:fillRect/>
                    </a:stretch>
                  </pic:blipFill>
                  <pic:spPr>
                    <a:xfrm>
                      <a:off x="0" y="0"/>
                      <a:ext cx="4208165" cy="702789"/>
                    </a:xfrm>
                    <a:prstGeom prst="rect">
                      <a:avLst/>
                    </a:prstGeom>
                  </pic:spPr>
                </pic:pic>
              </a:graphicData>
            </a:graphic>
          </wp:inline>
        </w:drawing>
      </w:r>
    </w:p>
    <w:p w14:paraId="33CBB9FE" w14:textId="10139784" w:rsidR="00966D21" w:rsidRDefault="00966D21" w:rsidP="000E3222">
      <w:pPr>
        <w:pStyle w:val="ARMT-2Enunciato"/>
      </w:pPr>
      <w:r w:rsidRPr="00AD4C6C">
        <w:t>Antonio si diverte a costruire quadrati con i suoi bastoncini. Qui sotto ne vedete uno.</w:t>
      </w:r>
    </w:p>
    <w:p w14:paraId="5AA84CE9" w14:textId="7A66FF4E" w:rsidR="000E3222" w:rsidRPr="000E3222" w:rsidRDefault="000E3222" w:rsidP="000E3222">
      <w:pPr>
        <w:pStyle w:val="ARMT-2Enunciato"/>
        <w:jc w:val="center"/>
      </w:pPr>
      <w:r>
        <w:rPr>
          <w:noProof/>
        </w:rPr>
        <w:drawing>
          <wp:inline distT="0" distB="0" distL="0" distR="0" wp14:anchorId="5C5D5E07" wp14:editId="34BEBA95">
            <wp:extent cx="1501931" cy="1493943"/>
            <wp:effectExtent l="0" t="0" r="0" b="5080"/>
            <wp:docPr id="1613" name="Immagine 1613"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Immagine 1613" descr="Immagine che contiene piazza&#10;&#10;Descrizione generata automaticamente"/>
                    <pic:cNvPicPr/>
                  </pic:nvPicPr>
                  <pic:blipFill>
                    <a:blip r:embed="rId12"/>
                    <a:stretch>
                      <a:fillRect/>
                    </a:stretch>
                  </pic:blipFill>
                  <pic:spPr>
                    <a:xfrm>
                      <a:off x="0" y="0"/>
                      <a:ext cx="1522196" cy="1514101"/>
                    </a:xfrm>
                    <a:prstGeom prst="rect">
                      <a:avLst/>
                    </a:prstGeom>
                  </pic:spPr>
                </pic:pic>
              </a:graphicData>
            </a:graphic>
          </wp:inline>
        </w:drawing>
      </w:r>
    </w:p>
    <w:p w14:paraId="29AB1BBE" w14:textId="539A47B9" w:rsidR="00966D21" w:rsidRPr="00AD4C6C" w:rsidRDefault="00966D21" w:rsidP="000E3222">
      <w:pPr>
        <w:pStyle w:val="ARMT-3Domande"/>
      </w:pPr>
      <w:r w:rsidRPr="00AD4C6C">
        <w:t>Disegnate il quadrato più grande che Antonio può costruire con i suoi bastoncini mostrando chiaramente sul disegno i bastoncini utilizzati per costruirlo.</w:t>
      </w:r>
    </w:p>
    <w:p w14:paraId="24541307" w14:textId="77777777" w:rsidR="00966D21" w:rsidRPr="00AD4C6C" w:rsidRDefault="00966D21" w:rsidP="000E3222">
      <w:pPr>
        <w:pStyle w:val="ARMT-3Domande"/>
      </w:pPr>
      <w:r w:rsidRPr="00AD4C6C">
        <w:t>Spiegate perché è il più grande possibile.</w:t>
      </w:r>
    </w:p>
    <w:p w14:paraId="486AC690" w14:textId="77777777" w:rsidR="00966D21" w:rsidRPr="00AD4C6C" w:rsidRDefault="00966D21" w:rsidP="000E3222">
      <w:pPr>
        <w:pStyle w:val="ARMT-3Titolo2"/>
      </w:pPr>
      <w:r w:rsidRPr="00AD4C6C">
        <w:t>Analisi a priori</w:t>
      </w:r>
    </w:p>
    <w:p w14:paraId="4350660B" w14:textId="77777777" w:rsidR="00966D21" w:rsidRPr="00AD4C6C" w:rsidRDefault="00966D21" w:rsidP="000E3222">
      <w:pPr>
        <w:pStyle w:val="ARMT-4Titolo3"/>
      </w:pPr>
      <w:r w:rsidRPr="00AD4C6C">
        <w:t>Ambito concettuale</w:t>
      </w:r>
    </w:p>
    <w:p w14:paraId="7E6784C4" w14:textId="01315587" w:rsidR="00966D21" w:rsidRPr="00AD4C6C" w:rsidRDefault="00966D21" w:rsidP="000E3222">
      <w:pPr>
        <w:pStyle w:val="ARMT-5Compito"/>
      </w:pPr>
      <w:r w:rsidRPr="00AD4C6C">
        <w:t>Aritmetica: operazioni</w:t>
      </w:r>
    </w:p>
    <w:p w14:paraId="645D4C10" w14:textId="1ED9BF26" w:rsidR="00966D21" w:rsidRPr="00AD4C6C" w:rsidRDefault="00966D21" w:rsidP="000E3222">
      <w:pPr>
        <w:pStyle w:val="ARMT-5Compito"/>
      </w:pPr>
      <w:r w:rsidRPr="00AD4C6C">
        <w:t>Geometria: misura, lato e perimetro del quadrato</w:t>
      </w:r>
    </w:p>
    <w:p w14:paraId="6A3BDB33" w14:textId="77777777" w:rsidR="00966D21" w:rsidRPr="00AD4C6C" w:rsidRDefault="00966D21" w:rsidP="000E3222">
      <w:pPr>
        <w:pStyle w:val="ARMT-4Titolo3"/>
      </w:pPr>
      <w:r w:rsidRPr="00AD4C6C">
        <w:t>Analisi del compito</w:t>
      </w:r>
    </w:p>
    <w:p w14:paraId="1555281E" w14:textId="77777777" w:rsidR="00966D21" w:rsidRPr="00AD4C6C" w:rsidRDefault="00966D21" w:rsidP="000E3222">
      <w:pPr>
        <w:pStyle w:val="ARMT-6Analisi"/>
      </w:pPr>
      <w:r w:rsidRPr="00AD4C6C">
        <w:t>-</w:t>
      </w:r>
      <w:r w:rsidRPr="00AD4C6C">
        <w:tab/>
        <w:t>Capire che, se si prende come unità di lunghezza quella di un bastoncino bianco, vi sono 6 bastoncini di lunghezza 1 (i bianchi) e 9 di lunghezza 3 (i grigi).</w:t>
      </w:r>
    </w:p>
    <w:p w14:paraId="7EF0D2A6" w14:textId="11EE58CA" w:rsidR="00966D21" w:rsidRPr="00AD4C6C" w:rsidRDefault="000E3222" w:rsidP="000E3222">
      <w:pPr>
        <w:pStyle w:val="ARMT-6Analisi"/>
      </w:pPr>
      <w:r w:rsidRPr="00AD4C6C">
        <w:t xml:space="preserve"> </w:t>
      </w:r>
      <w:r w:rsidR="00966D21" w:rsidRPr="00AD4C6C">
        <w:t>-</w:t>
      </w:r>
      <w:r w:rsidR="00966D21" w:rsidRPr="00AD4C6C">
        <w:tab/>
        <w:t xml:space="preserve">Capire che, con questa </w:t>
      </w:r>
      <w:r w:rsidRPr="00AD4C6C">
        <w:t>unità, la</w:t>
      </w:r>
      <w:r w:rsidR="00966D21" w:rsidRPr="00AD4C6C">
        <w:t xml:space="preserve"> somma delle lunghezze di tutti i bastoncini è 33 (1 × 6 + 9 × 3 = 33).</w:t>
      </w:r>
    </w:p>
    <w:p w14:paraId="77CE1CA4" w14:textId="5E7F4151" w:rsidR="00966D21" w:rsidRPr="00AD4C6C" w:rsidRDefault="00966D21" w:rsidP="000E3222">
      <w:pPr>
        <w:pStyle w:val="ARMT-6Analisi"/>
      </w:pPr>
      <w:r w:rsidRPr="00AD4C6C">
        <w:t>-</w:t>
      </w:r>
      <w:r w:rsidRPr="00AD4C6C">
        <w:tab/>
        <w:t>Dedurre che il lato del quadrato più grande potrebbe avere per lunghezza 8 (perché 32 = 4 × 8 è il multiplo di 4 più vicino a 33) e provare a realizzare quattro volte questa lunghezza con i bastoncini, per tentativi più o meno sistematici.</w:t>
      </w:r>
    </w:p>
    <w:p w14:paraId="392DC6F9" w14:textId="7FD0EED5" w:rsidR="00966D21" w:rsidRPr="00AD4C6C" w:rsidRDefault="000E3222" w:rsidP="000E3222">
      <w:pPr>
        <w:pStyle w:val="ARMT-6Analisi"/>
      </w:pPr>
      <w:r>
        <w:rPr>
          <w:noProof/>
        </w:rPr>
        <w:drawing>
          <wp:anchor distT="0" distB="0" distL="114300" distR="114300" simplePos="0" relativeHeight="251667968" behindDoc="0" locked="0" layoutInCell="1" allowOverlap="1" wp14:anchorId="74ECAC3D" wp14:editId="2A136911">
            <wp:simplePos x="0" y="0"/>
            <wp:positionH relativeFrom="column">
              <wp:posOffset>4952365</wp:posOffset>
            </wp:positionH>
            <wp:positionV relativeFrom="line">
              <wp:posOffset>15240</wp:posOffset>
            </wp:positionV>
            <wp:extent cx="1292225" cy="1268095"/>
            <wp:effectExtent l="0" t="0" r="3175" b="1905"/>
            <wp:wrapSquare wrapText="bothSides"/>
            <wp:docPr id="1614" name="Immagine 1614"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Immagine 1614" descr="Immagine che contiene piazza&#10;&#10;Descrizione generata automaticamente"/>
                    <pic:cNvPicPr/>
                  </pic:nvPicPr>
                  <pic:blipFill>
                    <a:blip r:embed="rId13"/>
                    <a:stretch>
                      <a:fillRect/>
                    </a:stretch>
                  </pic:blipFill>
                  <pic:spPr>
                    <a:xfrm>
                      <a:off x="0" y="0"/>
                      <a:ext cx="1292225" cy="1268095"/>
                    </a:xfrm>
                    <a:prstGeom prst="rect">
                      <a:avLst/>
                    </a:prstGeom>
                  </pic:spPr>
                </pic:pic>
              </a:graphicData>
            </a:graphic>
            <wp14:sizeRelH relativeFrom="page">
              <wp14:pctWidth>0</wp14:pctWidth>
            </wp14:sizeRelH>
            <wp14:sizeRelV relativeFrom="page">
              <wp14:pctHeight>0</wp14:pctHeight>
            </wp14:sizeRelV>
          </wp:anchor>
        </w:drawing>
      </w:r>
      <w:r w:rsidR="00966D21" w:rsidRPr="00AD4C6C">
        <w:t>-</w:t>
      </w:r>
      <w:r w:rsidR="00966D21" w:rsidRPr="00AD4C6C">
        <w:tab/>
        <w:t>Concludere che è impossibile ottenere un quadrato di lato 8 perché si dovrebbero mettere per ciascun lato due bastoncini grigi e due bastoncini bianchi, quindi 8 in totale per ciascun colore. Ma Antonio non possiede che 6 bastoncini bianchi.</w:t>
      </w:r>
    </w:p>
    <w:p w14:paraId="2C3720FD" w14:textId="0E8331E8" w:rsidR="00966D21" w:rsidRPr="00AD4C6C" w:rsidRDefault="00966D21" w:rsidP="000E3222">
      <w:pPr>
        <w:pStyle w:val="ARMT-6Analisi"/>
      </w:pPr>
      <w:r w:rsidRPr="00AD4C6C">
        <w:t>-</w:t>
      </w:r>
      <w:r w:rsidRPr="00AD4C6C">
        <w:tab/>
        <w:t>Provare a costruire un quadrato di lato 7. Rendersi conto che ciò è possibile utilizzando 8 bastoncini grigi e 4 bastoncini bianchi, come mostra la figura qui accanto. La disposizione dei bastoncini per formare i lati non ha importanza.</w:t>
      </w:r>
    </w:p>
    <w:p w14:paraId="59F95E47" w14:textId="77777777" w:rsidR="00966D21" w:rsidRPr="00AD4C6C" w:rsidRDefault="00966D21" w:rsidP="000E3222">
      <w:pPr>
        <w:pStyle w:val="ARMT-6Analisi"/>
      </w:pPr>
      <w:r w:rsidRPr="00AD4C6C">
        <w:t>-</w:t>
      </w:r>
      <w:r w:rsidRPr="00AD4C6C">
        <w:tab/>
        <w:t xml:space="preserve">Concludere che il quadrato di lato 7 è il quadrato più grande che si può costruire con i bastoncini a disposizione. </w:t>
      </w:r>
    </w:p>
    <w:p w14:paraId="4EA2B7DD" w14:textId="77777777" w:rsidR="00966D21" w:rsidRPr="00AD4C6C" w:rsidRDefault="00966D21" w:rsidP="000E3222">
      <w:pPr>
        <w:pStyle w:val="ARMT-4Titolo3"/>
        <w:rPr>
          <w:bCs/>
        </w:rPr>
      </w:pPr>
      <w:r w:rsidRPr="00AD4C6C">
        <w:rPr>
          <w:bCs/>
        </w:rPr>
        <w:t>A</w:t>
      </w:r>
      <w:r w:rsidRPr="00AD4C6C">
        <w:t>ttribuzione dei punteggi</w:t>
      </w:r>
      <w:r w:rsidRPr="00AD4C6C">
        <w:rPr>
          <w:bCs/>
        </w:rPr>
        <w:t xml:space="preserve"> </w:t>
      </w:r>
    </w:p>
    <w:p w14:paraId="53746C9B" w14:textId="77777777" w:rsidR="00966D21" w:rsidRPr="00AD4C6C" w:rsidRDefault="00966D21" w:rsidP="000E3222">
      <w:pPr>
        <w:pStyle w:val="ARMT-7punteggi"/>
      </w:pPr>
      <w:r w:rsidRPr="00AD4C6C">
        <w:t>4</w:t>
      </w:r>
      <w:r w:rsidRPr="00AD4C6C">
        <w:tab/>
        <w:t xml:space="preserve">Disegno di un quadrato di lato 7 con indicazione dei bastoncini e spiegazione chiara che è il più grande possibile (citata esplicitamente l’impossibilità di costruire il quadrato di lato 8) </w:t>
      </w:r>
    </w:p>
    <w:p w14:paraId="34774F8D" w14:textId="77777777" w:rsidR="00966D21" w:rsidRPr="00AD4C6C" w:rsidRDefault="00966D21" w:rsidP="000E3222">
      <w:pPr>
        <w:pStyle w:val="ARMT-7punteggi"/>
      </w:pPr>
      <w:r w:rsidRPr="00AD4C6C">
        <w:t>3</w:t>
      </w:r>
      <w:r w:rsidRPr="00AD4C6C">
        <w:tab/>
        <w:t>Disegno di un quadrato di lato 7 con indicazione dei bastoncini ma senza spiegazione che è il più grande possibile</w:t>
      </w:r>
    </w:p>
    <w:p w14:paraId="60339482" w14:textId="77777777" w:rsidR="00966D21" w:rsidRPr="00AD4C6C" w:rsidRDefault="00966D21" w:rsidP="000E3222">
      <w:pPr>
        <w:pStyle w:val="ARMT-7punteggi"/>
      </w:pPr>
      <w:r w:rsidRPr="00AD4C6C">
        <w:t>2</w:t>
      </w:r>
      <w:r w:rsidRPr="00AD4C6C">
        <w:tab/>
        <w:t xml:space="preserve">Disegno di un quadrato di lato 7 senza indicazione chiara dei bastoncini utilizzati   </w:t>
      </w:r>
    </w:p>
    <w:p w14:paraId="35D53996" w14:textId="77777777" w:rsidR="00966D21" w:rsidRPr="00AD4C6C" w:rsidRDefault="00966D21" w:rsidP="000E3222">
      <w:pPr>
        <w:pStyle w:val="ARMT-7punteggi"/>
      </w:pPr>
      <w:r w:rsidRPr="00AD4C6C">
        <w:t>1</w:t>
      </w:r>
      <w:r w:rsidRPr="00AD4C6C">
        <w:tab/>
        <w:t>Disegno di un quadrato di lato 6 (che quindi non è il più grande possibile)</w:t>
      </w:r>
    </w:p>
    <w:p w14:paraId="500EFAB8" w14:textId="77777777" w:rsidR="00966D21" w:rsidRPr="00AD4C6C" w:rsidRDefault="00966D21" w:rsidP="000E3222">
      <w:pPr>
        <w:pStyle w:val="ARMT-7punteggi"/>
        <w:spacing w:before="0"/>
        <w:ind w:firstLine="0"/>
      </w:pPr>
      <w:r w:rsidRPr="00AD4C6C">
        <w:t>oppure disegno di un quadrato di lato 8 che non rispetta tutte le condizioni</w:t>
      </w:r>
    </w:p>
    <w:p w14:paraId="69B54CC4" w14:textId="77777777" w:rsidR="00966D21" w:rsidRPr="00AD4C6C" w:rsidRDefault="00966D21" w:rsidP="000E3222">
      <w:pPr>
        <w:pStyle w:val="ARMT-7punteggi"/>
        <w:rPr>
          <w:b/>
        </w:rPr>
      </w:pPr>
      <w:r w:rsidRPr="00AD4C6C">
        <w:t>0</w:t>
      </w:r>
      <w:r w:rsidRPr="00AD4C6C">
        <w:tab/>
        <w:t xml:space="preserve">Incomprensione del problema </w:t>
      </w:r>
    </w:p>
    <w:p w14:paraId="4FB0BAB8" w14:textId="516AEAA2" w:rsidR="00966D21" w:rsidRPr="000E3222" w:rsidRDefault="00966D21" w:rsidP="000E3222">
      <w:pPr>
        <w:pStyle w:val="ARMT-4Titolo3"/>
        <w:tabs>
          <w:tab w:val="left" w:pos="1985"/>
        </w:tabs>
      </w:pPr>
      <w:r w:rsidRPr="00AD4C6C">
        <w:t>Livello: 5, 6</w:t>
      </w:r>
      <w:r w:rsidR="000E3222">
        <w:tab/>
      </w:r>
      <w:r w:rsidRPr="00AD4C6C">
        <w:t>Origine: Campobasso</w:t>
      </w:r>
    </w:p>
    <w:p w14:paraId="49F81336" w14:textId="62881A99" w:rsidR="00966D21" w:rsidRPr="000E3222" w:rsidRDefault="00966D21" w:rsidP="000E3222">
      <w:pPr>
        <w:pStyle w:val="ARMT-1Titolo1"/>
      </w:pPr>
      <w:r w:rsidRPr="00AD4C6C">
        <w:br w:type="page"/>
      </w:r>
      <w:r w:rsidRPr="000E3222">
        <w:rPr>
          <w:b/>
          <w:bCs/>
        </w:rPr>
        <w:lastRenderedPageBreak/>
        <w:t>8.</w:t>
      </w:r>
      <w:r w:rsidR="000E3222" w:rsidRPr="000E3222">
        <w:rPr>
          <w:b/>
          <w:bCs/>
        </w:rPr>
        <w:tab/>
        <w:t xml:space="preserve">MELI, ALBICOCCHI </w:t>
      </w:r>
      <w:r w:rsidRPr="000E3222">
        <w:rPr>
          <w:b/>
          <w:bCs/>
        </w:rPr>
        <w:t>E CILIEGI</w:t>
      </w:r>
      <w:r w:rsidRPr="000E3222">
        <w:t xml:space="preserve"> (Cat. 5, 6, 7)</w:t>
      </w:r>
    </w:p>
    <w:p w14:paraId="4D05EDCF" w14:textId="77777777" w:rsidR="00966D21" w:rsidRPr="00AD4C6C" w:rsidRDefault="00966D21" w:rsidP="000E3222">
      <w:pPr>
        <w:pStyle w:val="ARMT-2Enunciato"/>
      </w:pPr>
      <w:r w:rsidRPr="00AD4C6C">
        <w:t xml:space="preserve">Il signor Dino ha piantato nel suo frutteto una lunga fila di 24 alberi da frutto. Ci sono meli, albicocchi e ciliegi. Per i meli e gli albicocchi ha usato queste regole: </w:t>
      </w:r>
    </w:p>
    <w:p w14:paraId="77810D51" w14:textId="7E0E081C" w:rsidR="00966D21" w:rsidRPr="00AD4C6C" w:rsidRDefault="000E3222" w:rsidP="000E3222">
      <w:pPr>
        <w:pStyle w:val="ARMT-2Enunciato"/>
        <w:ind w:left="709" w:hanging="426"/>
      </w:pPr>
      <w:r>
        <w:t>-</w:t>
      </w:r>
      <w:r>
        <w:tab/>
      </w:r>
      <w:r w:rsidR="00966D21" w:rsidRPr="00AD4C6C">
        <w:t>i meli sono sempre piantati in gruppi di tre uno accanto all’altro,</w:t>
      </w:r>
    </w:p>
    <w:p w14:paraId="2CE8C494" w14:textId="4BA6FB8E" w:rsidR="00966D21" w:rsidRPr="00AD4C6C" w:rsidRDefault="000E3222" w:rsidP="000E3222">
      <w:pPr>
        <w:pStyle w:val="ARMT-2Enunciato"/>
        <w:ind w:left="709" w:hanging="426"/>
      </w:pPr>
      <w:r>
        <w:t>-</w:t>
      </w:r>
      <w:r>
        <w:tab/>
      </w:r>
      <w:r w:rsidR="00966D21" w:rsidRPr="00AD4C6C">
        <w:t>gli albicocchi sono sempre piantati in gruppi di due uno accanto all’altro,</w:t>
      </w:r>
    </w:p>
    <w:p w14:paraId="78CA27D2" w14:textId="79044094" w:rsidR="00966D21" w:rsidRPr="00AD4C6C" w:rsidRDefault="000E3222" w:rsidP="000E3222">
      <w:pPr>
        <w:pStyle w:val="ARMT-2Enunciato"/>
        <w:ind w:left="709" w:hanging="426"/>
      </w:pPr>
      <w:r>
        <w:t>-</w:t>
      </w:r>
      <w:r>
        <w:tab/>
      </w:r>
      <w:r w:rsidR="00966D21" w:rsidRPr="00AD4C6C">
        <w:t>ogni coppia di albicocchi segue sempre una terna di meli e dopo ogni terna di meli c’è sempre una coppia di albicocchi.</w:t>
      </w:r>
    </w:p>
    <w:p w14:paraId="7E669D1E" w14:textId="77777777" w:rsidR="00966D21" w:rsidRPr="000E3222" w:rsidRDefault="00966D21" w:rsidP="000E3222">
      <w:pPr>
        <w:pStyle w:val="ARMT-2Enunciato"/>
      </w:pPr>
      <w:r w:rsidRPr="000E3222">
        <w:t>Il primo albero della fila è un melo, il quattordicesimo è un albicocco, mentre il decimo e il   ventunesimo sono ciliegi. Il numero dei ciliegi è minore di 10.</w:t>
      </w:r>
    </w:p>
    <w:p w14:paraId="41A69597" w14:textId="4B2EFDBA" w:rsidR="00966D21" w:rsidRPr="00AD4C6C" w:rsidRDefault="00966D21" w:rsidP="000E3222">
      <w:pPr>
        <w:pStyle w:val="ARMT-3Domande"/>
      </w:pPr>
      <w:r w:rsidRPr="00AD4C6C">
        <w:t>Elencate uno di seguito all’altro gli alberi da frutto, a partire dal primo della fila, nell’ordine in cui li ha piantati il signor Dino.</w:t>
      </w:r>
    </w:p>
    <w:p w14:paraId="2EC587EA" w14:textId="77777777" w:rsidR="00966D21" w:rsidRPr="00AD4C6C" w:rsidRDefault="00966D21" w:rsidP="000E3222">
      <w:pPr>
        <w:pStyle w:val="ARMT-3Domande"/>
      </w:pPr>
      <w:r w:rsidRPr="00AD4C6C">
        <w:t>Quanti alberi di ciascun tipo ha piantato il signor Dino?</w:t>
      </w:r>
    </w:p>
    <w:p w14:paraId="6AFBEF7A" w14:textId="4CBB3EBE" w:rsidR="00966D21" w:rsidRPr="00AD4C6C" w:rsidRDefault="00966D21" w:rsidP="000E3222">
      <w:pPr>
        <w:pStyle w:val="ARMT-3Titolo2"/>
      </w:pPr>
      <w:r w:rsidRPr="00AD4C6C">
        <w:t>ANALisi A PRIORI</w:t>
      </w:r>
    </w:p>
    <w:p w14:paraId="5E1F027F" w14:textId="77777777" w:rsidR="00966D21" w:rsidRPr="00AD4C6C" w:rsidRDefault="00966D21" w:rsidP="000E3222">
      <w:pPr>
        <w:pStyle w:val="ARMT-4Titolo3"/>
      </w:pPr>
      <w:r w:rsidRPr="00AD4C6C">
        <w:t>Ambito concettuale</w:t>
      </w:r>
    </w:p>
    <w:p w14:paraId="66AFA09F" w14:textId="6016495D" w:rsidR="00966D21" w:rsidRPr="00AD4C6C" w:rsidRDefault="00966D21" w:rsidP="000E3222">
      <w:pPr>
        <w:pStyle w:val="ARMT-5Compito"/>
      </w:pPr>
      <w:r w:rsidRPr="00AD4C6C">
        <w:t>Logica: gestione di più informazioni contemporaneamente; ragionamento ipotetico-deduttivo</w:t>
      </w:r>
    </w:p>
    <w:p w14:paraId="7AB1CF78" w14:textId="4DF6F54F" w:rsidR="00966D21" w:rsidRPr="00AD4C6C" w:rsidRDefault="00966D21" w:rsidP="000E3222">
      <w:pPr>
        <w:pStyle w:val="ARMT-5Compito"/>
      </w:pPr>
      <w:r w:rsidRPr="00AD4C6C">
        <w:t xml:space="preserve">Aritmetica: numeri ordinali e cardinali </w:t>
      </w:r>
    </w:p>
    <w:p w14:paraId="12713B63" w14:textId="77777777" w:rsidR="00966D21" w:rsidRPr="00AD4C6C" w:rsidRDefault="00966D21" w:rsidP="000E3222">
      <w:pPr>
        <w:pStyle w:val="ARMT-4Titolo3"/>
      </w:pPr>
      <w:r w:rsidRPr="00AD4C6C">
        <w:t>Analisi del compito</w:t>
      </w:r>
    </w:p>
    <w:p w14:paraId="1D000422" w14:textId="77777777" w:rsidR="00966D21" w:rsidRPr="00AD4C6C" w:rsidRDefault="00966D21" w:rsidP="000E3222">
      <w:pPr>
        <w:pStyle w:val="ARMT-6Analisi"/>
      </w:pPr>
      <w:r w:rsidRPr="00AD4C6C">
        <w:t>-</w:t>
      </w:r>
      <w:r w:rsidRPr="00AD4C6C">
        <w:rPr>
          <w:sz w:val="28"/>
        </w:rPr>
        <w:tab/>
      </w:r>
      <w:r w:rsidRPr="00AD4C6C">
        <w:t>Immaginare la fila degli alberi piantati dal signor Dino e numerare da 1 a 24 i posti nella fila da essi occupati. Si può fare una rappresentazione come quella qui sotto riportata in cui sono stati già inseriti al loro posto, in base alle indicazioni del testo, un melo (M), un albicocco (A) e due ciliegi (C):</w:t>
      </w:r>
    </w:p>
    <w:tbl>
      <w:tblPr>
        <w:tblW w:w="9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tblGrid>
      <w:tr w:rsidR="00AD4C6C" w:rsidRPr="00AD4C6C" w14:paraId="01EBDD8E" w14:textId="77777777">
        <w:trPr>
          <w:trHeight w:val="244"/>
          <w:jc w:val="center"/>
        </w:trPr>
        <w:tc>
          <w:tcPr>
            <w:tcW w:w="0" w:type="auto"/>
          </w:tcPr>
          <w:p w14:paraId="24AB448D" w14:textId="77777777" w:rsidR="00966D21" w:rsidRPr="00AD4C6C" w:rsidRDefault="00966D21" w:rsidP="000E3222">
            <w:pPr>
              <w:pStyle w:val="ARMT-6Analisi"/>
              <w:rPr>
                <w:bCs/>
              </w:rPr>
            </w:pPr>
            <w:r w:rsidRPr="00AD4C6C">
              <w:rPr>
                <w:bCs/>
              </w:rPr>
              <w:t>M</w:t>
            </w:r>
          </w:p>
        </w:tc>
        <w:tc>
          <w:tcPr>
            <w:tcW w:w="0" w:type="auto"/>
          </w:tcPr>
          <w:p w14:paraId="5971918A" w14:textId="77777777" w:rsidR="00966D21" w:rsidRPr="00AD4C6C" w:rsidRDefault="00966D21" w:rsidP="000E3222">
            <w:pPr>
              <w:pStyle w:val="ARMT-6Analisi"/>
              <w:rPr>
                <w:bCs/>
              </w:rPr>
            </w:pPr>
          </w:p>
        </w:tc>
        <w:tc>
          <w:tcPr>
            <w:tcW w:w="0" w:type="auto"/>
          </w:tcPr>
          <w:p w14:paraId="74E93D70" w14:textId="77777777" w:rsidR="00966D21" w:rsidRPr="00AD4C6C" w:rsidRDefault="00966D21" w:rsidP="000E3222">
            <w:pPr>
              <w:pStyle w:val="ARMT-6Analisi"/>
              <w:rPr>
                <w:bCs/>
              </w:rPr>
            </w:pPr>
          </w:p>
        </w:tc>
        <w:tc>
          <w:tcPr>
            <w:tcW w:w="0" w:type="auto"/>
          </w:tcPr>
          <w:p w14:paraId="32E6D784" w14:textId="77777777" w:rsidR="00966D21" w:rsidRPr="00AD4C6C" w:rsidRDefault="00966D21" w:rsidP="000E3222">
            <w:pPr>
              <w:pStyle w:val="ARMT-6Analisi"/>
              <w:rPr>
                <w:bCs/>
              </w:rPr>
            </w:pPr>
          </w:p>
        </w:tc>
        <w:tc>
          <w:tcPr>
            <w:tcW w:w="0" w:type="auto"/>
          </w:tcPr>
          <w:p w14:paraId="5CE6B719" w14:textId="77777777" w:rsidR="00966D21" w:rsidRPr="00AD4C6C" w:rsidRDefault="00966D21" w:rsidP="000E3222">
            <w:pPr>
              <w:pStyle w:val="ARMT-6Analisi"/>
              <w:rPr>
                <w:bCs/>
              </w:rPr>
            </w:pPr>
          </w:p>
        </w:tc>
        <w:tc>
          <w:tcPr>
            <w:tcW w:w="0" w:type="auto"/>
          </w:tcPr>
          <w:p w14:paraId="1A0B1340" w14:textId="77777777" w:rsidR="00966D21" w:rsidRPr="00AD4C6C" w:rsidRDefault="00966D21" w:rsidP="000E3222">
            <w:pPr>
              <w:pStyle w:val="ARMT-6Analisi"/>
              <w:rPr>
                <w:bCs/>
              </w:rPr>
            </w:pPr>
          </w:p>
        </w:tc>
        <w:tc>
          <w:tcPr>
            <w:tcW w:w="0" w:type="auto"/>
          </w:tcPr>
          <w:p w14:paraId="35EE3792" w14:textId="77777777" w:rsidR="00966D21" w:rsidRPr="00AD4C6C" w:rsidRDefault="00966D21" w:rsidP="000E3222">
            <w:pPr>
              <w:pStyle w:val="ARMT-6Analisi"/>
              <w:rPr>
                <w:bCs/>
              </w:rPr>
            </w:pPr>
          </w:p>
        </w:tc>
        <w:tc>
          <w:tcPr>
            <w:tcW w:w="0" w:type="auto"/>
          </w:tcPr>
          <w:p w14:paraId="0ED6B428" w14:textId="77777777" w:rsidR="00966D21" w:rsidRPr="00AD4C6C" w:rsidRDefault="00966D21" w:rsidP="000E3222">
            <w:pPr>
              <w:pStyle w:val="ARMT-6Analisi"/>
              <w:rPr>
                <w:bCs/>
              </w:rPr>
            </w:pPr>
          </w:p>
        </w:tc>
        <w:tc>
          <w:tcPr>
            <w:tcW w:w="0" w:type="auto"/>
          </w:tcPr>
          <w:p w14:paraId="5DCA2D62" w14:textId="77777777" w:rsidR="00966D21" w:rsidRPr="00AD4C6C" w:rsidRDefault="00966D21" w:rsidP="000E3222">
            <w:pPr>
              <w:pStyle w:val="ARMT-6Analisi"/>
              <w:rPr>
                <w:bCs/>
              </w:rPr>
            </w:pPr>
          </w:p>
        </w:tc>
        <w:tc>
          <w:tcPr>
            <w:tcW w:w="0" w:type="auto"/>
          </w:tcPr>
          <w:p w14:paraId="303BF40D" w14:textId="77777777" w:rsidR="00966D21" w:rsidRPr="00AD4C6C" w:rsidRDefault="00966D21" w:rsidP="000E3222">
            <w:pPr>
              <w:pStyle w:val="ARMT-6Analisi"/>
              <w:rPr>
                <w:bCs/>
              </w:rPr>
            </w:pPr>
            <w:r w:rsidRPr="00AD4C6C">
              <w:rPr>
                <w:bCs/>
              </w:rPr>
              <w:t>C</w:t>
            </w:r>
          </w:p>
        </w:tc>
        <w:tc>
          <w:tcPr>
            <w:tcW w:w="0" w:type="auto"/>
          </w:tcPr>
          <w:p w14:paraId="070E5C56" w14:textId="77777777" w:rsidR="00966D21" w:rsidRPr="00AD4C6C" w:rsidRDefault="00966D21" w:rsidP="000E3222">
            <w:pPr>
              <w:pStyle w:val="ARMT-6Analisi"/>
              <w:rPr>
                <w:bCs/>
              </w:rPr>
            </w:pPr>
          </w:p>
        </w:tc>
        <w:tc>
          <w:tcPr>
            <w:tcW w:w="0" w:type="auto"/>
          </w:tcPr>
          <w:p w14:paraId="4CF8F8E7" w14:textId="77777777" w:rsidR="00966D21" w:rsidRPr="00AD4C6C" w:rsidRDefault="00966D21" w:rsidP="000E3222">
            <w:pPr>
              <w:pStyle w:val="ARMT-6Analisi"/>
              <w:rPr>
                <w:bCs/>
              </w:rPr>
            </w:pPr>
          </w:p>
        </w:tc>
        <w:tc>
          <w:tcPr>
            <w:tcW w:w="0" w:type="auto"/>
          </w:tcPr>
          <w:p w14:paraId="06718F76" w14:textId="77777777" w:rsidR="00966D21" w:rsidRPr="00AD4C6C" w:rsidRDefault="00966D21" w:rsidP="000E3222">
            <w:pPr>
              <w:pStyle w:val="ARMT-6Analisi"/>
              <w:rPr>
                <w:bCs/>
              </w:rPr>
            </w:pPr>
          </w:p>
        </w:tc>
        <w:tc>
          <w:tcPr>
            <w:tcW w:w="0" w:type="auto"/>
          </w:tcPr>
          <w:p w14:paraId="4D9957AA" w14:textId="77777777" w:rsidR="00966D21" w:rsidRPr="00AD4C6C" w:rsidRDefault="00966D21" w:rsidP="000E3222">
            <w:pPr>
              <w:pStyle w:val="ARMT-6Analisi"/>
              <w:rPr>
                <w:bCs/>
              </w:rPr>
            </w:pPr>
            <w:r w:rsidRPr="00AD4C6C">
              <w:rPr>
                <w:bCs/>
              </w:rPr>
              <w:t>A</w:t>
            </w:r>
          </w:p>
        </w:tc>
        <w:tc>
          <w:tcPr>
            <w:tcW w:w="0" w:type="auto"/>
          </w:tcPr>
          <w:p w14:paraId="0EC4FEA3" w14:textId="77777777" w:rsidR="00966D21" w:rsidRPr="00AD4C6C" w:rsidRDefault="00966D21" w:rsidP="000E3222">
            <w:pPr>
              <w:pStyle w:val="ARMT-6Analisi"/>
              <w:rPr>
                <w:bCs/>
              </w:rPr>
            </w:pPr>
          </w:p>
        </w:tc>
        <w:tc>
          <w:tcPr>
            <w:tcW w:w="0" w:type="auto"/>
          </w:tcPr>
          <w:p w14:paraId="36695994" w14:textId="77777777" w:rsidR="00966D21" w:rsidRPr="00AD4C6C" w:rsidRDefault="00966D21" w:rsidP="000E3222">
            <w:pPr>
              <w:pStyle w:val="ARMT-6Analisi"/>
              <w:rPr>
                <w:bCs/>
              </w:rPr>
            </w:pPr>
          </w:p>
        </w:tc>
        <w:tc>
          <w:tcPr>
            <w:tcW w:w="0" w:type="auto"/>
          </w:tcPr>
          <w:p w14:paraId="029E5C9C" w14:textId="77777777" w:rsidR="00966D21" w:rsidRPr="00AD4C6C" w:rsidRDefault="00966D21" w:rsidP="000E3222">
            <w:pPr>
              <w:pStyle w:val="ARMT-6Analisi"/>
              <w:rPr>
                <w:bCs/>
              </w:rPr>
            </w:pPr>
          </w:p>
        </w:tc>
        <w:tc>
          <w:tcPr>
            <w:tcW w:w="0" w:type="auto"/>
          </w:tcPr>
          <w:p w14:paraId="105377FC" w14:textId="77777777" w:rsidR="00966D21" w:rsidRPr="00AD4C6C" w:rsidRDefault="00966D21" w:rsidP="000E3222">
            <w:pPr>
              <w:pStyle w:val="ARMT-6Analisi"/>
              <w:rPr>
                <w:bCs/>
              </w:rPr>
            </w:pPr>
          </w:p>
        </w:tc>
        <w:tc>
          <w:tcPr>
            <w:tcW w:w="0" w:type="auto"/>
          </w:tcPr>
          <w:p w14:paraId="6D2EB193" w14:textId="77777777" w:rsidR="00966D21" w:rsidRPr="00AD4C6C" w:rsidRDefault="00966D21" w:rsidP="000E3222">
            <w:pPr>
              <w:pStyle w:val="ARMT-6Analisi"/>
              <w:rPr>
                <w:bCs/>
              </w:rPr>
            </w:pPr>
          </w:p>
        </w:tc>
        <w:tc>
          <w:tcPr>
            <w:tcW w:w="0" w:type="auto"/>
          </w:tcPr>
          <w:p w14:paraId="335F39A2" w14:textId="77777777" w:rsidR="00966D21" w:rsidRPr="00AD4C6C" w:rsidRDefault="00966D21" w:rsidP="000E3222">
            <w:pPr>
              <w:pStyle w:val="ARMT-6Analisi"/>
              <w:rPr>
                <w:bCs/>
              </w:rPr>
            </w:pPr>
          </w:p>
        </w:tc>
        <w:tc>
          <w:tcPr>
            <w:tcW w:w="0" w:type="auto"/>
          </w:tcPr>
          <w:p w14:paraId="6732BE9C" w14:textId="77777777" w:rsidR="00966D21" w:rsidRPr="00AD4C6C" w:rsidRDefault="00966D21" w:rsidP="000E3222">
            <w:pPr>
              <w:pStyle w:val="ARMT-6Analisi"/>
              <w:rPr>
                <w:bCs/>
              </w:rPr>
            </w:pPr>
            <w:r w:rsidRPr="00AD4C6C">
              <w:rPr>
                <w:bCs/>
              </w:rPr>
              <w:t>C</w:t>
            </w:r>
          </w:p>
        </w:tc>
        <w:tc>
          <w:tcPr>
            <w:tcW w:w="0" w:type="auto"/>
          </w:tcPr>
          <w:p w14:paraId="20C760CF" w14:textId="77777777" w:rsidR="00966D21" w:rsidRPr="00AD4C6C" w:rsidRDefault="00966D21" w:rsidP="000E3222">
            <w:pPr>
              <w:pStyle w:val="ARMT-6Analisi"/>
              <w:rPr>
                <w:bCs/>
              </w:rPr>
            </w:pPr>
          </w:p>
        </w:tc>
        <w:tc>
          <w:tcPr>
            <w:tcW w:w="0" w:type="auto"/>
          </w:tcPr>
          <w:p w14:paraId="1BD99B86" w14:textId="77777777" w:rsidR="00966D21" w:rsidRPr="00AD4C6C" w:rsidRDefault="00966D21" w:rsidP="000E3222">
            <w:pPr>
              <w:pStyle w:val="ARMT-6Analisi"/>
              <w:rPr>
                <w:bCs/>
              </w:rPr>
            </w:pPr>
          </w:p>
        </w:tc>
        <w:tc>
          <w:tcPr>
            <w:tcW w:w="0" w:type="auto"/>
          </w:tcPr>
          <w:p w14:paraId="0630319C" w14:textId="77777777" w:rsidR="00966D21" w:rsidRPr="00AD4C6C" w:rsidRDefault="00966D21" w:rsidP="000E3222">
            <w:pPr>
              <w:pStyle w:val="ARMT-6Analisi"/>
              <w:rPr>
                <w:bCs/>
              </w:rPr>
            </w:pPr>
          </w:p>
        </w:tc>
      </w:tr>
      <w:tr w:rsidR="00AD4C6C" w:rsidRPr="00AD4C6C" w14:paraId="743C387B" w14:textId="77777777">
        <w:trPr>
          <w:trHeight w:val="255"/>
          <w:jc w:val="center"/>
        </w:trPr>
        <w:tc>
          <w:tcPr>
            <w:tcW w:w="0" w:type="auto"/>
          </w:tcPr>
          <w:p w14:paraId="509F46AF" w14:textId="77777777" w:rsidR="00966D21" w:rsidRPr="00AD4C6C" w:rsidRDefault="00966D21" w:rsidP="000E3222">
            <w:pPr>
              <w:pStyle w:val="ARMT-6Analisi"/>
              <w:rPr>
                <w:b/>
                <w:bCs/>
              </w:rPr>
            </w:pPr>
            <w:r w:rsidRPr="00AD4C6C">
              <w:rPr>
                <w:b/>
                <w:bCs/>
              </w:rPr>
              <w:t>1</w:t>
            </w:r>
          </w:p>
        </w:tc>
        <w:tc>
          <w:tcPr>
            <w:tcW w:w="0" w:type="auto"/>
          </w:tcPr>
          <w:p w14:paraId="096786F7" w14:textId="77777777" w:rsidR="00966D21" w:rsidRPr="00AD4C6C" w:rsidRDefault="00966D21" w:rsidP="000E3222">
            <w:pPr>
              <w:pStyle w:val="ARMT-6Analisi"/>
              <w:rPr>
                <w:bCs/>
              </w:rPr>
            </w:pPr>
            <w:r w:rsidRPr="00AD4C6C">
              <w:rPr>
                <w:bCs/>
              </w:rPr>
              <w:t>2</w:t>
            </w:r>
          </w:p>
        </w:tc>
        <w:tc>
          <w:tcPr>
            <w:tcW w:w="0" w:type="auto"/>
          </w:tcPr>
          <w:p w14:paraId="63B15E9C" w14:textId="77777777" w:rsidR="00966D21" w:rsidRPr="00AD4C6C" w:rsidRDefault="00966D21" w:rsidP="000E3222">
            <w:pPr>
              <w:pStyle w:val="ARMT-6Analisi"/>
              <w:rPr>
                <w:bCs/>
              </w:rPr>
            </w:pPr>
            <w:r w:rsidRPr="00AD4C6C">
              <w:rPr>
                <w:bCs/>
              </w:rPr>
              <w:t>3</w:t>
            </w:r>
          </w:p>
        </w:tc>
        <w:tc>
          <w:tcPr>
            <w:tcW w:w="0" w:type="auto"/>
          </w:tcPr>
          <w:p w14:paraId="26877F4F" w14:textId="77777777" w:rsidR="00966D21" w:rsidRPr="00AD4C6C" w:rsidRDefault="00966D21" w:rsidP="000E3222">
            <w:pPr>
              <w:pStyle w:val="ARMT-6Analisi"/>
              <w:rPr>
                <w:bCs/>
              </w:rPr>
            </w:pPr>
            <w:r w:rsidRPr="00AD4C6C">
              <w:rPr>
                <w:bCs/>
              </w:rPr>
              <w:t>4</w:t>
            </w:r>
          </w:p>
        </w:tc>
        <w:tc>
          <w:tcPr>
            <w:tcW w:w="0" w:type="auto"/>
          </w:tcPr>
          <w:p w14:paraId="372BBE1C" w14:textId="77777777" w:rsidR="00966D21" w:rsidRPr="00AD4C6C" w:rsidRDefault="00966D21" w:rsidP="000E3222">
            <w:pPr>
              <w:pStyle w:val="ARMT-6Analisi"/>
              <w:rPr>
                <w:bCs/>
              </w:rPr>
            </w:pPr>
            <w:r w:rsidRPr="00AD4C6C">
              <w:rPr>
                <w:bCs/>
              </w:rPr>
              <w:t>5</w:t>
            </w:r>
          </w:p>
        </w:tc>
        <w:tc>
          <w:tcPr>
            <w:tcW w:w="0" w:type="auto"/>
          </w:tcPr>
          <w:p w14:paraId="24290BCB" w14:textId="77777777" w:rsidR="00966D21" w:rsidRPr="00AD4C6C" w:rsidRDefault="00966D21" w:rsidP="000E3222">
            <w:pPr>
              <w:pStyle w:val="ARMT-6Analisi"/>
              <w:rPr>
                <w:bCs/>
              </w:rPr>
            </w:pPr>
            <w:r w:rsidRPr="00AD4C6C">
              <w:rPr>
                <w:bCs/>
              </w:rPr>
              <w:t>6</w:t>
            </w:r>
          </w:p>
        </w:tc>
        <w:tc>
          <w:tcPr>
            <w:tcW w:w="0" w:type="auto"/>
          </w:tcPr>
          <w:p w14:paraId="55B6397F" w14:textId="77777777" w:rsidR="00966D21" w:rsidRPr="00AD4C6C" w:rsidRDefault="00966D21" w:rsidP="000E3222">
            <w:pPr>
              <w:pStyle w:val="ARMT-6Analisi"/>
              <w:rPr>
                <w:bCs/>
              </w:rPr>
            </w:pPr>
            <w:r w:rsidRPr="00AD4C6C">
              <w:rPr>
                <w:bCs/>
              </w:rPr>
              <w:t>7</w:t>
            </w:r>
          </w:p>
        </w:tc>
        <w:tc>
          <w:tcPr>
            <w:tcW w:w="0" w:type="auto"/>
          </w:tcPr>
          <w:p w14:paraId="4AC8934E" w14:textId="77777777" w:rsidR="00966D21" w:rsidRPr="00AD4C6C" w:rsidRDefault="00966D21" w:rsidP="000E3222">
            <w:pPr>
              <w:pStyle w:val="ARMT-6Analisi"/>
              <w:rPr>
                <w:bCs/>
              </w:rPr>
            </w:pPr>
            <w:r w:rsidRPr="00AD4C6C">
              <w:rPr>
                <w:bCs/>
              </w:rPr>
              <w:t>8</w:t>
            </w:r>
          </w:p>
        </w:tc>
        <w:tc>
          <w:tcPr>
            <w:tcW w:w="0" w:type="auto"/>
          </w:tcPr>
          <w:p w14:paraId="0BC7ECD5" w14:textId="77777777" w:rsidR="00966D21" w:rsidRPr="00AD4C6C" w:rsidRDefault="00966D21" w:rsidP="000E3222">
            <w:pPr>
              <w:pStyle w:val="ARMT-6Analisi"/>
              <w:rPr>
                <w:bCs/>
              </w:rPr>
            </w:pPr>
            <w:r w:rsidRPr="00AD4C6C">
              <w:rPr>
                <w:bCs/>
              </w:rPr>
              <w:t>9</w:t>
            </w:r>
          </w:p>
        </w:tc>
        <w:tc>
          <w:tcPr>
            <w:tcW w:w="0" w:type="auto"/>
          </w:tcPr>
          <w:p w14:paraId="0FD56486" w14:textId="77777777" w:rsidR="00966D21" w:rsidRPr="00AD4C6C" w:rsidRDefault="00966D21" w:rsidP="000E3222">
            <w:pPr>
              <w:pStyle w:val="ARMT-6Analisi"/>
              <w:rPr>
                <w:b/>
                <w:bCs/>
              </w:rPr>
            </w:pPr>
            <w:r w:rsidRPr="00AD4C6C">
              <w:rPr>
                <w:b/>
                <w:bCs/>
              </w:rPr>
              <w:t>10</w:t>
            </w:r>
          </w:p>
        </w:tc>
        <w:tc>
          <w:tcPr>
            <w:tcW w:w="0" w:type="auto"/>
          </w:tcPr>
          <w:p w14:paraId="087E248D" w14:textId="77777777" w:rsidR="00966D21" w:rsidRPr="00AD4C6C" w:rsidRDefault="00966D21" w:rsidP="000E3222">
            <w:pPr>
              <w:pStyle w:val="ARMT-6Analisi"/>
              <w:rPr>
                <w:bCs/>
              </w:rPr>
            </w:pPr>
            <w:r w:rsidRPr="00AD4C6C">
              <w:rPr>
                <w:bCs/>
              </w:rPr>
              <w:t>11</w:t>
            </w:r>
          </w:p>
        </w:tc>
        <w:tc>
          <w:tcPr>
            <w:tcW w:w="0" w:type="auto"/>
          </w:tcPr>
          <w:p w14:paraId="6A4CEDB7" w14:textId="77777777" w:rsidR="00966D21" w:rsidRPr="00AD4C6C" w:rsidRDefault="00966D21" w:rsidP="000E3222">
            <w:pPr>
              <w:pStyle w:val="ARMT-6Analisi"/>
              <w:rPr>
                <w:bCs/>
              </w:rPr>
            </w:pPr>
            <w:r w:rsidRPr="00AD4C6C">
              <w:rPr>
                <w:bCs/>
              </w:rPr>
              <w:t>12</w:t>
            </w:r>
          </w:p>
        </w:tc>
        <w:tc>
          <w:tcPr>
            <w:tcW w:w="0" w:type="auto"/>
          </w:tcPr>
          <w:p w14:paraId="24488409" w14:textId="77777777" w:rsidR="00966D21" w:rsidRPr="00AD4C6C" w:rsidRDefault="00966D21" w:rsidP="000E3222">
            <w:pPr>
              <w:pStyle w:val="ARMT-6Analisi"/>
              <w:rPr>
                <w:bCs/>
              </w:rPr>
            </w:pPr>
            <w:r w:rsidRPr="00AD4C6C">
              <w:rPr>
                <w:bCs/>
              </w:rPr>
              <w:t>13</w:t>
            </w:r>
          </w:p>
        </w:tc>
        <w:tc>
          <w:tcPr>
            <w:tcW w:w="0" w:type="auto"/>
          </w:tcPr>
          <w:p w14:paraId="0CFE1F18" w14:textId="77777777" w:rsidR="00966D21" w:rsidRPr="00AD4C6C" w:rsidRDefault="00966D21" w:rsidP="000E3222">
            <w:pPr>
              <w:pStyle w:val="ARMT-6Analisi"/>
              <w:rPr>
                <w:b/>
                <w:bCs/>
              </w:rPr>
            </w:pPr>
            <w:r w:rsidRPr="00AD4C6C">
              <w:rPr>
                <w:b/>
                <w:bCs/>
              </w:rPr>
              <w:t>14</w:t>
            </w:r>
          </w:p>
        </w:tc>
        <w:tc>
          <w:tcPr>
            <w:tcW w:w="0" w:type="auto"/>
          </w:tcPr>
          <w:p w14:paraId="0BFB9CAF" w14:textId="77777777" w:rsidR="00966D21" w:rsidRPr="00AD4C6C" w:rsidRDefault="00966D21" w:rsidP="000E3222">
            <w:pPr>
              <w:pStyle w:val="ARMT-6Analisi"/>
              <w:rPr>
                <w:bCs/>
              </w:rPr>
            </w:pPr>
            <w:r w:rsidRPr="00AD4C6C">
              <w:rPr>
                <w:bCs/>
              </w:rPr>
              <w:t>15</w:t>
            </w:r>
          </w:p>
        </w:tc>
        <w:tc>
          <w:tcPr>
            <w:tcW w:w="0" w:type="auto"/>
          </w:tcPr>
          <w:p w14:paraId="4EB6AB8F" w14:textId="77777777" w:rsidR="00966D21" w:rsidRPr="00AD4C6C" w:rsidRDefault="00966D21" w:rsidP="000E3222">
            <w:pPr>
              <w:pStyle w:val="ARMT-6Analisi"/>
              <w:rPr>
                <w:bCs/>
              </w:rPr>
            </w:pPr>
            <w:r w:rsidRPr="00AD4C6C">
              <w:rPr>
                <w:bCs/>
              </w:rPr>
              <w:t>16</w:t>
            </w:r>
          </w:p>
        </w:tc>
        <w:tc>
          <w:tcPr>
            <w:tcW w:w="0" w:type="auto"/>
          </w:tcPr>
          <w:p w14:paraId="50E05973" w14:textId="77777777" w:rsidR="00966D21" w:rsidRPr="00AD4C6C" w:rsidRDefault="00966D21" w:rsidP="000E3222">
            <w:pPr>
              <w:pStyle w:val="ARMT-6Analisi"/>
              <w:rPr>
                <w:bCs/>
              </w:rPr>
            </w:pPr>
            <w:r w:rsidRPr="00AD4C6C">
              <w:rPr>
                <w:bCs/>
              </w:rPr>
              <w:t>17</w:t>
            </w:r>
          </w:p>
        </w:tc>
        <w:tc>
          <w:tcPr>
            <w:tcW w:w="0" w:type="auto"/>
          </w:tcPr>
          <w:p w14:paraId="49D47C13" w14:textId="77777777" w:rsidR="00966D21" w:rsidRPr="00AD4C6C" w:rsidRDefault="00966D21" w:rsidP="000E3222">
            <w:pPr>
              <w:pStyle w:val="ARMT-6Analisi"/>
              <w:rPr>
                <w:bCs/>
              </w:rPr>
            </w:pPr>
            <w:r w:rsidRPr="00AD4C6C">
              <w:rPr>
                <w:bCs/>
              </w:rPr>
              <w:t>18</w:t>
            </w:r>
          </w:p>
        </w:tc>
        <w:tc>
          <w:tcPr>
            <w:tcW w:w="0" w:type="auto"/>
          </w:tcPr>
          <w:p w14:paraId="77A8C2EF" w14:textId="77777777" w:rsidR="00966D21" w:rsidRPr="00AD4C6C" w:rsidRDefault="00966D21" w:rsidP="000E3222">
            <w:pPr>
              <w:pStyle w:val="ARMT-6Analisi"/>
              <w:rPr>
                <w:bCs/>
              </w:rPr>
            </w:pPr>
            <w:r w:rsidRPr="00AD4C6C">
              <w:rPr>
                <w:bCs/>
              </w:rPr>
              <w:t>19</w:t>
            </w:r>
          </w:p>
        </w:tc>
        <w:tc>
          <w:tcPr>
            <w:tcW w:w="0" w:type="auto"/>
          </w:tcPr>
          <w:p w14:paraId="204B4975" w14:textId="77777777" w:rsidR="00966D21" w:rsidRPr="00AD4C6C" w:rsidRDefault="00966D21" w:rsidP="000E3222">
            <w:pPr>
              <w:pStyle w:val="ARMT-6Analisi"/>
              <w:rPr>
                <w:bCs/>
              </w:rPr>
            </w:pPr>
            <w:r w:rsidRPr="00AD4C6C">
              <w:rPr>
                <w:bCs/>
              </w:rPr>
              <w:t>20</w:t>
            </w:r>
          </w:p>
        </w:tc>
        <w:tc>
          <w:tcPr>
            <w:tcW w:w="0" w:type="auto"/>
          </w:tcPr>
          <w:p w14:paraId="034DC016" w14:textId="77777777" w:rsidR="00966D21" w:rsidRPr="00AD4C6C" w:rsidRDefault="00966D21" w:rsidP="000E3222">
            <w:pPr>
              <w:pStyle w:val="ARMT-6Analisi"/>
              <w:rPr>
                <w:b/>
                <w:bCs/>
              </w:rPr>
            </w:pPr>
            <w:r w:rsidRPr="00AD4C6C">
              <w:rPr>
                <w:b/>
                <w:bCs/>
              </w:rPr>
              <w:t>21</w:t>
            </w:r>
          </w:p>
        </w:tc>
        <w:tc>
          <w:tcPr>
            <w:tcW w:w="0" w:type="auto"/>
          </w:tcPr>
          <w:p w14:paraId="58CEB068" w14:textId="77777777" w:rsidR="00966D21" w:rsidRPr="00AD4C6C" w:rsidRDefault="00966D21" w:rsidP="000E3222">
            <w:pPr>
              <w:pStyle w:val="ARMT-6Analisi"/>
              <w:rPr>
                <w:bCs/>
              </w:rPr>
            </w:pPr>
            <w:r w:rsidRPr="00AD4C6C">
              <w:rPr>
                <w:bCs/>
              </w:rPr>
              <w:t>22</w:t>
            </w:r>
          </w:p>
        </w:tc>
        <w:tc>
          <w:tcPr>
            <w:tcW w:w="0" w:type="auto"/>
          </w:tcPr>
          <w:p w14:paraId="0C526A44" w14:textId="77777777" w:rsidR="00966D21" w:rsidRPr="00AD4C6C" w:rsidRDefault="00966D21" w:rsidP="000E3222">
            <w:pPr>
              <w:pStyle w:val="ARMT-6Analisi"/>
              <w:rPr>
                <w:bCs/>
              </w:rPr>
            </w:pPr>
            <w:r w:rsidRPr="00AD4C6C">
              <w:rPr>
                <w:bCs/>
              </w:rPr>
              <w:t>23</w:t>
            </w:r>
          </w:p>
        </w:tc>
        <w:tc>
          <w:tcPr>
            <w:tcW w:w="0" w:type="auto"/>
          </w:tcPr>
          <w:p w14:paraId="50C36D12" w14:textId="77777777" w:rsidR="00966D21" w:rsidRPr="00AD4C6C" w:rsidRDefault="00966D21" w:rsidP="000E3222">
            <w:pPr>
              <w:pStyle w:val="ARMT-6Analisi"/>
              <w:rPr>
                <w:bCs/>
              </w:rPr>
            </w:pPr>
            <w:r w:rsidRPr="00AD4C6C">
              <w:rPr>
                <w:bCs/>
              </w:rPr>
              <w:t>24</w:t>
            </w:r>
          </w:p>
        </w:tc>
      </w:tr>
    </w:tbl>
    <w:p w14:paraId="454FCAEF" w14:textId="77777777" w:rsidR="00966D21" w:rsidRPr="00AD4C6C" w:rsidRDefault="00966D21" w:rsidP="000E3222">
      <w:pPr>
        <w:pStyle w:val="ARMT-6Analisi"/>
      </w:pPr>
      <w:r w:rsidRPr="00AD4C6C">
        <w:t>-</w:t>
      </w:r>
      <w:r w:rsidRPr="00AD4C6C">
        <w:tab/>
        <w:t>Capire dalla terza informazione che meli e albicocchi si presentano sempre a gruppi di 5 e sempre nello stesso ordine: MMMAA.</w:t>
      </w:r>
      <w:r w:rsidRPr="00AD4C6C">
        <w:rPr>
          <w:sz w:val="28"/>
        </w:rPr>
        <w:tab/>
      </w:r>
    </w:p>
    <w:p w14:paraId="2128FD3B" w14:textId="77777777" w:rsidR="00966D21" w:rsidRPr="00AD4C6C" w:rsidRDefault="00966D21" w:rsidP="000E3222">
      <w:pPr>
        <w:pStyle w:val="ARMT-6Analisi"/>
        <w:rPr>
          <w:bCs/>
        </w:rPr>
      </w:pPr>
      <w:r w:rsidRPr="00AD4C6C">
        <w:t>-</w:t>
      </w:r>
      <w:r w:rsidRPr="00AD4C6C">
        <w:tab/>
        <w:t xml:space="preserve">Posizionare, di conseguenza i primi 5 alberi della fila: </w:t>
      </w:r>
      <w:r w:rsidRPr="00AD4C6C">
        <w:rPr>
          <w:bCs/>
        </w:rPr>
        <w:t xml:space="preserve">nell’ordine, 3 meli e 2 </w:t>
      </w:r>
      <w:r w:rsidRPr="00AD4C6C">
        <w:t>albicocchi</w:t>
      </w:r>
      <w:r w:rsidRPr="00AD4C6C">
        <w:rPr>
          <w:bCs/>
        </w:rPr>
        <w:t xml:space="preserve">. </w:t>
      </w:r>
    </w:p>
    <w:p w14:paraId="3C878212" w14:textId="77777777" w:rsidR="00966D21" w:rsidRPr="00AD4C6C" w:rsidRDefault="00966D21" w:rsidP="000E3222">
      <w:pPr>
        <w:pStyle w:val="ARMT-6Analisi"/>
        <w:rPr>
          <w:bCs/>
        </w:rPr>
      </w:pPr>
      <w:r w:rsidRPr="00AD4C6C">
        <w:rPr>
          <w:bCs/>
        </w:rPr>
        <w:t>-</w:t>
      </w:r>
      <w:r w:rsidRPr="00AD4C6C">
        <w:rPr>
          <w:bCs/>
        </w:rPr>
        <w:tab/>
        <w:t>Comprendere che il 6° albero, e di conseguenza anche il 7°, non possono essere albicocchi (perché lo sono il 4° e il 5° e due albicocchi devono sempre seguire tre meli) e non possono essere nemmeno meli perché altrimenti anche il 9° dovrebbe essere un melo e il 10° un albicocco, in contrasto con l’informazione che il 10° albero è un ciliegio. Quindi al 6°, 7°, 8°, 9° e 10° posto ci sono ciliegi.</w:t>
      </w:r>
    </w:p>
    <w:p w14:paraId="3595CAE0" w14:textId="77777777" w:rsidR="00966D21" w:rsidRPr="00AD4C6C" w:rsidRDefault="00966D21" w:rsidP="000E3222">
      <w:pPr>
        <w:pStyle w:val="ARMT-6Analisi"/>
        <w:rPr>
          <w:bCs/>
        </w:rPr>
      </w:pPr>
      <w:r w:rsidRPr="00AD4C6C">
        <w:rPr>
          <w:bCs/>
        </w:rPr>
        <w:t>-</w:t>
      </w:r>
      <w:r w:rsidRPr="00AD4C6C">
        <w:rPr>
          <w:bCs/>
        </w:rPr>
        <w:tab/>
        <w:t>Osservare che il 14° albero è un albicocco e, poiché gli albicocchi sono sempre preceduti da 3 meli, all’11°, 12° e 13° posto sono piantati dei meli e al 15° posto è piantato il secondo albicocco.</w:t>
      </w:r>
    </w:p>
    <w:tbl>
      <w:tblPr>
        <w:tblW w:w="9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94"/>
        <w:gridCol w:w="394"/>
        <w:gridCol w:w="361"/>
        <w:gridCol w:w="361"/>
        <w:gridCol w:w="350"/>
        <w:gridCol w:w="350"/>
        <w:gridCol w:w="350"/>
        <w:gridCol w:w="350"/>
        <w:gridCol w:w="416"/>
        <w:gridCol w:w="416"/>
        <w:gridCol w:w="416"/>
        <w:gridCol w:w="416"/>
        <w:gridCol w:w="416"/>
        <w:gridCol w:w="416"/>
        <w:gridCol w:w="416"/>
        <w:gridCol w:w="416"/>
        <w:gridCol w:w="416"/>
        <w:gridCol w:w="416"/>
        <w:gridCol w:w="416"/>
        <w:gridCol w:w="416"/>
        <w:gridCol w:w="416"/>
        <w:gridCol w:w="416"/>
        <w:gridCol w:w="416"/>
      </w:tblGrid>
      <w:tr w:rsidR="00AD4C6C" w:rsidRPr="00AD4C6C" w14:paraId="0111BD9D" w14:textId="77777777">
        <w:trPr>
          <w:trHeight w:val="244"/>
          <w:jc w:val="center"/>
        </w:trPr>
        <w:tc>
          <w:tcPr>
            <w:tcW w:w="0" w:type="auto"/>
          </w:tcPr>
          <w:p w14:paraId="4E94C126" w14:textId="77777777" w:rsidR="00966D21" w:rsidRPr="00AD4C6C" w:rsidRDefault="00966D21" w:rsidP="000E3222">
            <w:pPr>
              <w:pStyle w:val="ARMT-6Analisi"/>
              <w:rPr>
                <w:bCs/>
              </w:rPr>
            </w:pPr>
            <w:r w:rsidRPr="00AD4C6C">
              <w:rPr>
                <w:bCs/>
              </w:rPr>
              <w:t>M</w:t>
            </w:r>
          </w:p>
        </w:tc>
        <w:tc>
          <w:tcPr>
            <w:tcW w:w="0" w:type="auto"/>
          </w:tcPr>
          <w:p w14:paraId="3BC2BD79" w14:textId="77777777" w:rsidR="00966D21" w:rsidRPr="00AD4C6C" w:rsidRDefault="00966D21" w:rsidP="000E3222">
            <w:pPr>
              <w:pStyle w:val="ARMT-6Analisi"/>
              <w:rPr>
                <w:bCs/>
              </w:rPr>
            </w:pPr>
            <w:r w:rsidRPr="00AD4C6C">
              <w:rPr>
                <w:bCs/>
              </w:rPr>
              <w:t>M</w:t>
            </w:r>
          </w:p>
        </w:tc>
        <w:tc>
          <w:tcPr>
            <w:tcW w:w="0" w:type="auto"/>
          </w:tcPr>
          <w:p w14:paraId="38EBAFA9" w14:textId="77777777" w:rsidR="00966D21" w:rsidRPr="00AD4C6C" w:rsidRDefault="00966D21" w:rsidP="000E3222">
            <w:pPr>
              <w:pStyle w:val="ARMT-6Analisi"/>
              <w:rPr>
                <w:bCs/>
              </w:rPr>
            </w:pPr>
            <w:r w:rsidRPr="00AD4C6C">
              <w:rPr>
                <w:bCs/>
              </w:rPr>
              <w:t>M</w:t>
            </w:r>
          </w:p>
        </w:tc>
        <w:tc>
          <w:tcPr>
            <w:tcW w:w="0" w:type="auto"/>
          </w:tcPr>
          <w:p w14:paraId="44BEC507" w14:textId="77777777" w:rsidR="00966D21" w:rsidRPr="00AD4C6C" w:rsidRDefault="00966D21" w:rsidP="000E3222">
            <w:pPr>
              <w:pStyle w:val="ARMT-6Analisi"/>
              <w:rPr>
                <w:bCs/>
              </w:rPr>
            </w:pPr>
            <w:r w:rsidRPr="00AD4C6C">
              <w:rPr>
                <w:bCs/>
              </w:rPr>
              <w:t>A</w:t>
            </w:r>
          </w:p>
        </w:tc>
        <w:tc>
          <w:tcPr>
            <w:tcW w:w="0" w:type="auto"/>
          </w:tcPr>
          <w:p w14:paraId="65998731" w14:textId="77777777" w:rsidR="00966D21" w:rsidRPr="00AD4C6C" w:rsidRDefault="00966D21" w:rsidP="000E3222">
            <w:pPr>
              <w:pStyle w:val="ARMT-6Analisi"/>
              <w:rPr>
                <w:bCs/>
              </w:rPr>
            </w:pPr>
            <w:r w:rsidRPr="00AD4C6C">
              <w:rPr>
                <w:bCs/>
              </w:rPr>
              <w:t>A</w:t>
            </w:r>
          </w:p>
        </w:tc>
        <w:tc>
          <w:tcPr>
            <w:tcW w:w="0" w:type="auto"/>
          </w:tcPr>
          <w:p w14:paraId="4DE440FC" w14:textId="77777777" w:rsidR="00966D21" w:rsidRPr="00AD4C6C" w:rsidRDefault="00966D21" w:rsidP="000E3222">
            <w:pPr>
              <w:pStyle w:val="ARMT-6Analisi"/>
              <w:rPr>
                <w:bCs/>
              </w:rPr>
            </w:pPr>
            <w:r w:rsidRPr="00AD4C6C">
              <w:rPr>
                <w:bCs/>
              </w:rPr>
              <w:t>C</w:t>
            </w:r>
          </w:p>
        </w:tc>
        <w:tc>
          <w:tcPr>
            <w:tcW w:w="0" w:type="auto"/>
          </w:tcPr>
          <w:p w14:paraId="489DE9C0" w14:textId="77777777" w:rsidR="00966D21" w:rsidRPr="00AD4C6C" w:rsidRDefault="00966D21" w:rsidP="000E3222">
            <w:pPr>
              <w:pStyle w:val="ARMT-6Analisi"/>
              <w:rPr>
                <w:bCs/>
              </w:rPr>
            </w:pPr>
            <w:r w:rsidRPr="00AD4C6C">
              <w:rPr>
                <w:bCs/>
              </w:rPr>
              <w:t>C</w:t>
            </w:r>
          </w:p>
        </w:tc>
        <w:tc>
          <w:tcPr>
            <w:tcW w:w="0" w:type="auto"/>
          </w:tcPr>
          <w:p w14:paraId="6D1D3B4C" w14:textId="77777777" w:rsidR="00966D21" w:rsidRPr="00AD4C6C" w:rsidRDefault="00966D21" w:rsidP="000E3222">
            <w:pPr>
              <w:pStyle w:val="ARMT-6Analisi"/>
              <w:rPr>
                <w:bCs/>
              </w:rPr>
            </w:pPr>
            <w:r w:rsidRPr="00AD4C6C">
              <w:rPr>
                <w:bCs/>
              </w:rPr>
              <w:t>C</w:t>
            </w:r>
          </w:p>
        </w:tc>
        <w:tc>
          <w:tcPr>
            <w:tcW w:w="0" w:type="auto"/>
          </w:tcPr>
          <w:p w14:paraId="1578B691" w14:textId="77777777" w:rsidR="00966D21" w:rsidRPr="00AD4C6C" w:rsidRDefault="00966D21" w:rsidP="000E3222">
            <w:pPr>
              <w:pStyle w:val="ARMT-6Analisi"/>
              <w:rPr>
                <w:bCs/>
              </w:rPr>
            </w:pPr>
            <w:r w:rsidRPr="00AD4C6C">
              <w:rPr>
                <w:bCs/>
              </w:rPr>
              <w:t>C</w:t>
            </w:r>
          </w:p>
        </w:tc>
        <w:tc>
          <w:tcPr>
            <w:tcW w:w="0" w:type="auto"/>
          </w:tcPr>
          <w:p w14:paraId="53009824" w14:textId="77777777" w:rsidR="00966D21" w:rsidRPr="00AD4C6C" w:rsidRDefault="00966D21" w:rsidP="000E3222">
            <w:pPr>
              <w:pStyle w:val="ARMT-6Analisi"/>
              <w:rPr>
                <w:bCs/>
              </w:rPr>
            </w:pPr>
            <w:r w:rsidRPr="00AD4C6C">
              <w:rPr>
                <w:bCs/>
              </w:rPr>
              <w:t>C</w:t>
            </w:r>
          </w:p>
        </w:tc>
        <w:tc>
          <w:tcPr>
            <w:tcW w:w="0" w:type="auto"/>
          </w:tcPr>
          <w:p w14:paraId="58D97125" w14:textId="77777777" w:rsidR="00966D21" w:rsidRPr="00AD4C6C" w:rsidRDefault="00966D21" w:rsidP="000E3222">
            <w:pPr>
              <w:pStyle w:val="ARMT-6Analisi"/>
              <w:rPr>
                <w:bCs/>
              </w:rPr>
            </w:pPr>
            <w:r w:rsidRPr="00AD4C6C">
              <w:rPr>
                <w:bCs/>
              </w:rPr>
              <w:t>M</w:t>
            </w:r>
          </w:p>
        </w:tc>
        <w:tc>
          <w:tcPr>
            <w:tcW w:w="0" w:type="auto"/>
          </w:tcPr>
          <w:p w14:paraId="28D69101" w14:textId="77777777" w:rsidR="00966D21" w:rsidRPr="00AD4C6C" w:rsidRDefault="00966D21" w:rsidP="000E3222">
            <w:pPr>
              <w:pStyle w:val="ARMT-6Analisi"/>
              <w:rPr>
                <w:bCs/>
              </w:rPr>
            </w:pPr>
            <w:r w:rsidRPr="00AD4C6C">
              <w:rPr>
                <w:bCs/>
              </w:rPr>
              <w:t>M</w:t>
            </w:r>
          </w:p>
        </w:tc>
        <w:tc>
          <w:tcPr>
            <w:tcW w:w="0" w:type="auto"/>
          </w:tcPr>
          <w:p w14:paraId="4A8590CE" w14:textId="77777777" w:rsidR="00966D21" w:rsidRPr="00AD4C6C" w:rsidRDefault="00966D21" w:rsidP="000E3222">
            <w:pPr>
              <w:pStyle w:val="ARMT-6Analisi"/>
              <w:rPr>
                <w:bCs/>
              </w:rPr>
            </w:pPr>
            <w:r w:rsidRPr="00AD4C6C">
              <w:rPr>
                <w:bCs/>
              </w:rPr>
              <w:t>M</w:t>
            </w:r>
          </w:p>
        </w:tc>
        <w:tc>
          <w:tcPr>
            <w:tcW w:w="0" w:type="auto"/>
          </w:tcPr>
          <w:p w14:paraId="01110695" w14:textId="77777777" w:rsidR="00966D21" w:rsidRPr="00AD4C6C" w:rsidRDefault="00966D21" w:rsidP="000E3222">
            <w:pPr>
              <w:pStyle w:val="ARMT-6Analisi"/>
              <w:rPr>
                <w:bCs/>
              </w:rPr>
            </w:pPr>
            <w:r w:rsidRPr="00AD4C6C">
              <w:rPr>
                <w:bCs/>
              </w:rPr>
              <w:t>A</w:t>
            </w:r>
          </w:p>
        </w:tc>
        <w:tc>
          <w:tcPr>
            <w:tcW w:w="0" w:type="auto"/>
          </w:tcPr>
          <w:p w14:paraId="05362A25" w14:textId="77777777" w:rsidR="00966D21" w:rsidRPr="00AD4C6C" w:rsidRDefault="00966D21" w:rsidP="000E3222">
            <w:pPr>
              <w:pStyle w:val="ARMT-6Analisi"/>
              <w:rPr>
                <w:bCs/>
              </w:rPr>
            </w:pPr>
            <w:r w:rsidRPr="00AD4C6C">
              <w:rPr>
                <w:bCs/>
              </w:rPr>
              <w:t>A</w:t>
            </w:r>
          </w:p>
        </w:tc>
        <w:tc>
          <w:tcPr>
            <w:tcW w:w="0" w:type="auto"/>
          </w:tcPr>
          <w:p w14:paraId="09FB80C6" w14:textId="77777777" w:rsidR="00966D21" w:rsidRPr="00AD4C6C" w:rsidRDefault="00966D21" w:rsidP="000E3222">
            <w:pPr>
              <w:pStyle w:val="ARMT-6Analisi"/>
              <w:rPr>
                <w:bCs/>
              </w:rPr>
            </w:pPr>
          </w:p>
        </w:tc>
        <w:tc>
          <w:tcPr>
            <w:tcW w:w="0" w:type="auto"/>
          </w:tcPr>
          <w:p w14:paraId="1087D4CD" w14:textId="77777777" w:rsidR="00966D21" w:rsidRPr="00AD4C6C" w:rsidRDefault="00966D21" w:rsidP="000E3222">
            <w:pPr>
              <w:pStyle w:val="ARMT-6Analisi"/>
              <w:rPr>
                <w:bCs/>
              </w:rPr>
            </w:pPr>
          </w:p>
        </w:tc>
        <w:tc>
          <w:tcPr>
            <w:tcW w:w="0" w:type="auto"/>
          </w:tcPr>
          <w:p w14:paraId="45FB7EC4" w14:textId="77777777" w:rsidR="00966D21" w:rsidRPr="00AD4C6C" w:rsidRDefault="00966D21" w:rsidP="000E3222">
            <w:pPr>
              <w:pStyle w:val="ARMT-6Analisi"/>
              <w:rPr>
                <w:bCs/>
              </w:rPr>
            </w:pPr>
          </w:p>
        </w:tc>
        <w:tc>
          <w:tcPr>
            <w:tcW w:w="0" w:type="auto"/>
          </w:tcPr>
          <w:p w14:paraId="5C3AFD60" w14:textId="77777777" w:rsidR="00966D21" w:rsidRPr="00AD4C6C" w:rsidRDefault="00966D21" w:rsidP="000E3222">
            <w:pPr>
              <w:pStyle w:val="ARMT-6Analisi"/>
              <w:rPr>
                <w:bCs/>
              </w:rPr>
            </w:pPr>
          </w:p>
        </w:tc>
        <w:tc>
          <w:tcPr>
            <w:tcW w:w="0" w:type="auto"/>
          </w:tcPr>
          <w:p w14:paraId="5E172590" w14:textId="77777777" w:rsidR="00966D21" w:rsidRPr="00AD4C6C" w:rsidRDefault="00966D21" w:rsidP="000E3222">
            <w:pPr>
              <w:pStyle w:val="ARMT-6Analisi"/>
              <w:rPr>
                <w:bCs/>
              </w:rPr>
            </w:pPr>
          </w:p>
        </w:tc>
        <w:tc>
          <w:tcPr>
            <w:tcW w:w="0" w:type="auto"/>
          </w:tcPr>
          <w:p w14:paraId="3908EF69" w14:textId="77777777" w:rsidR="00966D21" w:rsidRPr="00AD4C6C" w:rsidRDefault="00966D21" w:rsidP="000E3222">
            <w:pPr>
              <w:pStyle w:val="ARMT-6Analisi"/>
              <w:rPr>
                <w:bCs/>
              </w:rPr>
            </w:pPr>
            <w:r w:rsidRPr="00AD4C6C">
              <w:rPr>
                <w:bCs/>
              </w:rPr>
              <w:t>C</w:t>
            </w:r>
          </w:p>
        </w:tc>
        <w:tc>
          <w:tcPr>
            <w:tcW w:w="0" w:type="auto"/>
          </w:tcPr>
          <w:p w14:paraId="26D570C7" w14:textId="77777777" w:rsidR="00966D21" w:rsidRPr="00AD4C6C" w:rsidRDefault="00966D21" w:rsidP="000E3222">
            <w:pPr>
              <w:pStyle w:val="ARMT-6Analisi"/>
              <w:rPr>
                <w:bCs/>
              </w:rPr>
            </w:pPr>
          </w:p>
        </w:tc>
        <w:tc>
          <w:tcPr>
            <w:tcW w:w="0" w:type="auto"/>
          </w:tcPr>
          <w:p w14:paraId="65544FC4" w14:textId="77777777" w:rsidR="00966D21" w:rsidRPr="00AD4C6C" w:rsidRDefault="00966D21" w:rsidP="000E3222">
            <w:pPr>
              <w:pStyle w:val="ARMT-6Analisi"/>
              <w:rPr>
                <w:bCs/>
              </w:rPr>
            </w:pPr>
          </w:p>
        </w:tc>
        <w:tc>
          <w:tcPr>
            <w:tcW w:w="0" w:type="auto"/>
          </w:tcPr>
          <w:p w14:paraId="6E850B5C" w14:textId="77777777" w:rsidR="00966D21" w:rsidRPr="00AD4C6C" w:rsidRDefault="00966D21" w:rsidP="000E3222">
            <w:pPr>
              <w:pStyle w:val="ARMT-6Analisi"/>
              <w:rPr>
                <w:bCs/>
              </w:rPr>
            </w:pPr>
          </w:p>
        </w:tc>
      </w:tr>
      <w:tr w:rsidR="00AD4C6C" w:rsidRPr="00AD4C6C" w14:paraId="31F2E697" w14:textId="77777777">
        <w:trPr>
          <w:trHeight w:val="255"/>
          <w:jc w:val="center"/>
        </w:trPr>
        <w:tc>
          <w:tcPr>
            <w:tcW w:w="0" w:type="auto"/>
          </w:tcPr>
          <w:p w14:paraId="20A3E6CF" w14:textId="77777777" w:rsidR="00966D21" w:rsidRPr="00AD4C6C" w:rsidRDefault="00966D21" w:rsidP="000E3222">
            <w:pPr>
              <w:pStyle w:val="ARMT-6Analisi"/>
              <w:rPr>
                <w:b/>
                <w:bCs/>
              </w:rPr>
            </w:pPr>
            <w:r w:rsidRPr="00AD4C6C">
              <w:rPr>
                <w:b/>
                <w:bCs/>
              </w:rPr>
              <w:t>1</w:t>
            </w:r>
          </w:p>
        </w:tc>
        <w:tc>
          <w:tcPr>
            <w:tcW w:w="0" w:type="auto"/>
          </w:tcPr>
          <w:p w14:paraId="4ADA6492" w14:textId="77777777" w:rsidR="00966D21" w:rsidRPr="00AD4C6C" w:rsidRDefault="00966D21" w:rsidP="000E3222">
            <w:pPr>
              <w:pStyle w:val="ARMT-6Analisi"/>
              <w:rPr>
                <w:bCs/>
              </w:rPr>
            </w:pPr>
            <w:r w:rsidRPr="00AD4C6C">
              <w:rPr>
                <w:bCs/>
              </w:rPr>
              <w:t>2</w:t>
            </w:r>
          </w:p>
        </w:tc>
        <w:tc>
          <w:tcPr>
            <w:tcW w:w="0" w:type="auto"/>
          </w:tcPr>
          <w:p w14:paraId="3751246C" w14:textId="77777777" w:rsidR="00966D21" w:rsidRPr="00AD4C6C" w:rsidRDefault="00966D21" w:rsidP="000E3222">
            <w:pPr>
              <w:pStyle w:val="ARMT-6Analisi"/>
              <w:rPr>
                <w:bCs/>
              </w:rPr>
            </w:pPr>
            <w:r w:rsidRPr="00AD4C6C">
              <w:rPr>
                <w:bCs/>
              </w:rPr>
              <w:t>3</w:t>
            </w:r>
          </w:p>
        </w:tc>
        <w:tc>
          <w:tcPr>
            <w:tcW w:w="0" w:type="auto"/>
          </w:tcPr>
          <w:p w14:paraId="3EEF0A44" w14:textId="77777777" w:rsidR="00966D21" w:rsidRPr="00AD4C6C" w:rsidRDefault="00966D21" w:rsidP="000E3222">
            <w:pPr>
              <w:pStyle w:val="ARMT-6Analisi"/>
              <w:rPr>
                <w:bCs/>
              </w:rPr>
            </w:pPr>
            <w:r w:rsidRPr="00AD4C6C">
              <w:rPr>
                <w:bCs/>
              </w:rPr>
              <w:t>4</w:t>
            </w:r>
          </w:p>
        </w:tc>
        <w:tc>
          <w:tcPr>
            <w:tcW w:w="0" w:type="auto"/>
          </w:tcPr>
          <w:p w14:paraId="7369B408" w14:textId="77777777" w:rsidR="00966D21" w:rsidRPr="00AD4C6C" w:rsidRDefault="00966D21" w:rsidP="000E3222">
            <w:pPr>
              <w:pStyle w:val="ARMT-6Analisi"/>
              <w:rPr>
                <w:bCs/>
              </w:rPr>
            </w:pPr>
            <w:r w:rsidRPr="00AD4C6C">
              <w:rPr>
                <w:bCs/>
              </w:rPr>
              <w:t>5</w:t>
            </w:r>
          </w:p>
        </w:tc>
        <w:tc>
          <w:tcPr>
            <w:tcW w:w="0" w:type="auto"/>
          </w:tcPr>
          <w:p w14:paraId="392C953C" w14:textId="77777777" w:rsidR="00966D21" w:rsidRPr="00AD4C6C" w:rsidRDefault="00966D21" w:rsidP="000E3222">
            <w:pPr>
              <w:pStyle w:val="ARMT-6Analisi"/>
              <w:rPr>
                <w:bCs/>
              </w:rPr>
            </w:pPr>
            <w:r w:rsidRPr="00AD4C6C">
              <w:rPr>
                <w:bCs/>
              </w:rPr>
              <w:t>6</w:t>
            </w:r>
          </w:p>
        </w:tc>
        <w:tc>
          <w:tcPr>
            <w:tcW w:w="0" w:type="auto"/>
          </w:tcPr>
          <w:p w14:paraId="7E660239" w14:textId="77777777" w:rsidR="00966D21" w:rsidRPr="00AD4C6C" w:rsidRDefault="00966D21" w:rsidP="000E3222">
            <w:pPr>
              <w:pStyle w:val="ARMT-6Analisi"/>
              <w:rPr>
                <w:bCs/>
              </w:rPr>
            </w:pPr>
            <w:r w:rsidRPr="00AD4C6C">
              <w:rPr>
                <w:bCs/>
              </w:rPr>
              <w:t>7</w:t>
            </w:r>
          </w:p>
        </w:tc>
        <w:tc>
          <w:tcPr>
            <w:tcW w:w="0" w:type="auto"/>
          </w:tcPr>
          <w:p w14:paraId="2A704656" w14:textId="77777777" w:rsidR="00966D21" w:rsidRPr="00AD4C6C" w:rsidRDefault="00966D21" w:rsidP="000E3222">
            <w:pPr>
              <w:pStyle w:val="ARMT-6Analisi"/>
              <w:rPr>
                <w:bCs/>
              </w:rPr>
            </w:pPr>
            <w:r w:rsidRPr="00AD4C6C">
              <w:rPr>
                <w:bCs/>
              </w:rPr>
              <w:t>8</w:t>
            </w:r>
          </w:p>
        </w:tc>
        <w:tc>
          <w:tcPr>
            <w:tcW w:w="0" w:type="auto"/>
          </w:tcPr>
          <w:p w14:paraId="30470E03" w14:textId="77777777" w:rsidR="00966D21" w:rsidRPr="00AD4C6C" w:rsidRDefault="00966D21" w:rsidP="000E3222">
            <w:pPr>
              <w:pStyle w:val="ARMT-6Analisi"/>
              <w:rPr>
                <w:bCs/>
              </w:rPr>
            </w:pPr>
            <w:r w:rsidRPr="00AD4C6C">
              <w:rPr>
                <w:bCs/>
              </w:rPr>
              <w:t>9</w:t>
            </w:r>
          </w:p>
        </w:tc>
        <w:tc>
          <w:tcPr>
            <w:tcW w:w="0" w:type="auto"/>
          </w:tcPr>
          <w:p w14:paraId="30F1487B" w14:textId="77777777" w:rsidR="00966D21" w:rsidRPr="00AD4C6C" w:rsidRDefault="00966D21" w:rsidP="000E3222">
            <w:pPr>
              <w:pStyle w:val="ARMT-6Analisi"/>
              <w:rPr>
                <w:b/>
                <w:bCs/>
              </w:rPr>
            </w:pPr>
            <w:r w:rsidRPr="00AD4C6C">
              <w:rPr>
                <w:b/>
                <w:bCs/>
              </w:rPr>
              <w:t>10</w:t>
            </w:r>
          </w:p>
        </w:tc>
        <w:tc>
          <w:tcPr>
            <w:tcW w:w="0" w:type="auto"/>
          </w:tcPr>
          <w:p w14:paraId="337663C9" w14:textId="77777777" w:rsidR="00966D21" w:rsidRPr="00AD4C6C" w:rsidRDefault="00966D21" w:rsidP="000E3222">
            <w:pPr>
              <w:pStyle w:val="ARMT-6Analisi"/>
              <w:rPr>
                <w:bCs/>
              </w:rPr>
            </w:pPr>
            <w:r w:rsidRPr="00AD4C6C">
              <w:rPr>
                <w:bCs/>
              </w:rPr>
              <w:t>11</w:t>
            </w:r>
          </w:p>
        </w:tc>
        <w:tc>
          <w:tcPr>
            <w:tcW w:w="0" w:type="auto"/>
          </w:tcPr>
          <w:p w14:paraId="5FDEEC56" w14:textId="77777777" w:rsidR="00966D21" w:rsidRPr="00AD4C6C" w:rsidRDefault="00966D21" w:rsidP="000E3222">
            <w:pPr>
              <w:pStyle w:val="ARMT-6Analisi"/>
              <w:rPr>
                <w:bCs/>
              </w:rPr>
            </w:pPr>
            <w:r w:rsidRPr="00AD4C6C">
              <w:rPr>
                <w:bCs/>
              </w:rPr>
              <w:t>12</w:t>
            </w:r>
          </w:p>
        </w:tc>
        <w:tc>
          <w:tcPr>
            <w:tcW w:w="0" w:type="auto"/>
          </w:tcPr>
          <w:p w14:paraId="061D82AD" w14:textId="77777777" w:rsidR="00966D21" w:rsidRPr="00AD4C6C" w:rsidRDefault="00966D21" w:rsidP="000E3222">
            <w:pPr>
              <w:pStyle w:val="ARMT-6Analisi"/>
              <w:rPr>
                <w:bCs/>
              </w:rPr>
            </w:pPr>
            <w:r w:rsidRPr="00AD4C6C">
              <w:rPr>
                <w:bCs/>
              </w:rPr>
              <w:t>13</w:t>
            </w:r>
          </w:p>
        </w:tc>
        <w:tc>
          <w:tcPr>
            <w:tcW w:w="0" w:type="auto"/>
          </w:tcPr>
          <w:p w14:paraId="352ADBBF" w14:textId="77777777" w:rsidR="00966D21" w:rsidRPr="00AD4C6C" w:rsidRDefault="00966D21" w:rsidP="000E3222">
            <w:pPr>
              <w:pStyle w:val="ARMT-6Analisi"/>
              <w:rPr>
                <w:b/>
                <w:bCs/>
              </w:rPr>
            </w:pPr>
            <w:r w:rsidRPr="00AD4C6C">
              <w:rPr>
                <w:b/>
                <w:bCs/>
              </w:rPr>
              <w:t>14</w:t>
            </w:r>
          </w:p>
        </w:tc>
        <w:tc>
          <w:tcPr>
            <w:tcW w:w="0" w:type="auto"/>
          </w:tcPr>
          <w:p w14:paraId="483D115E" w14:textId="77777777" w:rsidR="00966D21" w:rsidRPr="00AD4C6C" w:rsidRDefault="00966D21" w:rsidP="000E3222">
            <w:pPr>
              <w:pStyle w:val="ARMT-6Analisi"/>
              <w:rPr>
                <w:bCs/>
              </w:rPr>
            </w:pPr>
            <w:r w:rsidRPr="00AD4C6C">
              <w:rPr>
                <w:bCs/>
              </w:rPr>
              <w:t>15</w:t>
            </w:r>
          </w:p>
        </w:tc>
        <w:tc>
          <w:tcPr>
            <w:tcW w:w="0" w:type="auto"/>
          </w:tcPr>
          <w:p w14:paraId="69D01AF6" w14:textId="77777777" w:rsidR="00966D21" w:rsidRPr="00AD4C6C" w:rsidRDefault="00966D21" w:rsidP="000E3222">
            <w:pPr>
              <w:pStyle w:val="ARMT-6Analisi"/>
              <w:rPr>
                <w:bCs/>
              </w:rPr>
            </w:pPr>
            <w:r w:rsidRPr="00AD4C6C">
              <w:rPr>
                <w:bCs/>
              </w:rPr>
              <w:t>16</w:t>
            </w:r>
          </w:p>
        </w:tc>
        <w:tc>
          <w:tcPr>
            <w:tcW w:w="0" w:type="auto"/>
          </w:tcPr>
          <w:p w14:paraId="6FA74B12" w14:textId="77777777" w:rsidR="00966D21" w:rsidRPr="00AD4C6C" w:rsidRDefault="00966D21" w:rsidP="000E3222">
            <w:pPr>
              <w:pStyle w:val="ARMT-6Analisi"/>
              <w:rPr>
                <w:bCs/>
              </w:rPr>
            </w:pPr>
            <w:r w:rsidRPr="00AD4C6C">
              <w:rPr>
                <w:bCs/>
              </w:rPr>
              <w:t>17</w:t>
            </w:r>
          </w:p>
        </w:tc>
        <w:tc>
          <w:tcPr>
            <w:tcW w:w="0" w:type="auto"/>
          </w:tcPr>
          <w:p w14:paraId="7FF7ED78" w14:textId="77777777" w:rsidR="00966D21" w:rsidRPr="00AD4C6C" w:rsidRDefault="00966D21" w:rsidP="000E3222">
            <w:pPr>
              <w:pStyle w:val="ARMT-6Analisi"/>
              <w:rPr>
                <w:bCs/>
              </w:rPr>
            </w:pPr>
            <w:r w:rsidRPr="00AD4C6C">
              <w:rPr>
                <w:bCs/>
              </w:rPr>
              <w:t>18</w:t>
            </w:r>
          </w:p>
        </w:tc>
        <w:tc>
          <w:tcPr>
            <w:tcW w:w="0" w:type="auto"/>
          </w:tcPr>
          <w:p w14:paraId="655DFF37" w14:textId="77777777" w:rsidR="00966D21" w:rsidRPr="00AD4C6C" w:rsidRDefault="00966D21" w:rsidP="000E3222">
            <w:pPr>
              <w:pStyle w:val="ARMT-6Analisi"/>
              <w:rPr>
                <w:bCs/>
              </w:rPr>
            </w:pPr>
            <w:r w:rsidRPr="00AD4C6C">
              <w:rPr>
                <w:bCs/>
              </w:rPr>
              <w:t>19</w:t>
            </w:r>
          </w:p>
        </w:tc>
        <w:tc>
          <w:tcPr>
            <w:tcW w:w="0" w:type="auto"/>
          </w:tcPr>
          <w:p w14:paraId="6214CD1A" w14:textId="77777777" w:rsidR="00966D21" w:rsidRPr="00AD4C6C" w:rsidRDefault="00966D21" w:rsidP="000E3222">
            <w:pPr>
              <w:pStyle w:val="ARMT-6Analisi"/>
              <w:rPr>
                <w:bCs/>
              </w:rPr>
            </w:pPr>
            <w:r w:rsidRPr="00AD4C6C">
              <w:rPr>
                <w:bCs/>
              </w:rPr>
              <w:t>20</w:t>
            </w:r>
          </w:p>
        </w:tc>
        <w:tc>
          <w:tcPr>
            <w:tcW w:w="0" w:type="auto"/>
          </w:tcPr>
          <w:p w14:paraId="530D3C68" w14:textId="77777777" w:rsidR="00966D21" w:rsidRPr="00AD4C6C" w:rsidRDefault="00966D21" w:rsidP="000E3222">
            <w:pPr>
              <w:pStyle w:val="ARMT-6Analisi"/>
              <w:rPr>
                <w:b/>
                <w:bCs/>
              </w:rPr>
            </w:pPr>
            <w:r w:rsidRPr="00AD4C6C">
              <w:rPr>
                <w:b/>
                <w:bCs/>
              </w:rPr>
              <w:t>21</w:t>
            </w:r>
          </w:p>
        </w:tc>
        <w:tc>
          <w:tcPr>
            <w:tcW w:w="0" w:type="auto"/>
          </w:tcPr>
          <w:p w14:paraId="3DD33314" w14:textId="77777777" w:rsidR="00966D21" w:rsidRPr="00AD4C6C" w:rsidRDefault="00966D21" w:rsidP="000E3222">
            <w:pPr>
              <w:pStyle w:val="ARMT-6Analisi"/>
              <w:rPr>
                <w:bCs/>
              </w:rPr>
            </w:pPr>
            <w:r w:rsidRPr="00AD4C6C">
              <w:rPr>
                <w:bCs/>
              </w:rPr>
              <w:t>22</w:t>
            </w:r>
          </w:p>
        </w:tc>
        <w:tc>
          <w:tcPr>
            <w:tcW w:w="0" w:type="auto"/>
          </w:tcPr>
          <w:p w14:paraId="6A5B632D" w14:textId="77777777" w:rsidR="00966D21" w:rsidRPr="00AD4C6C" w:rsidRDefault="00966D21" w:rsidP="000E3222">
            <w:pPr>
              <w:pStyle w:val="ARMT-6Analisi"/>
              <w:rPr>
                <w:bCs/>
              </w:rPr>
            </w:pPr>
            <w:r w:rsidRPr="00AD4C6C">
              <w:rPr>
                <w:bCs/>
              </w:rPr>
              <w:t>23</w:t>
            </w:r>
          </w:p>
        </w:tc>
        <w:tc>
          <w:tcPr>
            <w:tcW w:w="0" w:type="auto"/>
          </w:tcPr>
          <w:p w14:paraId="4EF8982D" w14:textId="77777777" w:rsidR="00966D21" w:rsidRPr="00AD4C6C" w:rsidRDefault="00966D21" w:rsidP="000E3222">
            <w:pPr>
              <w:pStyle w:val="ARMT-6Analisi"/>
              <w:rPr>
                <w:bCs/>
              </w:rPr>
            </w:pPr>
            <w:r w:rsidRPr="00AD4C6C">
              <w:rPr>
                <w:bCs/>
              </w:rPr>
              <w:t>24</w:t>
            </w:r>
          </w:p>
        </w:tc>
      </w:tr>
    </w:tbl>
    <w:p w14:paraId="4E850C71" w14:textId="77777777" w:rsidR="00966D21" w:rsidRPr="00AD4C6C" w:rsidRDefault="00966D21" w:rsidP="000E3222">
      <w:pPr>
        <w:pStyle w:val="ARMT-6Analisi"/>
        <w:rPr>
          <w:bCs/>
        </w:rPr>
      </w:pPr>
      <w:r w:rsidRPr="00AD4C6C">
        <w:rPr>
          <w:bCs/>
        </w:rPr>
        <w:t>-</w:t>
      </w:r>
      <w:r w:rsidRPr="00AD4C6C">
        <w:rPr>
          <w:bCs/>
        </w:rPr>
        <w:tab/>
        <w:t>Considerare che tra il 15° e il 21° ci sono 5 alberi e che si hanno allora due possibilità: 3 meli e 2 albicocchi oppure 5 ciliegi. Escludere quest’ultima perché altrimenti ci sarebbero più di 10 ciliegi. Osservare infine che al 22°, 23° e 24° posto ci possono essere solo ciliegi.</w:t>
      </w:r>
    </w:p>
    <w:p w14:paraId="613B1FDE" w14:textId="77777777" w:rsidR="00966D21" w:rsidRPr="00AD4C6C" w:rsidRDefault="00966D21" w:rsidP="000E3222">
      <w:pPr>
        <w:pStyle w:val="ARMT-6Analisi"/>
      </w:pPr>
      <w:r w:rsidRPr="00AD4C6C">
        <w:rPr>
          <w:bCs/>
        </w:rPr>
        <w:t>-</w:t>
      </w:r>
      <w:r w:rsidRPr="00AD4C6C">
        <w:rPr>
          <w:bCs/>
        </w:rPr>
        <w:tab/>
        <w:t>Concludere che la sequenza degli alberi da frutto è pertanto la seguente e in essa compaiono: 9 meli, 6 albicocchi e 9 ciliegi.</w:t>
      </w:r>
      <w:r w:rsidRPr="00AD4C6C">
        <w:rPr>
          <w:bCs/>
        </w:rPr>
        <w:tab/>
      </w:r>
      <w:r w:rsidRPr="00AD4C6C">
        <w:rPr>
          <w:bCs/>
        </w:rPr>
        <w:tab/>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94"/>
        <w:gridCol w:w="394"/>
        <w:gridCol w:w="361"/>
        <w:gridCol w:w="361"/>
        <w:gridCol w:w="350"/>
        <w:gridCol w:w="350"/>
        <w:gridCol w:w="350"/>
        <w:gridCol w:w="350"/>
        <w:gridCol w:w="416"/>
        <w:gridCol w:w="416"/>
        <w:gridCol w:w="416"/>
        <w:gridCol w:w="416"/>
        <w:gridCol w:w="416"/>
        <w:gridCol w:w="416"/>
        <w:gridCol w:w="416"/>
        <w:gridCol w:w="416"/>
        <w:gridCol w:w="416"/>
        <w:gridCol w:w="416"/>
        <w:gridCol w:w="416"/>
        <w:gridCol w:w="416"/>
        <w:gridCol w:w="416"/>
        <w:gridCol w:w="416"/>
        <w:gridCol w:w="416"/>
      </w:tblGrid>
      <w:tr w:rsidR="00AD4C6C" w:rsidRPr="00AD4C6C" w14:paraId="5FCECADB" w14:textId="77777777">
        <w:trPr>
          <w:trHeight w:val="244"/>
          <w:jc w:val="center"/>
        </w:trPr>
        <w:tc>
          <w:tcPr>
            <w:tcW w:w="0" w:type="auto"/>
          </w:tcPr>
          <w:p w14:paraId="3442792A" w14:textId="77777777" w:rsidR="00966D21" w:rsidRPr="00AD4C6C" w:rsidRDefault="00966D21" w:rsidP="000E3222">
            <w:pPr>
              <w:pStyle w:val="ARMT-6Analisi"/>
              <w:rPr>
                <w:bCs/>
              </w:rPr>
            </w:pPr>
            <w:r w:rsidRPr="00AD4C6C">
              <w:rPr>
                <w:bCs/>
              </w:rPr>
              <w:t>M</w:t>
            </w:r>
          </w:p>
        </w:tc>
        <w:tc>
          <w:tcPr>
            <w:tcW w:w="0" w:type="auto"/>
          </w:tcPr>
          <w:p w14:paraId="752F2136" w14:textId="77777777" w:rsidR="00966D21" w:rsidRPr="00AD4C6C" w:rsidRDefault="00966D21" w:rsidP="000E3222">
            <w:pPr>
              <w:pStyle w:val="ARMT-6Analisi"/>
              <w:rPr>
                <w:bCs/>
              </w:rPr>
            </w:pPr>
            <w:r w:rsidRPr="00AD4C6C">
              <w:rPr>
                <w:bCs/>
              </w:rPr>
              <w:t>M</w:t>
            </w:r>
          </w:p>
        </w:tc>
        <w:tc>
          <w:tcPr>
            <w:tcW w:w="0" w:type="auto"/>
          </w:tcPr>
          <w:p w14:paraId="2C1A1678" w14:textId="77777777" w:rsidR="00966D21" w:rsidRPr="00AD4C6C" w:rsidRDefault="00966D21" w:rsidP="000E3222">
            <w:pPr>
              <w:pStyle w:val="ARMT-6Analisi"/>
              <w:rPr>
                <w:bCs/>
              </w:rPr>
            </w:pPr>
            <w:r w:rsidRPr="00AD4C6C">
              <w:rPr>
                <w:bCs/>
              </w:rPr>
              <w:t>M</w:t>
            </w:r>
          </w:p>
        </w:tc>
        <w:tc>
          <w:tcPr>
            <w:tcW w:w="0" w:type="auto"/>
          </w:tcPr>
          <w:p w14:paraId="7FDCCB30" w14:textId="77777777" w:rsidR="00966D21" w:rsidRPr="00AD4C6C" w:rsidRDefault="00966D21" w:rsidP="000E3222">
            <w:pPr>
              <w:pStyle w:val="ARMT-6Analisi"/>
              <w:rPr>
                <w:bCs/>
              </w:rPr>
            </w:pPr>
            <w:r w:rsidRPr="00AD4C6C">
              <w:rPr>
                <w:bCs/>
              </w:rPr>
              <w:t>A</w:t>
            </w:r>
          </w:p>
        </w:tc>
        <w:tc>
          <w:tcPr>
            <w:tcW w:w="0" w:type="auto"/>
          </w:tcPr>
          <w:p w14:paraId="546BE939" w14:textId="77777777" w:rsidR="00966D21" w:rsidRPr="00AD4C6C" w:rsidRDefault="00966D21" w:rsidP="000E3222">
            <w:pPr>
              <w:pStyle w:val="ARMT-6Analisi"/>
              <w:rPr>
                <w:bCs/>
              </w:rPr>
            </w:pPr>
            <w:r w:rsidRPr="00AD4C6C">
              <w:rPr>
                <w:bCs/>
              </w:rPr>
              <w:t>A</w:t>
            </w:r>
          </w:p>
        </w:tc>
        <w:tc>
          <w:tcPr>
            <w:tcW w:w="0" w:type="auto"/>
          </w:tcPr>
          <w:p w14:paraId="4ADF020E" w14:textId="77777777" w:rsidR="00966D21" w:rsidRPr="00AD4C6C" w:rsidRDefault="00966D21" w:rsidP="000E3222">
            <w:pPr>
              <w:pStyle w:val="ARMT-6Analisi"/>
              <w:rPr>
                <w:bCs/>
              </w:rPr>
            </w:pPr>
            <w:r w:rsidRPr="00AD4C6C">
              <w:rPr>
                <w:bCs/>
              </w:rPr>
              <w:t>C</w:t>
            </w:r>
          </w:p>
        </w:tc>
        <w:tc>
          <w:tcPr>
            <w:tcW w:w="0" w:type="auto"/>
          </w:tcPr>
          <w:p w14:paraId="685E9E76" w14:textId="77777777" w:rsidR="00966D21" w:rsidRPr="00AD4C6C" w:rsidRDefault="00966D21" w:rsidP="000E3222">
            <w:pPr>
              <w:pStyle w:val="ARMT-6Analisi"/>
              <w:rPr>
                <w:bCs/>
              </w:rPr>
            </w:pPr>
            <w:r w:rsidRPr="00AD4C6C">
              <w:rPr>
                <w:bCs/>
              </w:rPr>
              <w:t>C</w:t>
            </w:r>
          </w:p>
        </w:tc>
        <w:tc>
          <w:tcPr>
            <w:tcW w:w="0" w:type="auto"/>
          </w:tcPr>
          <w:p w14:paraId="10F20ABC" w14:textId="77777777" w:rsidR="00966D21" w:rsidRPr="00AD4C6C" w:rsidRDefault="00966D21" w:rsidP="000E3222">
            <w:pPr>
              <w:pStyle w:val="ARMT-6Analisi"/>
              <w:rPr>
                <w:bCs/>
              </w:rPr>
            </w:pPr>
            <w:r w:rsidRPr="00AD4C6C">
              <w:rPr>
                <w:bCs/>
              </w:rPr>
              <w:t>C</w:t>
            </w:r>
          </w:p>
        </w:tc>
        <w:tc>
          <w:tcPr>
            <w:tcW w:w="0" w:type="auto"/>
          </w:tcPr>
          <w:p w14:paraId="3092770F" w14:textId="77777777" w:rsidR="00966D21" w:rsidRPr="00AD4C6C" w:rsidRDefault="00966D21" w:rsidP="000E3222">
            <w:pPr>
              <w:pStyle w:val="ARMT-6Analisi"/>
              <w:rPr>
                <w:bCs/>
              </w:rPr>
            </w:pPr>
            <w:r w:rsidRPr="00AD4C6C">
              <w:rPr>
                <w:bCs/>
              </w:rPr>
              <w:t>C</w:t>
            </w:r>
          </w:p>
        </w:tc>
        <w:tc>
          <w:tcPr>
            <w:tcW w:w="0" w:type="auto"/>
          </w:tcPr>
          <w:p w14:paraId="7DEE4D17" w14:textId="77777777" w:rsidR="00966D21" w:rsidRPr="00AD4C6C" w:rsidRDefault="00966D21" w:rsidP="000E3222">
            <w:pPr>
              <w:pStyle w:val="ARMT-6Analisi"/>
              <w:rPr>
                <w:bCs/>
              </w:rPr>
            </w:pPr>
            <w:r w:rsidRPr="00AD4C6C">
              <w:rPr>
                <w:bCs/>
              </w:rPr>
              <w:t>C</w:t>
            </w:r>
          </w:p>
        </w:tc>
        <w:tc>
          <w:tcPr>
            <w:tcW w:w="0" w:type="auto"/>
          </w:tcPr>
          <w:p w14:paraId="3A1078F8" w14:textId="77777777" w:rsidR="00966D21" w:rsidRPr="00AD4C6C" w:rsidRDefault="00966D21" w:rsidP="000E3222">
            <w:pPr>
              <w:pStyle w:val="ARMT-6Analisi"/>
              <w:rPr>
                <w:bCs/>
              </w:rPr>
            </w:pPr>
            <w:r w:rsidRPr="00AD4C6C">
              <w:rPr>
                <w:bCs/>
              </w:rPr>
              <w:t>M</w:t>
            </w:r>
          </w:p>
        </w:tc>
        <w:tc>
          <w:tcPr>
            <w:tcW w:w="0" w:type="auto"/>
          </w:tcPr>
          <w:p w14:paraId="24FDA7A0" w14:textId="77777777" w:rsidR="00966D21" w:rsidRPr="00AD4C6C" w:rsidRDefault="00966D21" w:rsidP="000E3222">
            <w:pPr>
              <w:pStyle w:val="ARMT-6Analisi"/>
              <w:rPr>
                <w:bCs/>
              </w:rPr>
            </w:pPr>
            <w:r w:rsidRPr="00AD4C6C">
              <w:rPr>
                <w:bCs/>
              </w:rPr>
              <w:t>M</w:t>
            </w:r>
          </w:p>
        </w:tc>
        <w:tc>
          <w:tcPr>
            <w:tcW w:w="0" w:type="auto"/>
          </w:tcPr>
          <w:p w14:paraId="32145D53" w14:textId="77777777" w:rsidR="00966D21" w:rsidRPr="00AD4C6C" w:rsidRDefault="00966D21" w:rsidP="000E3222">
            <w:pPr>
              <w:pStyle w:val="ARMT-6Analisi"/>
              <w:rPr>
                <w:bCs/>
              </w:rPr>
            </w:pPr>
            <w:r w:rsidRPr="00AD4C6C">
              <w:rPr>
                <w:bCs/>
              </w:rPr>
              <w:t>M</w:t>
            </w:r>
          </w:p>
        </w:tc>
        <w:tc>
          <w:tcPr>
            <w:tcW w:w="0" w:type="auto"/>
          </w:tcPr>
          <w:p w14:paraId="524CF578" w14:textId="77777777" w:rsidR="00966D21" w:rsidRPr="00AD4C6C" w:rsidRDefault="00966D21" w:rsidP="000E3222">
            <w:pPr>
              <w:pStyle w:val="ARMT-6Analisi"/>
              <w:rPr>
                <w:bCs/>
              </w:rPr>
            </w:pPr>
            <w:r w:rsidRPr="00AD4C6C">
              <w:rPr>
                <w:bCs/>
              </w:rPr>
              <w:t>A</w:t>
            </w:r>
          </w:p>
        </w:tc>
        <w:tc>
          <w:tcPr>
            <w:tcW w:w="0" w:type="auto"/>
          </w:tcPr>
          <w:p w14:paraId="6D71DEE6" w14:textId="77777777" w:rsidR="00966D21" w:rsidRPr="00AD4C6C" w:rsidRDefault="00966D21" w:rsidP="000E3222">
            <w:pPr>
              <w:pStyle w:val="ARMT-6Analisi"/>
              <w:rPr>
                <w:bCs/>
              </w:rPr>
            </w:pPr>
            <w:r w:rsidRPr="00AD4C6C">
              <w:rPr>
                <w:bCs/>
              </w:rPr>
              <w:t>A</w:t>
            </w:r>
          </w:p>
        </w:tc>
        <w:tc>
          <w:tcPr>
            <w:tcW w:w="0" w:type="auto"/>
          </w:tcPr>
          <w:p w14:paraId="44810362" w14:textId="77777777" w:rsidR="00966D21" w:rsidRPr="00AD4C6C" w:rsidRDefault="00966D21" w:rsidP="000E3222">
            <w:pPr>
              <w:pStyle w:val="ARMT-6Analisi"/>
              <w:rPr>
                <w:bCs/>
              </w:rPr>
            </w:pPr>
            <w:r w:rsidRPr="00AD4C6C">
              <w:rPr>
                <w:bCs/>
              </w:rPr>
              <w:t>M</w:t>
            </w:r>
          </w:p>
        </w:tc>
        <w:tc>
          <w:tcPr>
            <w:tcW w:w="0" w:type="auto"/>
          </w:tcPr>
          <w:p w14:paraId="246B9ABF" w14:textId="77777777" w:rsidR="00966D21" w:rsidRPr="00AD4C6C" w:rsidRDefault="00966D21" w:rsidP="000E3222">
            <w:pPr>
              <w:pStyle w:val="ARMT-6Analisi"/>
              <w:rPr>
                <w:bCs/>
              </w:rPr>
            </w:pPr>
            <w:r w:rsidRPr="00AD4C6C">
              <w:rPr>
                <w:bCs/>
              </w:rPr>
              <w:t>M</w:t>
            </w:r>
          </w:p>
        </w:tc>
        <w:tc>
          <w:tcPr>
            <w:tcW w:w="0" w:type="auto"/>
          </w:tcPr>
          <w:p w14:paraId="4F1C6A8D" w14:textId="77777777" w:rsidR="00966D21" w:rsidRPr="00AD4C6C" w:rsidRDefault="00966D21" w:rsidP="000E3222">
            <w:pPr>
              <w:pStyle w:val="ARMT-6Analisi"/>
              <w:rPr>
                <w:bCs/>
              </w:rPr>
            </w:pPr>
            <w:r w:rsidRPr="00AD4C6C">
              <w:rPr>
                <w:bCs/>
              </w:rPr>
              <w:t>M</w:t>
            </w:r>
          </w:p>
        </w:tc>
        <w:tc>
          <w:tcPr>
            <w:tcW w:w="0" w:type="auto"/>
          </w:tcPr>
          <w:p w14:paraId="103082E9" w14:textId="77777777" w:rsidR="00966D21" w:rsidRPr="00AD4C6C" w:rsidRDefault="00966D21" w:rsidP="000E3222">
            <w:pPr>
              <w:pStyle w:val="ARMT-6Analisi"/>
              <w:rPr>
                <w:bCs/>
              </w:rPr>
            </w:pPr>
            <w:r w:rsidRPr="00AD4C6C">
              <w:rPr>
                <w:bCs/>
              </w:rPr>
              <w:t>A</w:t>
            </w:r>
          </w:p>
        </w:tc>
        <w:tc>
          <w:tcPr>
            <w:tcW w:w="0" w:type="auto"/>
          </w:tcPr>
          <w:p w14:paraId="301AD666" w14:textId="77777777" w:rsidR="00966D21" w:rsidRPr="00AD4C6C" w:rsidRDefault="00966D21" w:rsidP="000E3222">
            <w:pPr>
              <w:pStyle w:val="ARMT-6Analisi"/>
              <w:rPr>
                <w:bCs/>
              </w:rPr>
            </w:pPr>
            <w:r w:rsidRPr="00AD4C6C">
              <w:rPr>
                <w:bCs/>
              </w:rPr>
              <w:t>A</w:t>
            </w:r>
          </w:p>
        </w:tc>
        <w:tc>
          <w:tcPr>
            <w:tcW w:w="0" w:type="auto"/>
          </w:tcPr>
          <w:p w14:paraId="109FD1E9" w14:textId="77777777" w:rsidR="00966D21" w:rsidRPr="00AD4C6C" w:rsidRDefault="00966D21" w:rsidP="000E3222">
            <w:pPr>
              <w:pStyle w:val="ARMT-6Analisi"/>
              <w:rPr>
                <w:bCs/>
              </w:rPr>
            </w:pPr>
            <w:r w:rsidRPr="00AD4C6C">
              <w:rPr>
                <w:bCs/>
              </w:rPr>
              <w:t>C</w:t>
            </w:r>
          </w:p>
        </w:tc>
        <w:tc>
          <w:tcPr>
            <w:tcW w:w="0" w:type="auto"/>
          </w:tcPr>
          <w:p w14:paraId="5E449CBA" w14:textId="77777777" w:rsidR="00966D21" w:rsidRPr="00AD4C6C" w:rsidRDefault="00966D21" w:rsidP="000E3222">
            <w:pPr>
              <w:pStyle w:val="ARMT-6Analisi"/>
              <w:rPr>
                <w:bCs/>
              </w:rPr>
            </w:pPr>
            <w:r w:rsidRPr="00AD4C6C">
              <w:rPr>
                <w:bCs/>
              </w:rPr>
              <w:t>C</w:t>
            </w:r>
          </w:p>
        </w:tc>
        <w:tc>
          <w:tcPr>
            <w:tcW w:w="0" w:type="auto"/>
          </w:tcPr>
          <w:p w14:paraId="093D778C" w14:textId="77777777" w:rsidR="00966D21" w:rsidRPr="00AD4C6C" w:rsidRDefault="00966D21" w:rsidP="000E3222">
            <w:pPr>
              <w:pStyle w:val="ARMT-6Analisi"/>
              <w:rPr>
                <w:bCs/>
              </w:rPr>
            </w:pPr>
            <w:r w:rsidRPr="00AD4C6C">
              <w:rPr>
                <w:bCs/>
              </w:rPr>
              <w:t>C</w:t>
            </w:r>
          </w:p>
        </w:tc>
        <w:tc>
          <w:tcPr>
            <w:tcW w:w="0" w:type="auto"/>
          </w:tcPr>
          <w:p w14:paraId="161FDF86" w14:textId="77777777" w:rsidR="00966D21" w:rsidRPr="00AD4C6C" w:rsidRDefault="00966D21" w:rsidP="000E3222">
            <w:pPr>
              <w:pStyle w:val="ARMT-6Analisi"/>
              <w:rPr>
                <w:bCs/>
              </w:rPr>
            </w:pPr>
            <w:r w:rsidRPr="00AD4C6C">
              <w:rPr>
                <w:bCs/>
              </w:rPr>
              <w:t>C</w:t>
            </w:r>
          </w:p>
        </w:tc>
      </w:tr>
      <w:tr w:rsidR="00AD4C6C" w:rsidRPr="00AD4C6C" w14:paraId="2D6D8BD7" w14:textId="77777777">
        <w:trPr>
          <w:trHeight w:val="255"/>
          <w:jc w:val="center"/>
        </w:trPr>
        <w:tc>
          <w:tcPr>
            <w:tcW w:w="0" w:type="auto"/>
          </w:tcPr>
          <w:p w14:paraId="1B490FB9" w14:textId="77777777" w:rsidR="00966D21" w:rsidRPr="00AD4C6C" w:rsidRDefault="00966D21" w:rsidP="000E3222">
            <w:pPr>
              <w:pStyle w:val="ARMT-6Analisi"/>
              <w:rPr>
                <w:b/>
                <w:bCs/>
              </w:rPr>
            </w:pPr>
            <w:r w:rsidRPr="00AD4C6C">
              <w:rPr>
                <w:b/>
                <w:bCs/>
              </w:rPr>
              <w:t>1</w:t>
            </w:r>
          </w:p>
        </w:tc>
        <w:tc>
          <w:tcPr>
            <w:tcW w:w="0" w:type="auto"/>
          </w:tcPr>
          <w:p w14:paraId="5CECEFB7" w14:textId="77777777" w:rsidR="00966D21" w:rsidRPr="00AD4C6C" w:rsidRDefault="00966D21" w:rsidP="000E3222">
            <w:pPr>
              <w:pStyle w:val="ARMT-6Analisi"/>
              <w:rPr>
                <w:bCs/>
              </w:rPr>
            </w:pPr>
            <w:r w:rsidRPr="00AD4C6C">
              <w:rPr>
                <w:bCs/>
              </w:rPr>
              <w:t>2</w:t>
            </w:r>
          </w:p>
        </w:tc>
        <w:tc>
          <w:tcPr>
            <w:tcW w:w="0" w:type="auto"/>
          </w:tcPr>
          <w:p w14:paraId="08B53293" w14:textId="77777777" w:rsidR="00966D21" w:rsidRPr="00AD4C6C" w:rsidRDefault="00966D21" w:rsidP="000E3222">
            <w:pPr>
              <w:pStyle w:val="ARMT-6Analisi"/>
              <w:rPr>
                <w:bCs/>
              </w:rPr>
            </w:pPr>
            <w:r w:rsidRPr="00AD4C6C">
              <w:rPr>
                <w:bCs/>
              </w:rPr>
              <w:t>3</w:t>
            </w:r>
          </w:p>
        </w:tc>
        <w:tc>
          <w:tcPr>
            <w:tcW w:w="0" w:type="auto"/>
          </w:tcPr>
          <w:p w14:paraId="2A61E4E1" w14:textId="77777777" w:rsidR="00966D21" w:rsidRPr="00AD4C6C" w:rsidRDefault="00966D21" w:rsidP="000E3222">
            <w:pPr>
              <w:pStyle w:val="ARMT-6Analisi"/>
              <w:rPr>
                <w:bCs/>
              </w:rPr>
            </w:pPr>
            <w:r w:rsidRPr="00AD4C6C">
              <w:rPr>
                <w:bCs/>
              </w:rPr>
              <w:t>4</w:t>
            </w:r>
          </w:p>
        </w:tc>
        <w:tc>
          <w:tcPr>
            <w:tcW w:w="0" w:type="auto"/>
          </w:tcPr>
          <w:p w14:paraId="08965D6A" w14:textId="77777777" w:rsidR="00966D21" w:rsidRPr="00AD4C6C" w:rsidRDefault="00966D21" w:rsidP="000E3222">
            <w:pPr>
              <w:pStyle w:val="ARMT-6Analisi"/>
              <w:rPr>
                <w:bCs/>
              </w:rPr>
            </w:pPr>
            <w:r w:rsidRPr="00AD4C6C">
              <w:rPr>
                <w:bCs/>
              </w:rPr>
              <w:t>5</w:t>
            </w:r>
          </w:p>
        </w:tc>
        <w:tc>
          <w:tcPr>
            <w:tcW w:w="0" w:type="auto"/>
          </w:tcPr>
          <w:p w14:paraId="0B8A5E8A" w14:textId="77777777" w:rsidR="00966D21" w:rsidRPr="00AD4C6C" w:rsidRDefault="00966D21" w:rsidP="000E3222">
            <w:pPr>
              <w:pStyle w:val="ARMT-6Analisi"/>
              <w:rPr>
                <w:bCs/>
              </w:rPr>
            </w:pPr>
            <w:r w:rsidRPr="00AD4C6C">
              <w:rPr>
                <w:bCs/>
              </w:rPr>
              <w:t>6</w:t>
            </w:r>
          </w:p>
        </w:tc>
        <w:tc>
          <w:tcPr>
            <w:tcW w:w="0" w:type="auto"/>
          </w:tcPr>
          <w:p w14:paraId="56597BFE" w14:textId="77777777" w:rsidR="00966D21" w:rsidRPr="00AD4C6C" w:rsidRDefault="00966D21" w:rsidP="000E3222">
            <w:pPr>
              <w:pStyle w:val="ARMT-6Analisi"/>
              <w:rPr>
                <w:bCs/>
              </w:rPr>
            </w:pPr>
            <w:r w:rsidRPr="00AD4C6C">
              <w:rPr>
                <w:bCs/>
              </w:rPr>
              <w:t>7</w:t>
            </w:r>
          </w:p>
        </w:tc>
        <w:tc>
          <w:tcPr>
            <w:tcW w:w="0" w:type="auto"/>
          </w:tcPr>
          <w:p w14:paraId="41F6B164" w14:textId="77777777" w:rsidR="00966D21" w:rsidRPr="00AD4C6C" w:rsidRDefault="00966D21" w:rsidP="000E3222">
            <w:pPr>
              <w:pStyle w:val="ARMT-6Analisi"/>
              <w:rPr>
                <w:bCs/>
              </w:rPr>
            </w:pPr>
            <w:r w:rsidRPr="00AD4C6C">
              <w:rPr>
                <w:bCs/>
              </w:rPr>
              <w:t>8</w:t>
            </w:r>
          </w:p>
        </w:tc>
        <w:tc>
          <w:tcPr>
            <w:tcW w:w="0" w:type="auto"/>
          </w:tcPr>
          <w:p w14:paraId="3000154F" w14:textId="77777777" w:rsidR="00966D21" w:rsidRPr="00AD4C6C" w:rsidRDefault="00966D21" w:rsidP="000E3222">
            <w:pPr>
              <w:pStyle w:val="ARMT-6Analisi"/>
              <w:rPr>
                <w:bCs/>
              </w:rPr>
            </w:pPr>
            <w:r w:rsidRPr="00AD4C6C">
              <w:rPr>
                <w:bCs/>
              </w:rPr>
              <w:t>9</w:t>
            </w:r>
          </w:p>
        </w:tc>
        <w:tc>
          <w:tcPr>
            <w:tcW w:w="0" w:type="auto"/>
          </w:tcPr>
          <w:p w14:paraId="0E3E3239" w14:textId="77777777" w:rsidR="00966D21" w:rsidRPr="00AD4C6C" w:rsidRDefault="00966D21" w:rsidP="000E3222">
            <w:pPr>
              <w:pStyle w:val="ARMT-6Analisi"/>
              <w:rPr>
                <w:b/>
                <w:bCs/>
              </w:rPr>
            </w:pPr>
            <w:r w:rsidRPr="00AD4C6C">
              <w:rPr>
                <w:b/>
                <w:bCs/>
              </w:rPr>
              <w:t>10</w:t>
            </w:r>
          </w:p>
        </w:tc>
        <w:tc>
          <w:tcPr>
            <w:tcW w:w="0" w:type="auto"/>
          </w:tcPr>
          <w:p w14:paraId="031962DE" w14:textId="77777777" w:rsidR="00966D21" w:rsidRPr="00AD4C6C" w:rsidRDefault="00966D21" w:rsidP="000E3222">
            <w:pPr>
              <w:pStyle w:val="ARMT-6Analisi"/>
              <w:rPr>
                <w:bCs/>
              </w:rPr>
            </w:pPr>
            <w:r w:rsidRPr="00AD4C6C">
              <w:rPr>
                <w:bCs/>
              </w:rPr>
              <w:t>11</w:t>
            </w:r>
          </w:p>
        </w:tc>
        <w:tc>
          <w:tcPr>
            <w:tcW w:w="0" w:type="auto"/>
          </w:tcPr>
          <w:p w14:paraId="7FF28DED" w14:textId="77777777" w:rsidR="00966D21" w:rsidRPr="00AD4C6C" w:rsidRDefault="00966D21" w:rsidP="000E3222">
            <w:pPr>
              <w:pStyle w:val="ARMT-6Analisi"/>
              <w:rPr>
                <w:bCs/>
              </w:rPr>
            </w:pPr>
            <w:r w:rsidRPr="00AD4C6C">
              <w:rPr>
                <w:bCs/>
              </w:rPr>
              <w:t>12</w:t>
            </w:r>
          </w:p>
        </w:tc>
        <w:tc>
          <w:tcPr>
            <w:tcW w:w="0" w:type="auto"/>
          </w:tcPr>
          <w:p w14:paraId="173BAE8B" w14:textId="77777777" w:rsidR="00966D21" w:rsidRPr="00AD4C6C" w:rsidRDefault="00966D21" w:rsidP="000E3222">
            <w:pPr>
              <w:pStyle w:val="ARMT-6Analisi"/>
              <w:rPr>
                <w:bCs/>
              </w:rPr>
            </w:pPr>
            <w:r w:rsidRPr="00AD4C6C">
              <w:rPr>
                <w:bCs/>
              </w:rPr>
              <w:t>13</w:t>
            </w:r>
          </w:p>
        </w:tc>
        <w:tc>
          <w:tcPr>
            <w:tcW w:w="0" w:type="auto"/>
          </w:tcPr>
          <w:p w14:paraId="67A3D533" w14:textId="77777777" w:rsidR="00966D21" w:rsidRPr="00AD4C6C" w:rsidRDefault="00966D21" w:rsidP="000E3222">
            <w:pPr>
              <w:pStyle w:val="ARMT-6Analisi"/>
              <w:rPr>
                <w:b/>
                <w:bCs/>
              </w:rPr>
            </w:pPr>
            <w:r w:rsidRPr="00AD4C6C">
              <w:rPr>
                <w:b/>
                <w:bCs/>
              </w:rPr>
              <w:t>14</w:t>
            </w:r>
          </w:p>
        </w:tc>
        <w:tc>
          <w:tcPr>
            <w:tcW w:w="0" w:type="auto"/>
          </w:tcPr>
          <w:p w14:paraId="1336E30A" w14:textId="77777777" w:rsidR="00966D21" w:rsidRPr="00AD4C6C" w:rsidRDefault="00966D21" w:rsidP="000E3222">
            <w:pPr>
              <w:pStyle w:val="ARMT-6Analisi"/>
              <w:rPr>
                <w:bCs/>
              </w:rPr>
            </w:pPr>
            <w:r w:rsidRPr="00AD4C6C">
              <w:rPr>
                <w:bCs/>
              </w:rPr>
              <w:t>15</w:t>
            </w:r>
          </w:p>
        </w:tc>
        <w:tc>
          <w:tcPr>
            <w:tcW w:w="0" w:type="auto"/>
          </w:tcPr>
          <w:p w14:paraId="3BB0C47C" w14:textId="77777777" w:rsidR="00966D21" w:rsidRPr="00AD4C6C" w:rsidRDefault="00966D21" w:rsidP="000E3222">
            <w:pPr>
              <w:pStyle w:val="ARMT-6Analisi"/>
              <w:rPr>
                <w:bCs/>
              </w:rPr>
            </w:pPr>
            <w:r w:rsidRPr="00AD4C6C">
              <w:rPr>
                <w:bCs/>
              </w:rPr>
              <w:t>16</w:t>
            </w:r>
          </w:p>
        </w:tc>
        <w:tc>
          <w:tcPr>
            <w:tcW w:w="0" w:type="auto"/>
          </w:tcPr>
          <w:p w14:paraId="076E9853" w14:textId="77777777" w:rsidR="00966D21" w:rsidRPr="00AD4C6C" w:rsidRDefault="00966D21" w:rsidP="000E3222">
            <w:pPr>
              <w:pStyle w:val="ARMT-6Analisi"/>
              <w:rPr>
                <w:bCs/>
              </w:rPr>
            </w:pPr>
            <w:r w:rsidRPr="00AD4C6C">
              <w:rPr>
                <w:bCs/>
              </w:rPr>
              <w:t>17</w:t>
            </w:r>
          </w:p>
        </w:tc>
        <w:tc>
          <w:tcPr>
            <w:tcW w:w="0" w:type="auto"/>
          </w:tcPr>
          <w:p w14:paraId="38D6625F" w14:textId="77777777" w:rsidR="00966D21" w:rsidRPr="00AD4C6C" w:rsidRDefault="00966D21" w:rsidP="000E3222">
            <w:pPr>
              <w:pStyle w:val="ARMT-6Analisi"/>
              <w:rPr>
                <w:bCs/>
              </w:rPr>
            </w:pPr>
            <w:r w:rsidRPr="00AD4C6C">
              <w:rPr>
                <w:bCs/>
              </w:rPr>
              <w:t>18</w:t>
            </w:r>
          </w:p>
        </w:tc>
        <w:tc>
          <w:tcPr>
            <w:tcW w:w="0" w:type="auto"/>
          </w:tcPr>
          <w:p w14:paraId="1388B586" w14:textId="77777777" w:rsidR="00966D21" w:rsidRPr="00AD4C6C" w:rsidRDefault="00966D21" w:rsidP="000E3222">
            <w:pPr>
              <w:pStyle w:val="ARMT-6Analisi"/>
              <w:rPr>
                <w:bCs/>
              </w:rPr>
            </w:pPr>
            <w:r w:rsidRPr="00AD4C6C">
              <w:rPr>
                <w:bCs/>
              </w:rPr>
              <w:t>19</w:t>
            </w:r>
          </w:p>
        </w:tc>
        <w:tc>
          <w:tcPr>
            <w:tcW w:w="0" w:type="auto"/>
          </w:tcPr>
          <w:p w14:paraId="7EA89571" w14:textId="77777777" w:rsidR="00966D21" w:rsidRPr="00AD4C6C" w:rsidRDefault="00966D21" w:rsidP="000E3222">
            <w:pPr>
              <w:pStyle w:val="ARMT-6Analisi"/>
              <w:rPr>
                <w:bCs/>
              </w:rPr>
            </w:pPr>
            <w:r w:rsidRPr="00AD4C6C">
              <w:rPr>
                <w:bCs/>
              </w:rPr>
              <w:t>20</w:t>
            </w:r>
          </w:p>
        </w:tc>
        <w:tc>
          <w:tcPr>
            <w:tcW w:w="0" w:type="auto"/>
          </w:tcPr>
          <w:p w14:paraId="2479FFFF" w14:textId="77777777" w:rsidR="00966D21" w:rsidRPr="00AD4C6C" w:rsidRDefault="00966D21" w:rsidP="000E3222">
            <w:pPr>
              <w:pStyle w:val="ARMT-6Analisi"/>
              <w:rPr>
                <w:b/>
                <w:bCs/>
              </w:rPr>
            </w:pPr>
            <w:r w:rsidRPr="00AD4C6C">
              <w:rPr>
                <w:b/>
                <w:bCs/>
              </w:rPr>
              <w:t>21</w:t>
            </w:r>
          </w:p>
        </w:tc>
        <w:tc>
          <w:tcPr>
            <w:tcW w:w="0" w:type="auto"/>
          </w:tcPr>
          <w:p w14:paraId="775E9B7F" w14:textId="77777777" w:rsidR="00966D21" w:rsidRPr="00AD4C6C" w:rsidRDefault="00966D21" w:rsidP="000E3222">
            <w:pPr>
              <w:pStyle w:val="ARMT-6Analisi"/>
              <w:rPr>
                <w:bCs/>
              </w:rPr>
            </w:pPr>
            <w:r w:rsidRPr="00AD4C6C">
              <w:rPr>
                <w:bCs/>
              </w:rPr>
              <w:t>22</w:t>
            </w:r>
          </w:p>
        </w:tc>
        <w:tc>
          <w:tcPr>
            <w:tcW w:w="0" w:type="auto"/>
          </w:tcPr>
          <w:p w14:paraId="03804A61" w14:textId="77777777" w:rsidR="00966D21" w:rsidRPr="00AD4C6C" w:rsidRDefault="00966D21" w:rsidP="000E3222">
            <w:pPr>
              <w:pStyle w:val="ARMT-6Analisi"/>
              <w:rPr>
                <w:bCs/>
              </w:rPr>
            </w:pPr>
            <w:r w:rsidRPr="00AD4C6C">
              <w:rPr>
                <w:bCs/>
              </w:rPr>
              <w:t>23</w:t>
            </w:r>
          </w:p>
        </w:tc>
        <w:tc>
          <w:tcPr>
            <w:tcW w:w="0" w:type="auto"/>
          </w:tcPr>
          <w:p w14:paraId="6BB22CCC" w14:textId="77777777" w:rsidR="00966D21" w:rsidRPr="00AD4C6C" w:rsidRDefault="00966D21" w:rsidP="000E3222">
            <w:pPr>
              <w:pStyle w:val="ARMT-6Analisi"/>
              <w:rPr>
                <w:bCs/>
              </w:rPr>
            </w:pPr>
            <w:r w:rsidRPr="00AD4C6C">
              <w:rPr>
                <w:bCs/>
              </w:rPr>
              <w:t>24</w:t>
            </w:r>
          </w:p>
        </w:tc>
      </w:tr>
    </w:tbl>
    <w:p w14:paraId="5E9A8927" w14:textId="77777777" w:rsidR="00966D21" w:rsidRPr="00AD4C6C" w:rsidRDefault="00966D21" w:rsidP="000E3222">
      <w:pPr>
        <w:pStyle w:val="ARMT-6Analisi"/>
        <w:rPr>
          <w:bCs/>
        </w:rPr>
      </w:pPr>
      <w:r w:rsidRPr="00AD4C6C">
        <w:rPr>
          <w:bCs/>
        </w:rPr>
        <w:t xml:space="preserve">Ci sono evidentemente altre procedure, per deduzione o tentativi, che seguono ordini diversi di sistemazione degli alberi. </w:t>
      </w:r>
    </w:p>
    <w:p w14:paraId="698C7309" w14:textId="77777777" w:rsidR="00966D21" w:rsidRPr="00AD4C6C" w:rsidRDefault="00966D21" w:rsidP="000E3222">
      <w:pPr>
        <w:pStyle w:val="ARMT-4Titolo3"/>
      </w:pPr>
      <w:r w:rsidRPr="00AD4C6C">
        <w:t>Attribuzione dei punteggi</w:t>
      </w:r>
    </w:p>
    <w:p w14:paraId="4C260041" w14:textId="77777777" w:rsidR="00966D21" w:rsidRPr="00AD4C6C" w:rsidRDefault="00966D21" w:rsidP="000E3222">
      <w:pPr>
        <w:pStyle w:val="ARMT-7punteggi"/>
      </w:pPr>
      <w:r w:rsidRPr="00AD4C6C">
        <w:t>4</w:t>
      </w:r>
      <w:r w:rsidRPr="00AD4C6C">
        <w:tab/>
        <w:t>Successione corretta degli alberi da frutto (MMMAACCCCCMMMAAMMMAACCCC) e indicazione esatta del numero di alberi di ciascun tipo (9 meli, 6 albicocchi e 9 ciliegi)</w:t>
      </w:r>
    </w:p>
    <w:p w14:paraId="68E48B3D" w14:textId="77777777" w:rsidR="00966D21" w:rsidRPr="00AD4C6C" w:rsidRDefault="00966D21" w:rsidP="000E3222">
      <w:pPr>
        <w:pStyle w:val="ARMT-7punteggi"/>
      </w:pPr>
      <w:r w:rsidRPr="00AD4C6C">
        <w:t>3</w:t>
      </w:r>
      <w:r w:rsidRPr="00AD4C6C">
        <w:tab/>
        <w:t>Una sola risposta corretta (successione degli alberi oppure numero degli alberi di ciascun tipo)</w:t>
      </w:r>
    </w:p>
    <w:p w14:paraId="22BE83E5" w14:textId="77777777" w:rsidR="00966D21" w:rsidRPr="00AD4C6C" w:rsidRDefault="00966D21" w:rsidP="000E3222">
      <w:pPr>
        <w:pStyle w:val="ARMT-7punteggi"/>
      </w:pPr>
      <w:r w:rsidRPr="00AD4C6C">
        <w:t>2</w:t>
      </w:r>
      <w:r w:rsidRPr="00AD4C6C">
        <w:tab/>
        <w:t xml:space="preserve">Successione errata per il non rispetto di una sola condizione </w:t>
      </w:r>
    </w:p>
    <w:p w14:paraId="01D6AEC7" w14:textId="77777777" w:rsidR="00966D21" w:rsidRPr="00AD4C6C" w:rsidRDefault="00966D21" w:rsidP="000E3222">
      <w:pPr>
        <w:pStyle w:val="ARMT-7punteggi"/>
      </w:pPr>
      <w:r w:rsidRPr="00AD4C6C">
        <w:t>1</w:t>
      </w:r>
      <w:r w:rsidRPr="00AD4C6C">
        <w:tab/>
        <w:t xml:space="preserve">Inizio di ragionamento corretto </w:t>
      </w:r>
    </w:p>
    <w:p w14:paraId="23FBBFD1" w14:textId="77777777" w:rsidR="00966D21" w:rsidRPr="00AD4C6C" w:rsidRDefault="00966D21" w:rsidP="000E3222">
      <w:pPr>
        <w:pStyle w:val="ARMT-7punteggi"/>
      </w:pPr>
      <w:r w:rsidRPr="00AD4C6C">
        <w:t>0</w:t>
      </w:r>
      <w:r w:rsidRPr="00AD4C6C">
        <w:tab/>
        <w:t>Incomprensione del problema</w:t>
      </w:r>
    </w:p>
    <w:p w14:paraId="0BFA7F43" w14:textId="77777777" w:rsidR="00966D21" w:rsidRPr="00AD4C6C" w:rsidRDefault="00966D21" w:rsidP="000E3222">
      <w:pPr>
        <w:pStyle w:val="ARMT-4Titolo3"/>
        <w:rPr>
          <w:lang w:eastAsia="ar-SA"/>
        </w:rPr>
      </w:pPr>
      <w:r w:rsidRPr="00AD4C6C">
        <w:t xml:space="preserve">Livello: 5, 6, 7 </w:t>
      </w:r>
      <w:r w:rsidRPr="00AD4C6C">
        <w:tab/>
      </w:r>
      <w:r w:rsidRPr="00AD4C6C">
        <w:tab/>
        <w:t>Origine: Siena</w:t>
      </w:r>
    </w:p>
    <w:p w14:paraId="23F0D8A7" w14:textId="5ACF268C" w:rsidR="00966D21" w:rsidRPr="000E3222" w:rsidRDefault="00966D21" w:rsidP="000E3222">
      <w:pPr>
        <w:pStyle w:val="ARMT-1Titolo1"/>
      </w:pPr>
      <w:r w:rsidRPr="00AD4C6C">
        <w:rPr>
          <w:lang w:eastAsia="ar-SA"/>
        </w:rPr>
        <w:br w:type="page"/>
      </w:r>
      <w:r w:rsidRPr="000E3222">
        <w:rPr>
          <w:b/>
          <w:bCs/>
        </w:rPr>
        <w:lastRenderedPageBreak/>
        <w:t>9.</w:t>
      </w:r>
      <w:r w:rsidR="000E3222" w:rsidRPr="000E3222">
        <w:rPr>
          <w:b/>
          <w:bCs/>
        </w:rPr>
        <w:tab/>
      </w:r>
      <w:r w:rsidRPr="000E3222">
        <w:rPr>
          <w:b/>
          <w:bCs/>
        </w:rPr>
        <w:t>CAMPIONATO DI MINI GO - KART</w:t>
      </w:r>
      <w:r w:rsidRPr="000E3222">
        <w:t xml:space="preserve"> (Cat. 5, 6, 7)</w:t>
      </w:r>
    </w:p>
    <w:p w14:paraId="69B431B1" w14:textId="39218669" w:rsidR="00966D21" w:rsidRPr="00AD4C6C" w:rsidRDefault="00966D21" w:rsidP="000E3222">
      <w:pPr>
        <w:pStyle w:val="ARMT-2Enunciato"/>
      </w:pPr>
      <w:r w:rsidRPr="00AD4C6C">
        <w:t xml:space="preserve">Ogni anno il campionato di </w:t>
      </w:r>
      <w:r w:rsidR="001913EA" w:rsidRPr="00AD4C6C">
        <w:t>mini-go-kart</w:t>
      </w:r>
      <w:r w:rsidRPr="00AD4C6C">
        <w:t xml:space="preserve"> </w:t>
      </w:r>
      <w:r w:rsidRPr="00AD4C6C">
        <w:rPr>
          <w:szCs w:val="24"/>
        </w:rPr>
        <w:t>prevede</w:t>
      </w:r>
      <w:r w:rsidRPr="00AD4C6C">
        <w:t xml:space="preserve"> sette gare. In ogni gara, il vincitore ottiene 3 punti, il 2° classificato 2, il 3° classificato 1 e gli altri 0. Quest’anno Andrea e Biagio hanno ottenuto dei punti in ognuna delle prime cinque gare e soltanto in quelle. Carlo ha ottenuto dei punti solo in quattro gare fra le prime cinque, ha vinto la sesta gara e non ha ottenuto punti nella settima.</w:t>
      </w:r>
    </w:p>
    <w:p w14:paraId="40E347E4" w14:textId="77777777" w:rsidR="00966D21" w:rsidRPr="00AD4C6C" w:rsidRDefault="00966D21" w:rsidP="000E3222">
      <w:pPr>
        <w:pStyle w:val="ARMT-2Enunciato"/>
      </w:pPr>
      <w:r w:rsidRPr="00AD4C6C">
        <w:t>Andrea ha terminato il campionato con 13 punti e Biagio con 12.</w:t>
      </w:r>
    </w:p>
    <w:p w14:paraId="6A49C194" w14:textId="1A79C16E" w:rsidR="00966D21" w:rsidRPr="00AD4C6C" w:rsidRDefault="00966D21" w:rsidP="000E3222">
      <w:pPr>
        <w:pStyle w:val="ARMT-3Domande"/>
      </w:pPr>
      <w:r w:rsidRPr="00AD4C6C">
        <w:t>Quanti punti ha totalizzato Carlo alla fine del campionato di quest’anno?</w:t>
      </w:r>
    </w:p>
    <w:p w14:paraId="2A943D1C" w14:textId="4BFE53A1" w:rsidR="00966D21" w:rsidRPr="00AD4C6C" w:rsidRDefault="00966D21" w:rsidP="000E3222">
      <w:pPr>
        <w:pStyle w:val="ARMT-3Domande"/>
      </w:pPr>
      <w:r w:rsidRPr="00AD4C6C">
        <w:t>Spiegate come avete fatto a trovare la vostra risposta.</w:t>
      </w:r>
    </w:p>
    <w:p w14:paraId="13F915B2" w14:textId="3FF68F11" w:rsidR="00966D21" w:rsidRPr="00AD4C6C" w:rsidRDefault="00966D21" w:rsidP="000E3222">
      <w:pPr>
        <w:pStyle w:val="ARMT-3Titolo2"/>
      </w:pPr>
      <w:r w:rsidRPr="00AD4C6C">
        <w:t>ANALisi A PRIORI</w:t>
      </w:r>
    </w:p>
    <w:p w14:paraId="55C1FBD2" w14:textId="77777777" w:rsidR="00966D21" w:rsidRPr="00AD4C6C" w:rsidRDefault="00966D21" w:rsidP="000E3222">
      <w:pPr>
        <w:pStyle w:val="ARMT-4Titolo3"/>
      </w:pPr>
      <w:r w:rsidRPr="00AD4C6C">
        <w:t>Ambito concettuale</w:t>
      </w:r>
    </w:p>
    <w:p w14:paraId="0DE67CEF" w14:textId="33C91CB9" w:rsidR="00966D21" w:rsidRPr="00AD4C6C" w:rsidRDefault="00966D21" w:rsidP="000E3222">
      <w:pPr>
        <w:pStyle w:val="ARMT-5Compito"/>
      </w:pPr>
      <w:r w:rsidRPr="00AD4C6C">
        <w:t xml:space="preserve">Aritmetica: scomposizione di un numero in somma di più addendi </w:t>
      </w:r>
    </w:p>
    <w:p w14:paraId="5E53A7E7" w14:textId="12A26F19" w:rsidR="00966D21" w:rsidRPr="00AD4C6C" w:rsidRDefault="00966D21" w:rsidP="000E3222">
      <w:pPr>
        <w:pStyle w:val="ARMT-5Compito"/>
      </w:pPr>
      <w:r w:rsidRPr="00AD4C6C">
        <w:t xml:space="preserve">Logica: gestione di più informazioni contemporaneamente; ragionamento ipotetico-deduttivo </w:t>
      </w:r>
    </w:p>
    <w:p w14:paraId="4A5D22E8" w14:textId="77777777" w:rsidR="00966D21" w:rsidRPr="00AD4C6C" w:rsidRDefault="00966D21" w:rsidP="000E3222">
      <w:pPr>
        <w:pStyle w:val="ARMT-4Titolo3"/>
      </w:pPr>
      <w:r w:rsidRPr="00AD4C6C">
        <w:t>Analisi del compito</w:t>
      </w:r>
    </w:p>
    <w:p w14:paraId="7210FDE3" w14:textId="01D79AC3" w:rsidR="00966D21" w:rsidRPr="00AD4C6C" w:rsidRDefault="00966D21" w:rsidP="000E3222">
      <w:pPr>
        <w:pStyle w:val="ARMT-6Analisi"/>
      </w:pPr>
      <w:r w:rsidRPr="00AD4C6C">
        <w:t>-</w:t>
      </w:r>
      <w:r w:rsidRPr="00AD4C6C">
        <w:tab/>
        <w:t xml:space="preserve">Comprendere che per conoscere i punti ottenuti da Carlo è fondamentale sapere come si sono posizionati </w:t>
      </w:r>
      <w:r w:rsidR="001913EA" w:rsidRPr="00AD4C6C">
        <w:t>Andrea e</w:t>
      </w:r>
      <w:r w:rsidRPr="00AD4C6C">
        <w:t xml:space="preserve"> Biagio nelle cinque  gare in cui hanno preso punti. </w:t>
      </w:r>
    </w:p>
    <w:p w14:paraId="10E8E4FB" w14:textId="77777777" w:rsidR="00966D21" w:rsidRPr="00AD4C6C" w:rsidRDefault="00966D21" w:rsidP="000E3222">
      <w:pPr>
        <w:pStyle w:val="ARMT-6Analisi"/>
      </w:pPr>
      <w:r w:rsidRPr="00AD4C6C">
        <w:t>-</w:t>
      </w:r>
      <w:r w:rsidRPr="00AD4C6C">
        <w:tab/>
        <w:t>Oltre ai 3 punti ottenuti nella sesta gara Carlo ne ha ottenuti altri, in 4 delle prime 5 gare. Rendersi conto allora che il primo compito è di cercare le ripartizioni di punti fra Andrea e Biagio nelle prime 5 gare dopodiché si potrà determinare i punti vinti da Carlo.</w:t>
      </w:r>
    </w:p>
    <w:p w14:paraId="51A519DE" w14:textId="77777777" w:rsidR="00966D21" w:rsidRPr="00AD4C6C" w:rsidRDefault="00966D21" w:rsidP="000E3222">
      <w:pPr>
        <w:pStyle w:val="ARMT-6Analisi"/>
      </w:pPr>
      <w:r w:rsidRPr="00AD4C6C">
        <w:t>-</w:t>
      </w:r>
      <w:r w:rsidRPr="00AD4C6C">
        <w:tab/>
        <w:t>Ci sono due modi di procedere: interessarsi alla ripartizione globale dei punti di Andrea e di Biagio o entrare nel dettaglio di ciascuno di loro.</w:t>
      </w:r>
    </w:p>
    <w:p w14:paraId="45DE4BB0" w14:textId="77777777" w:rsidR="00966D21" w:rsidRPr="00AD4C6C" w:rsidRDefault="00966D21" w:rsidP="000E3222">
      <w:pPr>
        <w:pStyle w:val="ARMT-6Analisi"/>
      </w:pPr>
      <w:r w:rsidRPr="00AD4C6C">
        <w:tab/>
        <w:t xml:space="preserve">Globalmente: ci sono 6 (1 + 2 + 3) punti da ripartire per gara, cioè 30 per le prime 5 gare. Andrea e Biagio ne hanno ottenuti 25 (13 + 12) in tutto. Poiché 25 = 5 </w:t>
      </w:r>
      <w:r w:rsidRPr="00AD4C6C">
        <w:sym w:font="Symbol" w:char="F0B4"/>
      </w:r>
      <w:r w:rsidRPr="00AD4C6C">
        <w:t xml:space="preserve"> (3 + 2), i 5 punti « 2 » e i  5 punti « 3 » sono già stati presi, rimangono solo i 5 punti « 1 » per Carlo che ne prende dunque 4.</w:t>
      </w:r>
    </w:p>
    <w:p w14:paraId="7C0A8A4E" w14:textId="77777777" w:rsidR="00966D21" w:rsidRPr="00AD4C6C" w:rsidRDefault="00966D21" w:rsidP="000E3222">
      <w:pPr>
        <w:pStyle w:val="ARMT-6Analisi"/>
        <w:ind w:firstLine="0"/>
      </w:pPr>
      <w:r w:rsidRPr="00AD4C6C">
        <w:t>Individualmente: Andrea ha totalizzato 13 punti che è possibile ottenere solo in due modi come somma di 5 termini 1, 2 o 3:</w:t>
      </w:r>
    </w:p>
    <w:p w14:paraId="3B68DDB4" w14:textId="77777777" w:rsidR="00966D21" w:rsidRPr="00AD4C6C" w:rsidRDefault="00966D21" w:rsidP="000E3222">
      <w:pPr>
        <w:pStyle w:val="ARMT-6Analisi"/>
        <w:ind w:firstLine="0"/>
      </w:pPr>
      <w:r w:rsidRPr="00AD4C6C">
        <w:t xml:space="preserve">13 = 3 + 3 + 3 + 3 + 1 (con 4 termini « 3 ») </w:t>
      </w:r>
      <w:r w:rsidRPr="00AD4C6C">
        <w:tab/>
        <w:t>o</w:t>
      </w:r>
      <w:r w:rsidRPr="00AD4C6C">
        <w:tab/>
        <w:t>13 = 3 + 3 + 3 + 2 + 2 (con 3 termini « 3 »)</w:t>
      </w:r>
    </w:p>
    <w:p w14:paraId="410E1689" w14:textId="77777777" w:rsidR="00966D21" w:rsidRPr="00AD4C6C" w:rsidRDefault="00966D21" w:rsidP="000E3222">
      <w:pPr>
        <w:pStyle w:val="ARMT-6Analisi"/>
        <w:ind w:firstLine="0"/>
      </w:pPr>
      <w:r w:rsidRPr="00AD4C6C">
        <w:t xml:space="preserve">Biagio ha ottenuto 12 punti in uno dei due possibili modi seguenti: </w:t>
      </w:r>
    </w:p>
    <w:p w14:paraId="54835EEF" w14:textId="77777777" w:rsidR="00966D21" w:rsidRPr="00AD4C6C" w:rsidRDefault="00966D21" w:rsidP="000E3222">
      <w:pPr>
        <w:pStyle w:val="ARMT-6Analisi"/>
        <w:ind w:firstLine="0"/>
      </w:pPr>
      <w:r w:rsidRPr="00AD4C6C">
        <w:t>12 =  3 + 3 + 3 + 2 + 1 (con 3 termini « 3 »)</w:t>
      </w:r>
      <w:r w:rsidRPr="00AD4C6C">
        <w:tab/>
        <w:t xml:space="preserve">   o</w:t>
      </w:r>
      <w:r w:rsidRPr="00AD4C6C">
        <w:tab/>
        <w:t>12 = 3 + 3 + 2 + 2 + 2 (con 2 termini « 3 »)</w:t>
      </w:r>
    </w:p>
    <w:p w14:paraId="4EDDD682" w14:textId="77777777" w:rsidR="00966D21" w:rsidRPr="00AD4C6C" w:rsidRDefault="00966D21" w:rsidP="000E3222">
      <w:pPr>
        <w:pStyle w:val="ARMT-6Analisi"/>
        <w:ind w:firstLine="0"/>
      </w:pPr>
      <w:r w:rsidRPr="00AD4C6C">
        <w:t>Tra tutte queste possibilità, solo la coppia di ripartizioni 13 = 3 + 3 + 3 + 2 + 2 per Andrea e 12 = 3 + 3 + 2 + 2 + 2 per Biagio contiene i 5 termini « 3 » a disposizione.</w:t>
      </w:r>
    </w:p>
    <w:p w14:paraId="2F7B1158" w14:textId="77777777" w:rsidR="00966D21" w:rsidRPr="00AD4C6C" w:rsidRDefault="00966D21" w:rsidP="000E3222">
      <w:pPr>
        <w:pStyle w:val="ARMT-6Analisi"/>
        <w:ind w:firstLine="0"/>
      </w:pPr>
      <w:r w:rsidRPr="00AD4C6C">
        <w:t>Per Carlo rimangono solo gli « 1 ».</w:t>
      </w:r>
    </w:p>
    <w:p w14:paraId="1F5527D3" w14:textId="77777777" w:rsidR="00966D21" w:rsidRPr="00AD4C6C" w:rsidRDefault="00966D21" w:rsidP="000E3222">
      <w:pPr>
        <w:pStyle w:val="ARMT-6Analisi"/>
        <w:ind w:firstLine="0"/>
        <w:rPr>
          <w:bCs/>
        </w:rPr>
      </w:pPr>
      <w:r w:rsidRPr="00AD4C6C">
        <w:rPr>
          <w:bCs/>
        </w:rPr>
        <w:t>Nelle prime 5 gare, Carlo ha dunque ottenuto 4 volte « 1 punto », dunque 4 punti.</w:t>
      </w:r>
    </w:p>
    <w:p w14:paraId="20E58EBD" w14:textId="77777777" w:rsidR="00966D21" w:rsidRPr="00AD4C6C" w:rsidRDefault="00966D21" w:rsidP="000E3222">
      <w:pPr>
        <w:pStyle w:val="ARMT-6Analisi"/>
        <w:rPr>
          <w:bCs/>
        </w:rPr>
      </w:pPr>
      <w:r w:rsidRPr="00AD4C6C">
        <w:rPr>
          <w:bCs/>
        </w:rPr>
        <w:t>-</w:t>
      </w:r>
      <w:r w:rsidRPr="00AD4C6C">
        <w:rPr>
          <w:bCs/>
        </w:rPr>
        <w:tab/>
        <w:t>Concludere che alla fine del campionato Carlo ha ottenuto 7 = 4 + 3 punti.</w:t>
      </w:r>
    </w:p>
    <w:p w14:paraId="21A1AE45" w14:textId="77777777" w:rsidR="00966D21" w:rsidRPr="00AD4C6C" w:rsidRDefault="00966D21" w:rsidP="000E3222">
      <w:pPr>
        <w:pStyle w:val="ARMT-4Titolo3"/>
      </w:pPr>
      <w:r w:rsidRPr="00AD4C6C">
        <w:t>Attribuzione dei punteggi</w:t>
      </w:r>
    </w:p>
    <w:p w14:paraId="52A75D17" w14:textId="77777777" w:rsidR="00966D21" w:rsidRPr="00AD4C6C" w:rsidRDefault="00966D21" w:rsidP="000E3222">
      <w:pPr>
        <w:pStyle w:val="ARMT-7punteggi"/>
      </w:pPr>
      <w:r w:rsidRPr="00AD4C6C">
        <w:t>4</w:t>
      </w:r>
      <w:r w:rsidRPr="00AD4C6C">
        <w:tab/>
        <w:t>Risposta corretta (7 punti) con spiegazione chiara (calcoli, tabelle o schemi che permettono di evidenziare la sola situazione compatibile con le condizioni date)</w:t>
      </w:r>
    </w:p>
    <w:p w14:paraId="79AB14E4" w14:textId="77777777" w:rsidR="00966D21" w:rsidRPr="00AD4C6C" w:rsidRDefault="00966D21" w:rsidP="000E3222">
      <w:pPr>
        <w:pStyle w:val="ARMT-7punteggi"/>
      </w:pPr>
      <w:r w:rsidRPr="00AD4C6C">
        <w:t>3</w:t>
      </w:r>
      <w:r w:rsidRPr="00AD4C6C">
        <w:tab/>
        <w:t xml:space="preserve">Risposta corretta con spiegazione incompleta </w:t>
      </w:r>
    </w:p>
    <w:p w14:paraId="334D715B" w14:textId="77777777" w:rsidR="00966D21" w:rsidRPr="00AD4C6C" w:rsidRDefault="00966D21" w:rsidP="000E3222">
      <w:pPr>
        <w:pStyle w:val="ARMT-7punteggi"/>
      </w:pPr>
      <w:r w:rsidRPr="00AD4C6C">
        <w:t>2</w:t>
      </w:r>
      <w:r w:rsidRPr="00AD4C6C">
        <w:tab/>
        <w:t>Risposta corretta senza alcuna spiegazione</w:t>
      </w:r>
    </w:p>
    <w:p w14:paraId="3D0273B8" w14:textId="77777777" w:rsidR="00966D21" w:rsidRPr="00AD4C6C" w:rsidRDefault="00966D21" w:rsidP="000E3222">
      <w:pPr>
        <w:pStyle w:val="ARMT-7punteggi"/>
      </w:pPr>
      <w:r w:rsidRPr="00AD4C6C">
        <w:t>1</w:t>
      </w:r>
      <w:r w:rsidRPr="00AD4C6C">
        <w:tab/>
        <w:t xml:space="preserve">Inizio di ragionamento corretto </w:t>
      </w:r>
    </w:p>
    <w:p w14:paraId="221E3482" w14:textId="2867EA6D" w:rsidR="00966D21" w:rsidRPr="00AD4C6C" w:rsidRDefault="00966D21" w:rsidP="000E3222">
      <w:pPr>
        <w:pStyle w:val="ARMT-7punteggi"/>
      </w:pPr>
      <w:r w:rsidRPr="00AD4C6C">
        <w:t>0</w:t>
      </w:r>
      <w:r w:rsidR="000E3222">
        <w:tab/>
      </w:r>
      <w:r w:rsidRPr="00AD4C6C">
        <w:t>Incomprensione del problema</w:t>
      </w:r>
    </w:p>
    <w:p w14:paraId="7BD130D2" w14:textId="77777777" w:rsidR="00966D21" w:rsidRPr="00AD4C6C" w:rsidRDefault="00966D21" w:rsidP="000E3222">
      <w:pPr>
        <w:pStyle w:val="ARMT-4Titolo3"/>
      </w:pPr>
      <w:r w:rsidRPr="00AD4C6C">
        <w:t>Livello: 5, 6, 7</w:t>
      </w:r>
    </w:p>
    <w:p w14:paraId="234AE113" w14:textId="6C93D5A6" w:rsidR="000E3222" w:rsidRDefault="00966D21" w:rsidP="000E3222">
      <w:pPr>
        <w:pStyle w:val="ARMT-4Titolo3"/>
      </w:pPr>
      <w:r w:rsidRPr="00AD4C6C">
        <w:t>Origine: Siena</w:t>
      </w:r>
    </w:p>
    <w:p w14:paraId="7E783930" w14:textId="77777777" w:rsidR="000E3222" w:rsidRDefault="000E3222">
      <w:pPr>
        <w:rPr>
          <w:rFonts w:eastAsia="Calibri"/>
          <w:b/>
          <w:lang w:eastAsia="en-US"/>
        </w:rPr>
      </w:pPr>
      <w:r>
        <w:br w:type="page"/>
      </w:r>
    </w:p>
    <w:p w14:paraId="20112AA1" w14:textId="45E8F2C1" w:rsidR="00966D21" w:rsidRPr="000E3222" w:rsidRDefault="00966D21" w:rsidP="000E3222">
      <w:pPr>
        <w:pStyle w:val="ARMT-1Titolo1"/>
      </w:pPr>
      <w:r w:rsidRPr="000E3222">
        <w:rPr>
          <w:b/>
          <w:bCs/>
        </w:rPr>
        <w:lastRenderedPageBreak/>
        <w:t>10.</w:t>
      </w:r>
      <w:r w:rsidR="000E3222" w:rsidRPr="000E3222">
        <w:rPr>
          <w:b/>
          <w:bCs/>
        </w:rPr>
        <w:tab/>
        <w:t>TIRI LIBERI A BASKET</w:t>
      </w:r>
      <w:r w:rsidRPr="000E3222">
        <w:t xml:space="preserve"> (Cat. 6, 7)</w:t>
      </w:r>
    </w:p>
    <w:p w14:paraId="4D9D31FD" w14:textId="6B7009E4" w:rsidR="00966D21" w:rsidRPr="00AD4C6C" w:rsidRDefault="00966D21" w:rsidP="000E3222">
      <w:pPr>
        <w:pStyle w:val="ARMT-2Enunciato"/>
        <w:rPr>
          <w:strike/>
        </w:rPr>
      </w:pPr>
      <w:r w:rsidRPr="00AD4C6C">
        <w:t>Luca, che gioca a basket, si allena ai tiri liberi.</w:t>
      </w:r>
    </w:p>
    <w:p w14:paraId="22938609" w14:textId="77777777" w:rsidR="00966D21" w:rsidRPr="00AD4C6C" w:rsidRDefault="00966D21" w:rsidP="000E3222">
      <w:pPr>
        <w:pStyle w:val="ARMT-2Enunciato"/>
        <w:rPr>
          <w:rFonts w:eastAsia="Times"/>
        </w:rPr>
      </w:pPr>
      <w:r w:rsidRPr="00AD4C6C">
        <w:t>Il primo giorno fa 18 canestri e sbaglia 7 tiri</w:t>
      </w:r>
      <w:r w:rsidRPr="00AD4C6C">
        <w:rPr>
          <w:rFonts w:eastAsia="Times"/>
        </w:rPr>
        <w:t>.</w:t>
      </w:r>
    </w:p>
    <w:p w14:paraId="1089D9EB" w14:textId="44387234" w:rsidR="00966D21" w:rsidRPr="00AD4C6C" w:rsidRDefault="00966D21" w:rsidP="000E3222">
      <w:pPr>
        <w:pStyle w:val="ARMT-2Enunciato"/>
        <w:rPr>
          <w:rFonts w:eastAsia="Times"/>
        </w:rPr>
      </w:pPr>
      <w:r w:rsidRPr="00AD4C6C">
        <w:t>Il secondo giorno fa 20 canestri e sbaglia 8 tiri</w:t>
      </w:r>
      <w:r w:rsidRPr="00AD4C6C">
        <w:rPr>
          <w:rFonts w:eastAsia="Times"/>
        </w:rPr>
        <w:t>.</w:t>
      </w:r>
    </w:p>
    <w:p w14:paraId="1379CD43" w14:textId="4CCC69FC" w:rsidR="00966D21" w:rsidRPr="00AD4C6C" w:rsidRDefault="00966D21" w:rsidP="000E3222">
      <w:pPr>
        <w:pStyle w:val="ARMT-2Enunciato"/>
        <w:rPr>
          <w:rFonts w:eastAsia="Times"/>
        </w:rPr>
      </w:pPr>
      <w:r w:rsidRPr="00AD4C6C">
        <w:t>Il terzo giorno fa 25 canestri e sbaglia 10 tiri</w:t>
      </w:r>
      <w:r w:rsidRPr="00AD4C6C">
        <w:rPr>
          <w:rFonts w:eastAsia="Times"/>
        </w:rPr>
        <w:t>.</w:t>
      </w:r>
    </w:p>
    <w:p w14:paraId="42C4425B" w14:textId="590AC1A3" w:rsidR="00966D21" w:rsidRPr="00AD4C6C" w:rsidRDefault="00966D21" w:rsidP="000E3222">
      <w:pPr>
        <w:pStyle w:val="ARMT-3Domande"/>
      </w:pPr>
      <w:r w:rsidRPr="00AD4C6C">
        <w:t>In quale giorno Luca ha ottenuto la migliore prestazione nei tiri liberi?</w:t>
      </w:r>
    </w:p>
    <w:p w14:paraId="7E326DAE" w14:textId="0CB362EF" w:rsidR="00966D21" w:rsidRPr="00AD4C6C" w:rsidRDefault="00966D21" w:rsidP="000E3222">
      <w:pPr>
        <w:pStyle w:val="ARMT-3Domande"/>
      </w:pPr>
      <w:r w:rsidRPr="00AD4C6C">
        <w:t>Ci sono giorni in cui Luca ha realizzato la stessa prestazione?</w:t>
      </w:r>
    </w:p>
    <w:p w14:paraId="6FA69722" w14:textId="77777777" w:rsidR="00966D21" w:rsidRPr="00AD4C6C" w:rsidRDefault="00966D21" w:rsidP="000E3222">
      <w:pPr>
        <w:pStyle w:val="ARMT-3Domande"/>
      </w:pPr>
      <w:r w:rsidRPr="00AD4C6C">
        <w:t>Spiegate perché.</w:t>
      </w:r>
    </w:p>
    <w:p w14:paraId="6500D4FB" w14:textId="77777777" w:rsidR="00966D21" w:rsidRPr="00AD4C6C" w:rsidRDefault="00966D21" w:rsidP="000E3222">
      <w:pPr>
        <w:pStyle w:val="ARMT-3Titolo2"/>
      </w:pPr>
      <w:r w:rsidRPr="00AD4C6C">
        <w:t>ANALisi A PRIORI</w:t>
      </w:r>
    </w:p>
    <w:p w14:paraId="6BF79518" w14:textId="77777777" w:rsidR="00966D21" w:rsidRPr="00AD4C6C" w:rsidRDefault="00966D21" w:rsidP="000E3222">
      <w:pPr>
        <w:pStyle w:val="ARMT-4Titolo3"/>
      </w:pPr>
      <w:r w:rsidRPr="00AD4C6C">
        <w:t>Ambito concettuale</w:t>
      </w:r>
    </w:p>
    <w:p w14:paraId="141FB9D9" w14:textId="37B0F84E" w:rsidR="00966D21" w:rsidRPr="00AD4C6C" w:rsidRDefault="00966D21" w:rsidP="000E3222">
      <w:pPr>
        <w:pStyle w:val="ARMT-5Compito"/>
      </w:pPr>
      <w:r w:rsidRPr="00AD4C6C">
        <w:t xml:space="preserve">Aritmetica: </w:t>
      </w:r>
      <w:r w:rsidR="001913EA" w:rsidRPr="00AD4C6C">
        <w:t>divisione, proporzionalità</w:t>
      </w:r>
      <w:r w:rsidRPr="00AD4C6C">
        <w:t xml:space="preserve"> </w:t>
      </w:r>
    </w:p>
    <w:p w14:paraId="202984B0" w14:textId="77777777" w:rsidR="00966D21" w:rsidRPr="00AD4C6C" w:rsidRDefault="00966D21" w:rsidP="000E3222">
      <w:pPr>
        <w:pStyle w:val="ARMT-4Titolo3"/>
      </w:pPr>
      <w:r w:rsidRPr="00AD4C6C">
        <w:t>Analisi del compito</w:t>
      </w:r>
    </w:p>
    <w:p w14:paraId="73D41905" w14:textId="77777777" w:rsidR="00966D21" w:rsidRPr="00AD4C6C" w:rsidRDefault="00966D21" w:rsidP="000E3222">
      <w:pPr>
        <w:pStyle w:val="ARMT-6Analisi"/>
      </w:pPr>
      <w:r w:rsidRPr="00AD4C6C">
        <w:t>-</w:t>
      </w:r>
      <w:r w:rsidRPr="00AD4C6C">
        <w:tab/>
        <w:t xml:space="preserve">Capire che bisogna tenere conto ogni volta dei canestri riusciti e di quelli mancati e che si deve scegliere il tipo di relazione adeguata tra queste due grandezze. </w:t>
      </w:r>
    </w:p>
    <w:p w14:paraId="2AD0C0CA" w14:textId="77777777" w:rsidR="00966D21" w:rsidRPr="00AD4C6C" w:rsidRDefault="00966D21" w:rsidP="000E3222">
      <w:pPr>
        <w:pStyle w:val="ARMT-6Analisi"/>
      </w:pPr>
      <w:r w:rsidRPr="00AD4C6C">
        <w:t>-</w:t>
      </w:r>
      <w:r w:rsidRPr="00AD4C6C">
        <w:tab/>
        <w:t>Comprendere che la prestazione nei “tiri liberi” è misurata con rapporti e non con differenze.</w:t>
      </w:r>
    </w:p>
    <w:p w14:paraId="2580D57C" w14:textId="77777777" w:rsidR="00966D21" w:rsidRPr="00AD4C6C" w:rsidRDefault="00966D21" w:rsidP="000E3222">
      <w:pPr>
        <w:pStyle w:val="ARMT-6Analisi"/>
      </w:pPr>
      <w:r w:rsidRPr="00AD4C6C">
        <w:t>-</w:t>
      </w:r>
      <w:r w:rsidRPr="00AD4C6C">
        <w:tab/>
        <w:t>Considerare i sei dati per Luca e confrontarli:</w:t>
      </w:r>
    </w:p>
    <w:p w14:paraId="5A8AB031" w14:textId="030194D7" w:rsidR="00966D21" w:rsidRPr="00AD4C6C" w:rsidRDefault="00966D21" w:rsidP="000E3222">
      <w:pPr>
        <w:pStyle w:val="ARMT-6Analisi"/>
        <w:tabs>
          <w:tab w:val="center" w:pos="1985"/>
          <w:tab w:val="center" w:pos="2835"/>
          <w:tab w:val="center" w:pos="3686"/>
        </w:tabs>
        <w:ind w:firstLine="1"/>
      </w:pPr>
      <w:r w:rsidRPr="00AD4C6C">
        <w:t>giorni</w:t>
      </w:r>
      <w:r w:rsidRPr="00AD4C6C">
        <w:tab/>
        <w:t xml:space="preserve">I </w:t>
      </w:r>
      <w:r w:rsidRPr="00AD4C6C">
        <w:tab/>
        <w:t>II</w:t>
      </w:r>
      <w:r w:rsidRPr="00AD4C6C">
        <w:tab/>
        <w:t>III</w:t>
      </w:r>
    </w:p>
    <w:p w14:paraId="15961FD8" w14:textId="3A3C59F4" w:rsidR="00966D21" w:rsidRPr="00AD4C6C" w:rsidRDefault="00966D21" w:rsidP="000E3222">
      <w:pPr>
        <w:pStyle w:val="ARMT-6Analisi"/>
        <w:tabs>
          <w:tab w:val="center" w:pos="1985"/>
          <w:tab w:val="center" w:pos="2835"/>
          <w:tab w:val="center" w:pos="3686"/>
        </w:tabs>
        <w:ind w:firstLine="1"/>
      </w:pPr>
      <w:r w:rsidRPr="00AD4C6C">
        <w:t>tiri riusciti</w:t>
      </w:r>
      <w:r w:rsidRPr="00AD4C6C">
        <w:tab/>
        <w:t>18</w:t>
      </w:r>
      <w:r w:rsidRPr="00AD4C6C">
        <w:tab/>
        <w:t>20</w:t>
      </w:r>
      <w:r w:rsidRPr="00AD4C6C">
        <w:tab/>
        <w:t>25</w:t>
      </w:r>
    </w:p>
    <w:p w14:paraId="3B50655B" w14:textId="011D854A" w:rsidR="00966D21" w:rsidRPr="00AD4C6C" w:rsidRDefault="00966D21" w:rsidP="000E3222">
      <w:pPr>
        <w:pStyle w:val="ARMT-6Analisi"/>
        <w:tabs>
          <w:tab w:val="center" w:pos="1985"/>
          <w:tab w:val="center" w:pos="2835"/>
          <w:tab w:val="center" w:pos="3686"/>
        </w:tabs>
        <w:ind w:firstLine="1"/>
      </w:pPr>
      <w:r w:rsidRPr="00AD4C6C">
        <w:t xml:space="preserve">tiri mancati </w:t>
      </w:r>
      <w:r w:rsidRPr="00AD4C6C">
        <w:tab/>
        <w:t>7</w:t>
      </w:r>
      <w:r w:rsidRPr="00AD4C6C">
        <w:tab/>
        <w:t>8</w:t>
      </w:r>
      <w:r w:rsidRPr="00AD4C6C">
        <w:tab/>
        <w:t>10</w:t>
      </w:r>
    </w:p>
    <w:p w14:paraId="164D1D44" w14:textId="5F101C18" w:rsidR="00966D21" w:rsidRPr="00AD4C6C" w:rsidRDefault="00966D21" w:rsidP="002F5B07">
      <w:pPr>
        <w:pStyle w:val="ARMT-6Analisi"/>
        <w:ind w:left="851"/>
        <w:rPr>
          <w:i/>
        </w:rPr>
      </w:pPr>
      <w:r w:rsidRPr="00AD4C6C">
        <w:t>-</w:t>
      </w:r>
      <w:r w:rsidR="002F5B07">
        <w:tab/>
      </w:r>
      <w:r w:rsidRPr="00AD4C6C">
        <w:t>Per esempio, certi allievi osserveranno le differenze tra le due righe: 11, 12 e 15 e penseranno che è al terzo   giorno che Luca è stato più bravo (cosa che mostra che la nozione di proporzionalità non è ancora acquisita).</w:t>
      </w:r>
    </w:p>
    <w:p w14:paraId="27687EF0" w14:textId="618E0A14" w:rsidR="00966D21" w:rsidRPr="00AD4C6C" w:rsidRDefault="00966D21" w:rsidP="002F5B07">
      <w:pPr>
        <w:pStyle w:val="ARMT-6Analisi"/>
        <w:ind w:left="851"/>
      </w:pPr>
      <w:r w:rsidRPr="00AD4C6C">
        <w:t>-</w:t>
      </w:r>
      <w:r w:rsidR="002F5B07">
        <w:tab/>
      </w:r>
      <w:r w:rsidRPr="00AD4C6C">
        <w:t xml:space="preserve">Altri osserveranno le differenze tra i primi due giorni e penseranno che Luca </w:t>
      </w:r>
      <w:r w:rsidR="001913EA" w:rsidRPr="00AD4C6C">
        <w:t>sia stato più bravo</w:t>
      </w:r>
      <w:r w:rsidRPr="00AD4C6C">
        <w:t xml:space="preserve"> il secondo </w:t>
      </w:r>
      <w:r w:rsidR="001913EA" w:rsidRPr="00AD4C6C">
        <w:t>perché</w:t>
      </w:r>
      <w:r w:rsidRPr="00AD4C6C">
        <w:t xml:space="preserve"> ha 2 successi in più e solamente un tiro mancato in più: ragionamento sbagliato </w:t>
      </w:r>
    </w:p>
    <w:p w14:paraId="6EDA90BB" w14:textId="3C06F749" w:rsidR="00966D21" w:rsidRPr="00AD4C6C" w:rsidRDefault="00966D21" w:rsidP="000E3222">
      <w:pPr>
        <w:pStyle w:val="ARMT-6Analisi"/>
        <w:rPr>
          <w:b/>
        </w:rPr>
      </w:pPr>
      <w:r w:rsidRPr="00AD4C6C">
        <w:t>-</w:t>
      </w:r>
      <w:r w:rsidRPr="00AD4C6C">
        <w:tab/>
        <w:t xml:space="preserve">Comprendere che la risposta corretta consiste nel confrontare rapporti del </w:t>
      </w:r>
      <w:r w:rsidR="001913EA" w:rsidRPr="00AD4C6C">
        <w:t>tipo a</w:t>
      </w:r>
      <w:r w:rsidRPr="00AD4C6C">
        <w:t xml:space="preserve"> / b (canestri riusciti / tiri sbagliati) oppure a / (a + b) (canestri riusciti / numero di tentativi).</w:t>
      </w:r>
      <w:r w:rsidRPr="00AD4C6C">
        <w:rPr>
          <w:b/>
        </w:rPr>
        <w:t xml:space="preserve"> </w:t>
      </w:r>
    </w:p>
    <w:p w14:paraId="51EF4414" w14:textId="77777777" w:rsidR="00966D21" w:rsidRPr="00AD4C6C" w:rsidRDefault="00966D21" w:rsidP="000E3222">
      <w:pPr>
        <w:pStyle w:val="ARMT-6Analisi"/>
      </w:pPr>
      <w:r w:rsidRPr="00AD4C6C">
        <w:rPr>
          <w:b/>
        </w:rPr>
        <w:t>-</w:t>
      </w:r>
      <w:r w:rsidRPr="00AD4C6C">
        <w:rPr>
          <w:b/>
        </w:rPr>
        <w:tab/>
      </w:r>
      <w:r w:rsidRPr="00AD4C6C">
        <w:t>Calcolare che il primo giorno Luca ha una riuscita di 18 canestri a fronte di 7 tiri sbagliati (18/7 = 2,57), il secondo giorno di 20 canestri per 8 sbagliati (20 / 8 = 5/2 = 2,50) e il terzo giorno di 25 canestri per 10 tiri sbagliati (25/10 = 5/2 = 2,50).</w:t>
      </w:r>
    </w:p>
    <w:p w14:paraId="63138DB4" w14:textId="77777777" w:rsidR="00966D21" w:rsidRPr="00AD4C6C" w:rsidRDefault="00966D21" w:rsidP="000E3222">
      <w:pPr>
        <w:pStyle w:val="ARMT-6Analisi"/>
      </w:pPr>
      <w:r w:rsidRPr="00AD4C6C">
        <w:t>Oppure, calcolare che il primo giorno Luca ha una riuscita di 18 canestri su 25 (18/25 = 0,72), il secondo giorno di 20 su 28 (</w:t>
      </w:r>
      <w:r w:rsidRPr="00AD4C6C">
        <w:sym w:font="Symbol" w:char="F0BB"/>
      </w:r>
      <w:r w:rsidRPr="00AD4C6C">
        <w:t xml:space="preserve"> 0,71) e il terzo giorno di 25 su 35 (</w:t>
      </w:r>
      <w:r w:rsidRPr="00AD4C6C">
        <w:sym w:font="Symbol" w:char="F0BB"/>
      </w:r>
      <w:r w:rsidRPr="00AD4C6C">
        <w:t xml:space="preserve"> 0,71).</w:t>
      </w:r>
    </w:p>
    <w:p w14:paraId="00301573" w14:textId="77777777" w:rsidR="00966D21" w:rsidRPr="00AD4C6C" w:rsidRDefault="00966D21" w:rsidP="000E3222">
      <w:pPr>
        <w:pStyle w:val="ARMT-6Analisi"/>
      </w:pPr>
      <w:r w:rsidRPr="00AD4C6C">
        <w:t>-</w:t>
      </w:r>
      <w:r w:rsidRPr="00AD4C6C">
        <w:tab/>
        <w:t>Concludere che Luca è stato più bravo il primo giorno ed ha realizzato la stessa prestazione il secondo e il terzo giorno.</w:t>
      </w:r>
    </w:p>
    <w:p w14:paraId="4FB39533" w14:textId="77777777" w:rsidR="00966D21" w:rsidRPr="00AD4C6C" w:rsidRDefault="00966D21" w:rsidP="002F5B07">
      <w:pPr>
        <w:pStyle w:val="ARMT-4Titolo3"/>
      </w:pPr>
      <w:r w:rsidRPr="00AD4C6C">
        <w:t>Attribuzione dei punteggi</w:t>
      </w:r>
    </w:p>
    <w:p w14:paraId="376F96C0" w14:textId="77777777" w:rsidR="00966D21" w:rsidRPr="00AD4C6C" w:rsidRDefault="00966D21" w:rsidP="002F5B07">
      <w:pPr>
        <w:pStyle w:val="ARMT-7punteggi"/>
      </w:pPr>
      <w:r w:rsidRPr="00AD4C6C">
        <w:t>4</w:t>
      </w:r>
      <w:r w:rsidRPr="00AD4C6C">
        <w:tab/>
        <w:t>Risposte esatte (primo giorno; uguale prestazione: secondo e terzo giorno) con una spiegazione completa che mostra il confronto di rapporti, qualunque sia il rapporto utilizzato</w:t>
      </w:r>
    </w:p>
    <w:p w14:paraId="4EF72814" w14:textId="77777777" w:rsidR="00966D21" w:rsidRPr="00AD4C6C" w:rsidRDefault="00966D21" w:rsidP="002F5B07">
      <w:pPr>
        <w:pStyle w:val="ARMT-7punteggi"/>
      </w:pPr>
      <w:r w:rsidRPr="00AD4C6C">
        <w:t>3</w:t>
      </w:r>
      <w:r w:rsidRPr="00AD4C6C">
        <w:tab/>
        <w:t>Risposta esatta ad entrambe le domande con una spiegazione poco chiara ma con calcolo dei rapporti</w:t>
      </w:r>
    </w:p>
    <w:p w14:paraId="7AC9696B" w14:textId="77777777" w:rsidR="00966D21" w:rsidRPr="00AD4C6C" w:rsidRDefault="00966D21" w:rsidP="002F5B07">
      <w:pPr>
        <w:pStyle w:val="ARMT-7punteggi"/>
      </w:pPr>
      <w:r w:rsidRPr="00AD4C6C">
        <w:t>2</w:t>
      </w:r>
      <w:r w:rsidRPr="00AD4C6C">
        <w:tab/>
        <w:t xml:space="preserve">Risposta esatta ad entrambe le domande senza spiegazione </w:t>
      </w:r>
    </w:p>
    <w:p w14:paraId="1BDE2C21" w14:textId="777E87F2" w:rsidR="00966D21" w:rsidRPr="00AD4C6C" w:rsidRDefault="00966D21" w:rsidP="002F5B07">
      <w:pPr>
        <w:pStyle w:val="ARMT-7punteggi"/>
        <w:spacing w:before="0"/>
      </w:pPr>
      <w:r w:rsidRPr="00AD4C6C">
        <w:tab/>
        <w:t>o</w:t>
      </w:r>
      <w:r w:rsidR="002F5B07">
        <w:t xml:space="preserve">ppure </w:t>
      </w:r>
      <w:r w:rsidRPr="00AD4C6C">
        <w:t xml:space="preserve">risposta sbagliata per errore di calcolo ma con ragionamento corretto </w:t>
      </w:r>
    </w:p>
    <w:p w14:paraId="354FA403" w14:textId="77777777" w:rsidR="00966D21" w:rsidRPr="00AD4C6C" w:rsidRDefault="00966D21" w:rsidP="002F5B07">
      <w:pPr>
        <w:pStyle w:val="ARMT-7punteggi"/>
      </w:pPr>
      <w:r w:rsidRPr="00AD4C6C">
        <w:t>1</w:t>
      </w:r>
      <w:r w:rsidRPr="00AD4C6C">
        <w:tab/>
        <w:t>Risposta sbagliata o assente, ma in una parte dei calcoli viene presa in considerazione la proporzionalità</w:t>
      </w:r>
    </w:p>
    <w:p w14:paraId="4B53DF81" w14:textId="77777777" w:rsidR="00966D21" w:rsidRPr="00AD4C6C" w:rsidRDefault="00966D21" w:rsidP="002F5B07">
      <w:pPr>
        <w:pStyle w:val="ARMT-7punteggi"/>
      </w:pPr>
      <w:r w:rsidRPr="00AD4C6C">
        <w:t>0</w:t>
      </w:r>
      <w:r w:rsidRPr="00AD4C6C">
        <w:tab/>
        <w:t xml:space="preserve">Risposta errata con ragionamento per differenza in un quadro additivo </w:t>
      </w:r>
    </w:p>
    <w:p w14:paraId="6BB23E96" w14:textId="77777777" w:rsidR="00966D21" w:rsidRPr="00AD4C6C" w:rsidRDefault="00966D21" w:rsidP="002F5B07">
      <w:pPr>
        <w:pStyle w:val="ARMT-7punteggi"/>
        <w:spacing w:before="0"/>
      </w:pPr>
      <w:r w:rsidRPr="00AD4C6C">
        <w:tab/>
        <w:t>oppure incomprensione del problema</w:t>
      </w:r>
    </w:p>
    <w:p w14:paraId="301801D2" w14:textId="77777777" w:rsidR="00966D21" w:rsidRPr="002F5B07" w:rsidRDefault="00966D21" w:rsidP="002F5B07">
      <w:pPr>
        <w:pStyle w:val="ARMT-4Titolo3"/>
      </w:pPr>
      <w:r w:rsidRPr="002F5B07">
        <w:t>Livello: 6, 7</w:t>
      </w:r>
    </w:p>
    <w:p w14:paraId="240A9C8C" w14:textId="77777777" w:rsidR="00966D21" w:rsidRPr="002F5B07" w:rsidRDefault="00966D21" w:rsidP="002F5B07">
      <w:pPr>
        <w:pStyle w:val="ARMT-4Titolo3"/>
      </w:pPr>
      <w:r w:rsidRPr="002F5B07">
        <w:t xml:space="preserve">Origine: gruppo proporzionalità </w:t>
      </w:r>
    </w:p>
    <w:p w14:paraId="7FEBD5E5" w14:textId="3B774A46" w:rsidR="00966D21" w:rsidRPr="002F5B07" w:rsidRDefault="00966D21" w:rsidP="002F5B07">
      <w:pPr>
        <w:pStyle w:val="ARMT-1Titolo1"/>
      </w:pPr>
      <w:r w:rsidRPr="00AD4C6C">
        <w:br w:type="page"/>
      </w:r>
      <w:r w:rsidRPr="002F5B07">
        <w:rPr>
          <w:rStyle w:val="Titolo1Carattere"/>
          <w:rFonts w:ascii="Verdana" w:eastAsia="Calibri" w:hAnsi="Verdana"/>
          <w:caps w:val="0"/>
          <w:sz w:val="22"/>
          <w:lang w:eastAsia="en-US"/>
        </w:rPr>
        <w:lastRenderedPageBreak/>
        <w:t>11.</w:t>
      </w:r>
      <w:r w:rsidR="002F5B07" w:rsidRPr="002F5B07">
        <w:rPr>
          <w:rStyle w:val="Titolo1Carattere"/>
          <w:rFonts w:ascii="Verdana" w:eastAsia="Calibri" w:hAnsi="Verdana"/>
          <w:caps w:val="0"/>
          <w:sz w:val="22"/>
          <w:lang w:eastAsia="en-US"/>
        </w:rPr>
        <w:tab/>
        <w:t>LE ALBICOCCHE</w:t>
      </w:r>
      <w:r w:rsidRPr="002F5B07">
        <w:t xml:space="preserve"> (Cat. 6, 7, 8)</w:t>
      </w:r>
    </w:p>
    <w:p w14:paraId="1579BCF6" w14:textId="77777777" w:rsidR="00966D21" w:rsidRPr="00AD4C6C" w:rsidRDefault="00966D21" w:rsidP="002F5B07">
      <w:pPr>
        <w:pStyle w:val="ARMT-2Enunciato"/>
      </w:pPr>
      <w:r w:rsidRPr="00AD4C6C">
        <w:t xml:space="preserve">Un gruppo di bambini ha raccolto un bel cesto di albicocche. </w:t>
      </w:r>
    </w:p>
    <w:p w14:paraId="7A52EC20" w14:textId="77777777" w:rsidR="00966D21" w:rsidRPr="00AD4C6C" w:rsidRDefault="00966D21" w:rsidP="002F5B07">
      <w:pPr>
        <w:pStyle w:val="ARMT-2Enunciato"/>
      </w:pPr>
      <w:r w:rsidRPr="00AD4C6C">
        <w:t xml:space="preserve">I bambini decidono di dividersi tra loro i frutti ed osservano che: </w:t>
      </w:r>
    </w:p>
    <w:p w14:paraId="5A3981C2" w14:textId="0663EE75" w:rsidR="00966D21" w:rsidRPr="00AD4C6C" w:rsidRDefault="00966D21" w:rsidP="002F5B07">
      <w:pPr>
        <w:pStyle w:val="ARMT-2Enunciato"/>
        <w:ind w:left="709" w:hanging="426"/>
      </w:pPr>
      <w:r w:rsidRPr="00AD4C6C">
        <w:t>-</w:t>
      </w:r>
      <w:r w:rsidR="002F5B07">
        <w:tab/>
      </w:r>
      <w:r w:rsidRPr="00AD4C6C">
        <w:t xml:space="preserve">se prendono tre albicocche ciascuno, ne restano due nel cesto, </w:t>
      </w:r>
    </w:p>
    <w:p w14:paraId="6B33CC4F" w14:textId="4EAE80C5" w:rsidR="00966D21" w:rsidRPr="00AD4C6C" w:rsidRDefault="00966D21" w:rsidP="002F5B07">
      <w:pPr>
        <w:pStyle w:val="ARMT-2Enunciato"/>
        <w:ind w:left="709" w:hanging="426"/>
      </w:pPr>
      <w:r w:rsidRPr="00AD4C6C">
        <w:t>-</w:t>
      </w:r>
      <w:r w:rsidR="002F5B07">
        <w:tab/>
      </w:r>
      <w:r w:rsidRPr="00AD4C6C">
        <w:t xml:space="preserve">mancano cinque albicocche per poterne prendere quattro ciascuno. </w:t>
      </w:r>
    </w:p>
    <w:p w14:paraId="3D31F4ED" w14:textId="77777777" w:rsidR="00966D21" w:rsidRPr="00AD4C6C" w:rsidRDefault="00966D21" w:rsidP="002F5B07">
      <w:pPr>
        <w:pStyle w:val="ARMT-3Domande"/>
      </w:pPr>
      <w:r w:rsidRPr="00AD4C6C">
        <w:t>Quanti sono i bambini?</w:t>
      </w:r>
    </w:p>
    <w:p w14:paraId="408DF640" w14:textId="77777777" w:rsidR="00966D21" w:rsidRPr="00AD4C6C" w:rsidRDefault="00966D21" w:rsidP="002F5B07">
      <w:pPr>
        <w:pStyle w:val="ARMT-3Domande"/>
      </w:pPr>
      <w:r w:rsidRPr="00AD4C6C">
        <w:t xml:space="preserve">Quante albicocche avevano raccolto? </w:t>
      </w:r>
    </w:p>
    <w:p w14:paraId="212CBA09" w14:textId="77777777" w:rsidR="00966D21" w:rsidRPr="00AD4C6C" w:rsidRDefault="00966D21" w:rsidP="002F5B07">
      <w:pPr>
        <w:pStyle w:val="ARMT-3Domande"/>
      </w:pPr>
      <w:r w:rsidRPr="00AD4C6C">
        <w:t>Spiegate come avete trovato le vostre risposte.</w:t>
      </w:r>
    </w:p>
    <w:p w14:paraId="4BE9BB5E" w14:textId="77777777" w:rsidR="00966D21" w:rsidRPr="00AD4C6C" w:rsidRDefault="00966D21" w:rsidP="002F5B07">
      <w:pPr>
        <w:pStyle w:val="ARMT-3Titolo2"/>
      </w:pPr>
      <w:r w:rsidRPr="00AD4C6C">
        <w:t>AnalIsI a priori</w:t>
      </w:r>
    </w:p>
    <w:p w14:paraId="60C5E5A8" w14:textId="77777777" w:rsidR="00966D21" w:rsidRPr="00AD4C6C" w:rsidRDefault="00966D21" w:rsidP="002F5B07">
      <w:pPr>
        <w:pStyle w:val="ARMT-4Titolo3"/>
      </w:pPr>
      <w:r w:rsidRPr="00AD4C6C">
        <w:t>Ambito concettuale</w:t>
      </w:r>
    </w:p>
    <w:p w14:paraId="23083613" w14:textId="721A1EEF" w:rsidR="00966D21" w:rsidRPr="00AD4C6C" w:rsidRDefault="00966D21" w:rsidP="002F5B07">
      <w:pPr>
        <w:pStyle w:val="ARMT-5Compito"/>
      </w:pPr>
      <w:r w:rsidRPr="00AD4C6C">
        <w:t>Aritmetica: le quattro operazioni (in particolare la divisione con resto)</w:t>
      </w:r>
    </w:p>
    <w:p w14:paraId="0D0F3ACA" w14:textId="77D40330" w:rsidR="00966D21" w:rsidRPr="00AD4C6C" w:rsidRDefault="00966D21" w:rsidP="002F5B07">
      <w:pPr>
        <w:pStyle w:val="ARMT-5Compito"/>
      </w:pPr>
      <w:r w:rsidRPr="00AD4C6C">
        <w:t xml:space="preserve">Algebra: equazioni di primo grado </w:t>
      </w:r>
    </w:p>
    <w:p w14:paraId="1C4F2097" w14:textId="77777777" w:rsidR="00966D21" w:rsidRPr="00AD4C6C" w:rsidRDefault="00966D21" w:rsidP="002F5B07">
      <w:pPr>
        <w:pStyle w:val="ARMT-4Titolo3"/>
      </w:pPr>
      <w:r w:rsidRPr="00AD4C6C">
        <w:t>Analisi del compito</w:t>
      </w:r>
    </w:p>
    <w:p w14:paraId="22A20617" w14:textId="77777777" w:rsidR="00966D21" w:rsidRPr="00AD4C6C" w:rsidRDefault="00966D21" w:rsidP="002F5B07">
      <w:pPr>
        <w:pStyle w:val="ARMT-6Analisi"/>
      </w:pPr>
      <w:r w:rsidRPr="00AD4C6C">
        <w:t>-</w:t>
      </w:r>
      <w:r w:rsidRPr="00AD4C6C">
        <w:tab/>
        <w:t>Appropriarsi dei dati delle due distribuzioni presentate nell’enunciato: quella di 3 albicocche a persona con un resto di 2; quella di 4 a persona, che non è possibile perché mancano 5 albicocche. Stabilire delle relazioni tra i numeri dati (multipli di 3 e di 4, addizioni o sottrazioni del resto o di ciò che manca). Capire che il problema consiste nel trovare uno stesso numero di albicocche e uno stesso numero di bambini che verificano le due distribuzioni.</w:t>
      </w:r>
    </w:p>
    <w:p w14:paraId="3CD073E7" w14:textId="77777777" w:rsidR="00966D21" w:rsidRPr="00AD4C6C" w:rsidRDefault="00966D21" w:rsidP="002F5B07">
      <w:pPr>
        <w:pStyle w:val="ARMT-6Analisi"/>
      </w:pPr>
      <w:r w:rsidRPr="00AD4C6C">
        <w:t>-</w:t>
      </w:r>
      <w:r w:rsidRPr="00AD4C6C">
        <w:tab/>
        <w:t>Una procedura consiste nell’evocare una distribuzione effettiva, in ordine cronologico: ogni bambino prende a turno un’albicocca, poi una seconda, poi una terza; le due albicocche che rimangono permettono al primo e al secondo bambino di prenderne una quarta; il terzo, il quarto e i seguenti non possono farlo perché non ci sono più albicocche ma con le 5 albicocche fittizie (che mancano), il 3</w:t>
      </w:r>
      <w:r w:rsidRPr="00AD4C6C">
        <w:rPr>
          <w:vertAlign w:val="superscript"/>
        </w:rPr>
        <w:t>0</w:t>
      </w:r>
      <w:r w:rsidRPr="00AD4C6C">
        <w:t>, il 4</w:t>
      </w:r>
      <w:r w:rsidRPr="00AD4C6C">
        <w:rPr>
          <w:vertAlign w:val="superscript"/>
        </w:rPr>
        <w:t>0</w:t>
      </w:r>
      <w:r w:rsidRPr="00AD4C6C">
        <w:t>, il 5</w:t>
      </w:r>
      <w:r w:rsidRPr="00AD4C6C">
        <w:rPr>
          <w:vertAlign w:val="superscript"/>
        </w:rPr>
        <w:t>0</w:t>
      </w:r>
      <w:r w:rsidRPr="00AD4C6C">
        <w:t>, il 6</w:t>
      </w:r>
      <w:r w:rsidRPr="00AD4C6C">
        <w:rPr>
          <w:vertAlign w:val="superscript"/>
        </w:rPr>
        <w:t>0</w:t>
      </w:r>
      <w:r w:rsidRPr="00AD4C6C">
        <w:t xml:space="preserve"> e il 7</w:t>
      </w:r>
      <w:r w:rsidRPr="00AD4C6C">
        <w:rPr>
          <w:vertAlign w:val="superscript"/>
        </w:rPr>
        <w:t>0</w:t>
      </w:r>
      <w:r w:rsidRPr="00AD4C6C">
        <w:t xml:space="preserve"> bambino potrebbero avere anch’essi 4 albicocche. Un semplice conteggio permette così di determinare che ci sono 7 bambini, e 23 albicocche: 23 = (7 </w:t>
      </w:r>
      <w:r w:rsidRPr="00AD4C6C">
        <w:sym w:font="Symbol" w:char="F0B4"/>
      </w:r>
      <w:r w:rsidRPr="00AD4C6C">
        <w:t xml:space="preserve"> 3) + 2  =  (7 </w:t>
      </w:r>
      <w:r w:rsidRPr="00AD4C6C">
        <w:sym w:font="Symbol" w:char="F0B4"/>
      </w:r>
      <w:r w:rsidRPr="00AD4C6C">
        <w:t xml:space="preserve"> 4) – 5. (Questa strategia “elementare” presuppone tuttavia che rimanga incognito il numero di bambini durante la distribuzione e che diventerà noto solo alla fine del processo fittizio). </w:t>
      </w:r>
    </w:p>
    <w:p w14:paraId="23FB2CB4" w14:textId="77777777" w:rsidR="00966D21" w:rsidRPr="00AD4C6C" w:rsidRDefault="00966D21" w:rsidP="002F5B07">
      <w:pPr>
        <w:pStyle w:val="ARMT-6Analisi"/>
      </w:pPr>
      <w:r w:rsidRPr="00AD4C6C">
        <w:t>Oppure: per coloro che hanno percepito i multipli successivi del numero di bambini, constatare che il numero di albicocche si situa a 2 unità oltre il 3</w:t>
      </w:r>
      <w:r w:rsidRPr="00AD4C6C">
        <w:rPr>
          <w:vertAlign w:val="superscript"/>
        </w:rPr>
        <w:t>0</w:t>
      </w:r>
      <w:r w:rsidRPr="00AD4C6C">
        <w:t>, ma a 5 unità prima del</w:t>
      </w:r>
      <w:r w:rsidRPr="00AD4C6C">
        <w:rPr>
          <w:vertAlign w:val="superscript"/>
        </w:rPr>
        <w:t xml:space="preserve"> </w:t>
      </w:r>
      <w:r w:rsidRPr="00AD4C6C">
        <w:t>4</w:t>
      </w:r>
      <w:r w:rsidRPr="00AD4C6C">
        <w:rPr>
          <w:vertAlign w:val="superscript"/>
        </w:rPr>
        <w:t>0</w:t>
      </w:r>
      <w:r w:rsidRPr="00AD4C6C">
        <w:t xml:space="preserve">, rappresentando uno scarto di 7 tra questi due multipli. </w:t>
      </w:r>
    </w:p>
    <w:p w14:paraId="75EEA950" w14:textId="77777777" w:rsidR="00966D21" w:rsidRPr="00AD4C6C" w:rsidRDefault="00966D21" w:rsidP="002F5B07">
      <w:pPr>
        <w:pStyle w:val="ARMT-6Analisi"/>
      </w:pPr>
      <w:r w:rsidRPr="00AD4C6C">
        <w:t xml:space="preserve">Oppure: procedere per tentativi scegliendo un numero di bambini, calcolando il numero di albicocche per ogni distribuzione e verificando che i due risultati siano uguali. </w:t>
      </w:r>
    </w:p>
    <w:p w14:paraId="5FE25D8B" w14:textId="6ED520E7" w:rsidR="00966D21" w:rsidRPr="00AD4C6C" w:rsidRDefault="00966D21" w:rsidP="002F5B07">
      <w:pPr>
        <w:pStyle w:val="ARMT-6Analisi"/>
        <w:ind w:firstLine="0"/>
      </w:pPr>
      <w:r w:rsidRPr="00AD4C6C">
        <w:t xml:space="preserve">Per esempio, con 10 bambini si avrà (10 </w:t>
      </w:r>
      <w:r w:rsidRPr="00AD4C6C">
        <w:sym w:font="Symbol" w:char="F0B4"/>
      </w:r>
      <w:r w:rsidRPr="00AD4C6C">
        <w:t xml:space="preserve"> 3) + 2 = 32 albicocche secondo la prima distribuzione, ma per la seconda distribuzione si </w:t>
      </w:r>
      <w:r w:rsidR="002F5B07" w:rsidRPr="00AD4C6C">
        <w:t>avrà (</w:t>
      </w:r>
      <w:r w:rsidRPr="00AD4C6C">
        <w:t xml:space="preserve">10 </w:t>
      </w:r>
      <w:r w:rsidRPr="00AD4C6C">
        <w:sym w:font="Symbol" w:char="F0B4"/>
      </w:r>
      <w:r w:rsidRPr="00AD4C6C">
        <w:t xml:space="preserve"> 4) – 5 = 32; il tentativo non va e bisogna provarne un altro. Dopo uno o più tentativi, li si può organizzare per esempio secondo un numero crescente di bambini. </w:t>
      </w:r>
    </w:p>
    <w:p w14:paraId="0A2B8487" w14:textId="3F0A5F10" w:rsidR="00966D21" w:rsidRPr="00AD4C6C" w:rsidRDefault="00966D21" w:rsidP="002F5B07">
      <w:pPr>
        <w:pStyle w:val="ARMT-6Analisi"/>
        <w:tabs>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spacing w:before="0"/>
        <w:ind w:firstLine="1"/>
      </w:pPr>
      <w:r w:rsidRPr="00AD4C6C">
        <w:t>n. bambini (B)</w:t>
      </w:r>
      <w:r w:rsidRPr="00AD4C6C">
        <w:tab/>
        <w:t>2</w:t>
      </w:r>
      <w:r w:rsidRPr="00AD4C6C">
        <w:tab/>
        <w:t>3</w:t>
      </w:r>
      <w:r w:rsidRPr="00AD4C6C">
        <w:tab/>
        <w:t>4</w:t>
      </w:r>
      <w:r w:rsidRPr="00AD4C6C">
        <w:tab/>
        <w:t>5</w:t>
      </w:r>
      <w:r w:rsidRPr="00AD4C6C">
        <w:tab/>
        <w:t>6</w:t>
      </w:r>
      <w:r w:rsidRPr="00AD4C6C">
        <w:tab/>
      </w:r>
      <w:r w:rsidRPr="00AD4C6C">
        <w:rPr>
          <w:b/>
        </w:rPr>
        <w:t>7</w:t>
      </w:r>
      <w:r w:rsidRPr="00AD4C6C">
        <w:tab/>
        <w:t>8</w:t>
      </w:r>
      <w:r w:rsidRPr="00AD4C6C">
        <w:tab/>
        <w:t>9</w:t>
      </w:r>
      <w:r w:rsidRPr="00AD4C6C">
        <w:tab/>
        <w:t>10</w:t>
      </w:r>
      <w:r w:rsidRPr="00AD4C6C">
        <w:tab/>
        <w:t>11</w:t>
      </w:r>
    </w:p>
    <w:p w14:paraId="4287D927" w14:textId="477E40C3" w:rsidR="00966D21" w:rsidRPr="00AD4C6C" w:rsidRDefault="00966D21" w:rsidP="002F5B07">
      <w:pPr>
        <w:pStyle w:val="ARMT-6Analisi"/>
        <w:tabs>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spacing w:before="0"/>
        <w:ind w:firstLine="1"/>
      </w:pPr>
      <w:r w:rsidRPr="00AD4C6C">
        <w:t>3B + 2</w:t>
      </w:r>
      <w:r w:rsidRPr="00AD4C6C">
        <w:tab/>
        <w:t>8</w:t>
      </w:r>
      <w:r w:rsidRPr="00AD4C6C">
        <w:tab/>
        <w:t>11</w:t>
      </w:r>
      <w:r w:rsidRPr="00AD4C6C">
        <w:tab/>
        <w:t>14</w:t>
      </w:r>
      <w:r w:rsidRPr="00AD4C6C">
        <w:tab/>
        <w:t>17</w:t>
      </w:r>
      <w:r w:rsidRPr="00AD4C6C">
        <w:tab/>
        <w:t>20</w:t>
      </w:r>
      <w:r w:rsidRPr="00AD4C6C">
        <w:tab/>
      </w:r>
      <w:r w:rsidRPr="00AD4C6C">
        <w:rPr>
          <w:b/>
        </w:rPr>
        <w:t>23</w:t>
      </w:r>
      <w:r w:rsidRPr="00AD4C6C">
        <w:tab/>
        <w:t>26</w:t>
      </w:r>
      <w:r w:rsidRPr="00AD4C6C">
        <w:tab/>
        <w:t>29</w:t>
      </w:r>
      <w:r w:rsidRPr="00AD4C6C">
        <w:tab/>
        <w:t>32</w:t>
      </w:r>
      <w:r w:rsidRPr="00AD4C6C">
        <w:tab/>
        <w:t>35</w:t>
      </w:r>
    </w:p>
    <w:p w14:paraId="70A28A27" w14:textId="51875C6B" w:rsidR="00966D21" w:rsidRPr="00AD4C6C" w:rsidRDefault="00966D21" w:rsidP="002F5B07">
      <w:pPr>
        <w:pStyle w:val="ARMT-6Analisi"/>
        <w:tabs>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spacing w:before="0"/>
        <w:ind w:firstLine="1"/>
      </w:pPr>
      <w:r w:rsidRPr="00AD4C6C">
        <w:t>4B – 5</w:t>
      </w:r>
      <w:r w:rsidRPr="00AD4C6C">
        <w:tab/>
        <w:t>3</w:t>
      </w:r>
      <w:r w:rsidRPr="00AD4C6C">
        <w:tab/>
        <w:t>7</w:t>
      </w:r>
      <w:r w:rsidRPr="00AD4C6C">
        <w:tab/>
        <w:t>11</w:t>
      </w:r>
      <w:r w:rsidRPr="00AD4C6C">
        <w:tab/>
        <w:t>15</w:t>
      </w:r>
      <w:r w:rsidRPr="00AD4C6C">
        <w:tab/>
        <w:t>19</w:t>
      </w:r>
      <w:r w:rsidRPr="00AD4C6C">
        <w:tab/>
      </w:r>
      <w:r w:rsidRPr="00AD4C6C">
        <w:rPr>
          <w:b/>
        </w:rPr>
        <w:t>23</w:t>
      </w:r>
      <w:r w:rsidRPr="00AD4C6C">
        <w:tab/>
        <w:t>27</w:t>
      </w:r>
      <w:r w:rsidRPr="00AD4C6C">
        <w:tab/>
        <w:t>31</w:t>
      </w:r>
      <w:r w:rsidRPr="00AD4C6C">
        <w:tab/>
        <w:t>35</w:t>
      </w:r>
      <w:r w:rsidRPr="00AD4C6C">
        <w:tab/>
        <w:t>39</w:t>
      </w:r>
    </w:p>
    <w:p w14:paraId="269AE3F8" w14:textId="56B2B347" w:rsidR="00966D21" w:rsidRPr="00AD4C6C" w:rsidRDefault="00966D21" w:rsidP="002F5B07">
      <w:pPr>
        <w:pStyle w:val="ARMT-6Analisi"/>
      </w:pPr>
      <w:r w:rsidRPr="00AD4C6C">
        <w:tab/>
        <w:t xml:space="preserve">(I tentativi precedenti sono presentati in forma “completa” o “esperta” </w:t>
      </w:r>
      <w:r w:rsidR="002F5B07" w:rsidRPr="00AD4C6C">
        <w:t>con la</w:t>
      </w:r>
      <w:r w:rsidRPr="00AD4C6C">
        <w:t xml:space="preserve"> padronanza delle caratteristiche “un multiplo di 3 più 2” e “5 di meno di un multiplo di 4”. Essi permettono di convincersi dell’unicità della soluzione “7 bambini, 23 albicocche”. Le produzioni degli allievi sono in generale meno “regolari” o meno esaustive e possono lasciare delle incertezze con aspetti casuali della ricerca della soluzione).</w:t>
      </w:r>
    </w:p>
    <w:p w14:paraId="1F2866DB" w14:textId="3F8D2EB9" w:rsidR="00966D21" w:rsidRPr="00AD4C6C" w:rsidRDefault="00966D21" w:rsidP="002F5B07">
      <w:pPr>
        <w:pStyle w:val="ARMT-6Analisi"/>
      </w:pPr>
      <w:r w:rsidRPr="00AD4C6C">
        <w:t xml:space="preserve">Oppure: partire dal numero di albicocche possibili per ciascuna distribuzione ed elencarli. Le due liste di numeri che valgono 2 di più di un multiplo di 3 (5, 8, 11, 14, 17, 20, 23, 26, 29, 32, 35, …) e/o 5 di meno di un multiplo di 4 (3, 7, 11, 15, 19, 23, 27, 31, 35, …) si situano questa volta all’inizio della procedura di risoluzione (mentre nella procedura precedente, si situavano alla fine). Si trovano dei numeri comuni: 11, 23, 35, … Il </w:t>
      </w:r>
      <w:r w:rsidR="002F5B07" w:rsidRPr="00AD4C6C">
        <w:t>compito è</w:t>
      </w:r>
      <w:r w:rsidRPr="00AD4C6C">
        <w:t xml:space="preserve"> allora quello di verificare per ciascuno di questi “candidati”, quello che dà lo stesso numero di bambini:  </w:t>
      </w:r>
    </w:p>
    <w:p w14:paraId="6BFE9727" w14:textId="2CEDEF84" w:rsidR="00966D21" w:rsidRPr="00AD4C6C" w:rsidRDefault="00966D21" w:rsidP="002F5B07">
      <w:pPr>
        <w:pStyle w:val="ARMT-6Analisi"/>
        <w:spacing w:before="0"/>
      </w:pPr>
      <w:r w:rsidRPr="00AD4C6C">
        <w:tab/>
        <w:t>11 albicocche; 11 = (3 </w:t>
      </w:r>
      <w:r w:rsidRPr="00AD4C6C">
        <w:sym w:font="Symbol" w:char="F0B4"/>
      </w:r>
      <w:r w:rsidRPr="00AD4C6C">
        <w:t xml:space="preserve"> 3) + 2 = (4 </w:t>
      </w:r>
      <w:r w:rsidRPr="00AD4C6C">
        <w:sym w:font="Symbol" w:char="F0B4"/>
      </w:r>
      <w:r w:rsidRPr="00AD4C6C">
        <w:t xml:space="preserve"> 4) </w:t>
      </w:r>
      <w:r w:rsidR="002F5B07" w:rsidRPr="00AD4C6C">
        <w:t>– 5</w:t>
      </w:r>
      <w:r w:rsidRPr="00AD4C6C">
        <w:t xml:space="preserve"> </w:t>
      </w:r>
      <w:r w:rsidR="002F5B07" w:rsidRPr="00AD4C6C">
        <w:t>(3</w:t>
      </w:r>
      <w:r w:rsidRPr="00AD4C6C">
        <w:t xml:space="preserve"> bambini e 4 bambini) soluzione da scartare </w:t>
      </w:r>
    </w:p>
    <w:p w14:paraId="20F9AAD5" w14:textId="1FA42D65" w:rsidR="00966D21" w:rsidRPr="00AD4C6C" w:rsidRDefault="00966D21" w:rsidP="002F5B07">
      <w:pPr>
        <w:pStyle w:val="ARMT-6Analisi"/>
        <w:spacing w:before="0"/>
      </w:pPr>
      <w:r w:rsidRPr="00AD4C6C">
        <w:tab/>
        <w:t>23 albicocche: 23 = (7 </w:t>
      </w:r>
      <w:r w:rsidRPr="00AD4C6C">
        <w:sym w:font="Symbol" w:char="F0B4"/>
      </w:r>
      <w:r w:rsidRPr="00AD4C6C">
        <w:t xml:space="preserve"> 3) + 2 = (7 </w:t>
      </w:r>
      <w:r w:rsidRPr="00AD4C6C">
        <w:sym w:font="Symbol" w:char="F0B4"/>
      </w:r>
      <w:r w:rsidRPr="00AD4C6C">
        <w:t xml:space="preserve"> 4) – 5 </w:t>
      </w:r>
      <w:r w:rsidR="002F5B07" w:rsidRPr="00AD4C6C">
        <w:t>(7</w:t>
      </w:r>
      <w:r w:rsidRPr="00AD4C6C">
        <w:t xml:space="preserve"> bambini in entrambi i casi) soluzione da tenere  </w:t>
      </w:r>
    </w:p>
    <w:p w14:paraId="251B6401" w14:textId="3617362A" w:rsidR="00966D21" w:rsidRPr="00AD4C6C" w:rsidRDefault="00966D21" w:rsidP="002F5B07">
      <w:pPr>
        <w:pStyle w:val="ARMT-6Analisi"/>
        <w:spacing w:before="0"/>
      </w:pPr>
      <w:r w:rsidRPr="00AD4C6C">
        <w:tab/>
        <w:t xml:space="preserve">35 </w:t>
      </w:r>
      <w:r w:rsidR="002F5B07" w:rsidRPr="00AD4C6C">
        <w:t>albicocche; 35</w:t>
      </w:r>
      <w:r w:rsidRPr="00AD4C6C">
        <w:t xml:space="preserve"> = (11 </w:t>
      </w:r>
      <w:r w:rsidRPr="00AD4C6C">
        <w:sym w:font="Symbol" w:char="F0B4"/>
      </w:r>
      <w:r w:rsidRPr="00AD4C6C">
        <w:t xml:space="preserve"> 3) + 2 = (10 </w:t>
      </w:r>
      <w:r w:rsidRPr="00AD4C6C">
        <w:sym w:font="Symbol" w:char="F0B4"/>
      </w:r>
      <w:r w:rsidRPr="00AD4C6C">
        <w:t xml:space="preserve"> 4) </w:t>
      </w:r>
      <w:r w:rsidR="002F5B07" w:rsidRPr="00AD4C6C">
        <w:t>– 5</w:t>
      </w:r>
      <w:r w:rsidRPr="00AD4C6C">
        <w:t xml:space="preserve"> </w:t>
      </w:r>
      <w:r w:rsidR="002F5B07" w:rsidRPr="00AD4C6C">
        <w:t>(11</w:t>
      </w:r>
      <w:r w:rsidRPr="00AD4C6C">
        <w:t xml:space="preserve"> bambini e 10 bambini) soluzione da scartare</w:t>
      </w:r>
    </w:p>
    <w:p w14:paraId="26D83DCD" w14:textId="77777777" w:rsidR="00966D21" w:rsidRPr="00AD4C6C" w:rsidRDefault="00966D21" w:rsidP="002F5B07">
      <w:pPr>
        <w:pStyle w:val="ARMT-6Analisi"/>
        <w:ind w:firstLine="0"/>
      </w:pPr>
      <w:r w:rsidRPr="00AD4C6C">
        <w:t>con la certezza che 23 è il solo numero di albicocche da tenere.</w:t>
      </w:r>
    </w:p>
    <w:p w14:paraId="50C7A73B" w14:textId="77777777" w:rsidR="00966D21" w:rsidRPr="00AD4C6C" w:rsidRDefault="00966D21" w:rsidP="002F5B07">
      <w:pPr>
        <w:pStyle w:val="ARMT-6Analisi"/>
      </w:pPr>
      <w:r w:rsidRPr="00AD4C6C">
        <w:t>Oppure: aiutarsi con schemi, tabelle o disegni per rappresentare le parti di ciascuno secondo l’una o l’altra delle procedure precedenti senza peraltro poter descrivere il ragionamento o andare al di là di una verifica.</w:t>
      </w:r>
    </w:p>
    <w:p w14:paraId="16676066" w14:textId="737D2EFF" w:rsidR="00966D21" w:rsidRPr="00AD4C6C" w:rsidRDefault="00966D21" w:rsidP="002F5B07">
      <w:pPr>
        <w:pStyle w:val="ARMT-6Analisi"/>
      </w:pPr>
      <w:r w:rsidRPr="00AD4C6C">
        <w:t xml:space="preserve">Oppure: utilizzare delle lettere per formalizzare le relazioni tra i dati del problema. Ad esempio, indicando con A il numero di albicocche e con B quello dei </w:t>
      </w:r>
      <w:r w:rsidR="002F5B07" w:rsidRPr="00AD4C6C">
        <w:t>bambini per ciascuna</w:t>
      </w:r>
      <w:r w:rsidRPr="00AD4C6C">
        <w:t xml:space="preserve"> delle due distribuzioni, si ha:</w:t>
      </w:r>
    </w:p>
    <w:p w14:paraId="16E9D3FE" w14:textId="7C802EB8" w:rsidR="00966D21" w:rsidRPr="00AD4C6C" w:rsidRDefault="00966D21" w:rsidP="007462FD">
      <w:pPr>
        <w:pStyle w:val="ARMT-6Analisi"/>
        <w:ind w:firstLine="0"/>
      </w:pPr>
      <w:r w:rsidRPr="00AD4C6C">
        <w:t xml:space="preserve">A = 3B + </w:t>
      </w:r>
      <w:r w:rsidR="002F5B07" w:rsidRPr="00AD4C6C">
        <w:t>2 e</w:t>
      </w:r>
      <w:r w:rsidRPr="00AD4C6C">
        <w:t xml:space="preserve"> A = 4B – 5.  Ottenere quindi l’equazione 3B + 2 = 4B – 5 e risolverla o per tentativi o per via algebrica:</w:t>
      </w:r>
    </w:p>
    <w:p w14:paraId="23766DD3" w14:textId="77777777" w:rsidR="00966D21" w:rsidRPr="00AD4C6C" w:rsidRDefault="00966D21" w:rsidP="007462FD">
      <w:pPr>
        <w:pStyle w:val="ARMT-6Analisi"/>
        <w:ind w:firstLine="0"/>
      </w:pPr>
      <w:r w:rsidRPr="00AD4C6C">
        <w:t xml:space="preserve">B – 7 = 0, B = 7 da cui A = 3 </w:t>
      </w:r>
      <w:r w:rsidRPr="00AD4C6C">
        <w:sym w:font="Symbol" w:char="F0B4"/>
      </w:r>
      <w:r w:rsidRPr="00AD4C6C">
        <w:t xml:space="preserve"> 7 + 2 = 23.</w:t>
      </w:r>
    </w:p>
    <w:p w14:paraId="29251325" w14:textId="77777777" w:rsidR="00966D21" w:rsidRPr="00AD4C6C" w:rsidRDefault="00966D21" w:rsidP="002F5B07">
      <w:pPr>
        <w:pStyle w:val="ARMT-4Titolo3"/>
      </w:pPr>
      <w:r w:rsidRPr="00AD4C6C">
        <w:lastRenderedPageBreak/>
        <w:t>Attribuzione dei punteggi</w:t>
      </w:r>
    </w:p>
    <w:p w14:paraId="0E5C29AB" w14:textId="43F16E3B" w:rsidR="00966D21" w:rsidRPr="00AD4C6C" w:rsidRDefault="00966D21" w:rsidP="002F5B07">
      <w:pPr>
        <w:pStyle w:val="ARMT-7punteggi"/>
      </w:pPr>
      <w:r w:rsidRPr="00AD4C6C">
        <w:t>4</w:t>
      </w:r>
      <w:r w:rsidRPr="00AD4C6C">
        <w:tab/>
        <w:t>La soluzione completa (7 bambini e 23 albicocche) con spiegazione che permette di constatare che la soluzione ottenuta è unica</w:t>
      </w:r>
    </w:p>
    <w:p w14:paraId="00B73395" w14:textId="51940AA8" w:rsidR="00966D21" w:rsidRPr="00AD4C6C" w:rsidRDefault="00966D21" w:rsidP="002F5B07">
      <w:pPr>
        <w:pStyle w:val="ARMT-7punteggi"/>
      </w:pPr>
      <w:r w:rsidRPr="00AD4C6C">
        <w:t>3</w:t>
      </w:r>
      <w:r w:rsidRPr="00AD4C6C">
        <w:tab/>
        <w:t xml:space="preserve">La soluzione completa con verifica o disegno che non permettono di sapere se la soluzione è ottenuta a caso o che sono state </w:t>
      </w:r>
      <w:r w:rsidR="002F5B07" w:rsidRPr="00AD4C6C">
        <w:t>considerate tutte</w:t>
      </w:r>
      <w:r w:rsidRPr="00AD4C6C">
        <w:t xml:space="preserve"> le possibilità</w:t>
      </w:r>
    </w:p>
    <w:p w14:paraId="0F427FEC" w14:textId="201E9DAF" w:rsidR="00966D21" w:rsidRPr="00AD4C6C" w:rsidRDefault="00966D21" w:rsidP="002F5B07">
      <w:pPr>
        <w:pStyle w:val="ARMT-7punteggi"/>
      </w:pPr>
      <w:r w:rsidRPr="00AD4C6C">
        <w:t>2</w:t>
      </w:r>
      <w:r w:rsidRPr="00AD4C6C">
        <w:tab/>
        <w:t>La soluzione completa senza spiegazione o verifica</w:t>
      </w:r>
    </w:p>
    <w:p w14:paraId="05323B55" w14:textId="5CF69F91" w:rsidR="00966D21" w:rsidRPr="00AD4C6C" w:rsidRDefault="00966D21" w:rsidP="002F5B07">
      <w:pPr>
        <w:pStyle w:val="ARMT-7punteggi"/>
        <w:spacing w:before="0"/>
      </w:pPr>
      <w:r w:rsidRPr="00AD4C6C">
        <w:tab/>
        <w:t>o</w:t>
      </w:r>
      <w:r w:rsidR="002F5B07">
        <w:t>ppure</w:t>
      </w:r>
      <w:r w:rsidRPr="00AD4C6C">
        <w:t xml:space="preserve"> solo una delle due risposte con spiegazione</w:t>
      </w:r>
    </w:p>
    <w:p w14:paraId="731AEC80" w14:textId="77777777" w:rsidR="00966D21" w:rsidRPr="00AD4C6C" w:rsidRDefault="00966D21" w:rsidP="002F5B07">
      <w:pPr>
        <w:pStyle w:val="ARMT-7punteggi"/>
      </w:pPr>
      <w:r w:rsidRPr="00AD4C6C">
        <w:t>1</w:t>
      </w:r>
      <w:r w:rsidRPr="00AD4C6C">
        <w:tab/>
        <w:t>Risposta che mantiene fisso in entrambe le distribuzioni o solo il numero di albicocche o solo quello dei bambini</w:t>
      </w:r>
    </w:p>
    <w:p w14:paraId="6AEFF108" w14:textId="77777777" w:rsidR="00966D21" w:rsidRPr="00AD4C6C" w:rsidRDefault="00966D21" w:rsidP="002F5B07">
      <w:pPr>
        <w:pStyle w:val="ARMT-7punteggi"/>
        <w:spacing w:before="0"/>
        <w:ind w:firstLine="0"/>
      </w:pPr>
      <w:r w:rsidRPr="00AD4C6C">
        <w:t>(es: 11 albicocche; 11 = (3 </w:t>
      </w:r>
      <w:r w:rsidRPr="00AD4C6C">
        <w:sym w:font="Symbol" w:char="F0B4"/>
      </w:r>
      <w:r w:rsidRPr="00AD4C6C">
        <w:t xml:space="preserve"> 3) + 2 = (4 </w:t>
      </w:r>
      <w:r w:rsidRPr="00AD4C6C">
        <w:sym w:font="Symbol" w:char="F0B4"/>
      </w:r>
      <w:r w:rsidRPr="00AD4C6C">
        <w:t xml:space="preserve"> 4) – 5) </w:t>
      </w:r>
    </w:p>
    <w:p w14:paraId="11FEB22D" w14:textId="77777777" w:rsidR="00966D21" w:rsidRPr="00AD4C6C" w:rsidRDefault="00966D21" w:rsidP="002F5B07">
      <w:pPr>
        <w:pStyle w:val="ARMT-7punteggi"/>
      </w:pPr>
      <w:r w:rsidRPr="00AD4C6C">
        <w:t>0</w:t>
      </w:r>
      <w:r w:rsidRPr="00AD4C6C">
        <w:tab/>
        <w:t xml:space="preserve">Incomprensione del problema </w:t>
      </w:r>
    </w:p>
    <w:p w14:paraId="73061BF8" w14:textId="77777777" w:rsidR="00966D21" w:rsidRPr="00AD4C6C" w:rsidRDefault="00966D21" w:rsidP="002F5B07">
      <w:pPr>
        <w:pStyle w:val="ARMT-4Titolo3"/>
      </w:pPr>
      <w:r w:rsidRPr="00AD4C6C">
        <w:t xml:space="preserve">Livello: 6, 7, 8 </w:t>
      </w:r>
    </w:p>
    <w:p w14:paraId="66250052" w14:textId="39959C4B" w:rsidR="00966D21" w:rsidRPr="002F5B07" w:rsidRDefault="00966D21" w:rsidP="002F5B07">
      <w:pPr>
        <w:pStyle w:val="ARMT-4Titolo3"/>
      </w:pPr>
      <w:r w:rsidRPr="00AD4C6C">
        <w:t xml:space="preserve">Origine: gruppo operazioni, variante del 20.I.5 </w:t>
      </w:r>
      <w:r w:rsidRPr="00AD4C6C">
        <w:rPr>
          <w:i/>
        </w:rPr>
        <w:t xml:space="preserve">La collezione di modellini </w:t>
      </w:r>
    </w:p>
    <w:p w14:paraId="348A3F21" w14:textId="4D35425E" w:rsidR="00966D21" w:rsidRPr="002F5B07" w:rsidRDefault="00966D21" w:rsidP="002F5B07">
      <w:pPr>
        <w:pStyle w:val="ARMT-2Enunciato"/>
      </w:pPr>
      <w:r w:rsidRPr="00AD4C6C">
        <w:br w:type="page"/>
      </w:r>
      <w:r w:rsidRPr="002F5B07">
        <w:rPr>
          <w:b/>
          <w:bCs/>
        </w:rPr>
        <w:t>12.</w:t>
      </w:r>
      <w:r w:rsidR="002F5B07" w:rsidRPr="002F5B07">
        <w:rPr>
          <w:b/>
          <w:bCs/>
        </w:rPr>
        <w:tab/>
        <w:t>PENNARELLI NUOVI</w:t>
      </w:r>
      <w:r w:rsidRPr="002F5B07">
        <w:t xml:space="preserve"> (Cat. 6, 7, 8)</w:t>
      </w:r>
    </w:p>
    <w:p w14:paraId="36A499B3" w14:textId="77777777" w:rsidR="00966D21" w:rsidRPr="00AD4C6C" w:rsidRDefault="00966D21" w:rsidP="002F5B07">
      <w:pPr>
        <w:pStyle w:val="ARMT-2Enunciato"/>
        <w:rPr>
          <w:color w:val="000000" w:themeColor="text1"/>
        </w:rPr>
      </w:pPr>
      <w:r w:rsidRPr="00AD4C6C">
        <w:rPr>
          <w:color w:val="000000" w:themeColor="text1"/>
        </w:rPr>
        <w:t>Il dirigente scolastico di una scuola dell’infanzia ha ordinato dei nuovi pennarelli per l’anno scolastico 2012-2013. La ditta che li fabbrica li confeziona in piccole scatole contenenti ciascuna 8 pennarelli.</w:t>
      </w:r>
    </w:p>
    <w:p w14:paraId="63A93128" w14:textId="77777777" w:rsidR="00966D21" w:rsidRPr="00AD4C6C" w:rsidRDefault="00966D21" w:rsidP="002F5B07">
      <w:pPr>
        <w:pStyle w:val="ARMT-2Enunciato"/>
        <w:rPr>
          <w:color w:val="000000" w:themeColor="text1"/>
        </w:rPr>
      </w:pPr>
      <w:r w:rsidRPr="00AD4C6C">
        <w:rPr>
          <w:color w:val="000000" w:themeColor="text1"/>
        </w:rPr>
        <w:t xml:space="preserve">Per inviare il materiale alla scuola, l’addetto alla spedizione utilizza: </w:t>
      </w:r>
    </w:p>
    <w:p w14:paraId="6CCFB028" w14:textId="46686FE8" w:rsidR="00966D21" w:rsidRPr="00AD4C6C" w:rsidRDefault="002F5B07" w:rsidP="002F5B07">
      <w:pPr>
        <w:pStyle w:val="ARMT-2Enunciato"/>
        <w:ind w:left="709" w:hanging="426"/>
        <w:rPr>
          <w:color w:val="000000" w:themeColor="text1"/>
        </w:rPr>
      </w:pPr>
      <w:r>
        <w:rPr>
          <w:color w:val="000000" w:themeColor="text1"/>
        </w:rPr>
        <w:t>-</w:t>
      </w:r>
      <w:r>
        <w:rPr>
          <w:color w:val="000000" w:themeColor="text1"/>
        </w:rPr>
        <w:tab/>
      </w:r>
      <w:r w:rsidR="00966D21" w:rsidRPr="00AD4C6C">
        <w:rPr>
          <w:color w:val="000000" w:themeColor="text1"/>
        </w:rPr>
        <w:t xml:space="preserve">scatole medie, che possono contenere esattamente 8 scatole piccole; </w:t>
      </w:r>
    </w:p>
    <w:p w14:paraId="76A5EC8F" w14:textId="4247E6F7" w:rsidR="00966D21" w:rsidRPr="00AD4C6C" w:rsidRDefault="002F5B07" w:rsidP="002F5B07">
      <w:pPr>
        <w:pStyle w:val="ARMT-2Enunciato"/>
        <w:ind w:left="709" w:hanging="426"/>
        <w:rPr>
          <w:color w:val="000000" w:themeColor="text1"/>
        </w:rPr>
      </w:pPr>
      <w:r>
        <w:rPr>
          <w:color w:val="000000" w:themeColor="text1"/>
        </w:rPr>
        <w:t>-</w:t>
      </w:r>
      <w:r>
        <w:rPr>
          <w:color w:val="000000" w:themeColor="text1"/>
        </w:rPr>
        <w:tab/>
      </w:r>
      <w:r w:rsidR="00966D21" w:rsidRPr="00AD4C6C">
        <w:rPr>
          <w:color w:val="000000" w:themeColor="text1"/>
        </w:rPr>
        <w:t>scatole grandi, che possono contenere esattamente 8 scatole medie;</w:t>
      </w:r>
    </w:p>
    <w:p w14:paraId="567117DE" w14:textId="77777777" w:rsidR="00966D21" w:rsidRPr="00AD4C6C" w:rsidRDefault="00966D21" w:rsidP="002F5B07">
      <w:pPr>
        <w:pStyle w:val="ARMT-2Enunciato"/>
        <w:rPr>
          <w:color w:val="000000" w:themeColor="text1"/>
        </w:rPr>
      </w:pPr>
      <w:r w:rsidRPr="00AD4C6C">
        <w:rPr>
          <w:color w:val="000000" w:themeColor="text1"/>
        </w:rPr>
        <w:t>e procede così: quando ha riempito 8 scatole piccole, le mette in una scatola media; quando ha riempito 8 scatole medie le mette in una scatola grande, poi ricomincia con i pennarelli che rimangono.</w:t>
      </w:r>
    </w:p>
    <w:p w14:paraId="4BAD8B78" w14:textId="552214A9" w:rsidR="00966D21" w:rsidRPr="00AD4C6C" w:rsidRDefault="00966D21" w:rsidP="002F5B07">
      <w:pPr>
        <w:pStyle w:val="ARMT-2Enunciato"/>
        <w:rPr>
          <w:strike/>
          <w:color w:val="000000" w:themeColor="text1"/>
        </w:rPr>
      </w:pPr>
      <w:r w:rsidRPr="00AD4C6C">
        <w:rPr>
          <w:color w:val="000000" w:themeColor="text1"/>
        </w:rPr>
        <w:t>Alla fine, l’addetto alla spedizione osserva che per preparare l’ordine della scuola sono state utilizzate in tutto, tra piccole, medie e grandi, 85 scatole e che esse sono tutte completamente piene.</w:t>
      </w:r>
    </w:p>
    <w:p w14:paraId="5BCC630B" w14:textId="77777777" w:rsidR="00966D21" w:rsidRPr="00AD4C6C" w:rsidRDefault="00966D21" w:rsidP="002F5B07">
      <w:pPr>
        <w:pStyle w:val="ARMT-3Domande"/>
      </w:pPr>
      <w:r w:rsidRPr="00AD4C6C">
        <w:t>Quanti sono i pennarelli che ha ordinato il dirigente scolastico?</w:t>
      </w:r>
    </w:p>
    <w:p w14:paraId="4B007EC7" w14:textId="77777777" w:rsidR="00966D21" w:rsidRPr="00AD4C6C" w:rsidRDefault="00966D21" w:rsidP="002F5B07">
      <w:pPr>
        <w:pStyle w:val="ARMT-3Domande"/>
      </w:pPr>
      <w:r w:rsidRPr="00AD4C6C">
        <w:t>Precisate il numero di scatole di ciascun tipo (piccole, medie e grandi) che sono state utilizzate.</w:t>
      </w:r>
    </w:p>
    <w:p w14:paraId="6D0C73B4" w14:textId="77777777" w:rsidR="00966D21" w:rsidRPr="00AD4C6C" w:rsidRDefault="00966D21" w:rsidP="002F5B07">
      <w:pPr>
        <w:pStyle w:val="ARMT-3Domande"/>
      </w:pPr>
      <w:r w:rsidRPr="00AD4C6C">
        <w:t>Spiegate come avete trovato la vostra risposta.</w:t>
      </w:r>
    </w:p>
    <w:p w14:paraId="11BFB150" w14:textId="77777777" w:rsidR="00966D21" w:rsidRPr="00AD4C6C" w:rsidRDefault="00966D21" w:rsidP="002F5B07">
      <w:pPr>
        <w:pStyle w:val="ARMT-3Titolo2"/>
      </w:pPr>
      <w:r w:rsidRPr="00AD4C6C">
        <w:t>ANALisi A PRIORI</w:t>
      </w:r>
    </w:p>
    <w:p w14:paraId="0201F35A" w14:textId="77777777" w:rsidR="00966D21" w:rsidRPr="00AD4C6C" w:rsidRDefault="00966D21" w:rsidP="002F5B07">
      <w:pPr>
        <w:pStyle w:val="ARMT-4Titolo3"/>
      </w:pPr>
      <w:r w:rsidRPr="00AD4C6C">
        <w:t>Ambito concettuale</w:t>
      </w:r>
    </w:p>
    <w:p w14:paraId="1FE17A65" w14:textId="40006056" w:rsidR="00966D21" w:rsidRPr="00AD4C6C" w:rsidRDefault="00966D21" w:rsidP="002F5B07">
      <w:pPr>
        <w:pStyle w:val="ARMT-5Compito"/>
      </w:pPr>
      <w:r w:rsidRPr="00AD4C6C">
        <w:t>Aritmetica: raggruppamenti, multipli, potenze</w:t>
      </w:r>
    </w:p>
    <w:p w14:paraId="28213F19" w14:textId="77777777" w:rsidR="00966D21" w:rsidRPr="00AD4C6C" w:rsidRDefault="00966D21" w:rsidP="002F5B07">
      <w:pPr>
        <w:pStyle w:val="ARMT-4Titolo3"/>
      </w:pPr>
      <w:r w:rsidRPr="00AD4C6C">
        <w:t>Analisi del compito</w:t>
      </w:r>
    </w:p>
    <w:p w14:paraId="1E7E7AB9" w14:textId="77777777" w:rsidR="00966D21" w:rsidRPr="00AD4C6C" w:rsidRDefault="00966D21" w:rsidP="002F5B07">
      <w:pPr>
        <w:pStyle w:val="ARMT-6Analisi"/>
      </w:pPr>
      <w:r w:rsidRPr="00AD4C6C">
        <w:t>-</w:t>
      </w:r>
      <w:r w:rsidRPr="00AD4C6C">
        <w:tab/>
        <w:t>Comprendere che il numero dei pennarelli ordinati è un multiplo di 8 perché tutte le scatole sono piene e non si hanno pennarelli fuori scatola.</w:t>
      </w:r>
    </w:p>
    <w:p w14:paraId="7536E079" w14:textId="77777777" w:rsidR="00966D21" w:rsidRPr="00AD4C6C" w:rsidRDefault="00966D21" w:rsidP="002F5B07">
      <w:pPr>
        <w:pStyle w:val="ARMT-6Analisi"/>
      </w:pPr>
      <w:r w:rsidRPr="00AD4C6C">
        <w:t>-</w:t>
      </w:r>
      <w:r w:rsidRPr="00AD4C6C">
        <w:tab/>
        <w:t>Comprendere che ogni 8 pennarelli si ha una scatola piccola (s</w:t>
      </w:r>
      <w:r w:rsidRPr="00AD4C6C">
        <w:rPr>
          <w:vertAlign w:val="subscript"/>
        </w:rPr>
        <w:t>p</w:t>
      </w:r>
      <w:r w:rsidRPr="00AD4C6C">
        <w:t>), ogni 8 s</w:t>
      </w:r>
      <w:r w:rsidRPr="00AD4C6C">
        <w:rPr>
          <w:vertAlign w:val="subscript"/>
        </w:rPr>
        <w:t>p</w:t>
      </w:r>
      <w:r w:rsidRPr="00AD4C6C">
        <w:t xml:space="preserve"> si ha una scatola media (s</w:t>
      </w:r>
      <w:r w:rsidRPr="00AD4C6C">
        <w:rPr>
          <w:vertAlign w:val="subscript"/>
        </w:rPr>
        <w:t>m</w:t>
      </w:r>
      <w:r w:rsidRPr="00AD4C6C">
        <w:t>) e ogni 8 s</w:t>
      </w:r>
      <w:r w:rsidRPr="00AD4C6C">
        <w:rPr>
          <w:vertAlign w:val="subscript"/>
        </w:rPr>
        <w:t>m</w:t>
      </w:r>
      <w:r w:rsidRPr="00AD4C6C">
        <w:t xml:space="preserve"> si ha una scatola grande (s</w:t>
      </w:r>
      <w:r w:rsidRPr="00AD4C6C">
        <w:rPr>
          <w:vertAlign w:val="subscript"/>
        </w:rPr>
        <w:t>g</w:t>
      </w:r>
      <w:r w:rsidRPr="00AD4C6C">
        <w:t>).</w:t>
      </w:r>
    </w:p>
    <w:p w14:paraId="554E76EB" w14:textId="77777777" w:rsidR="00966D21" w:rsidRPr="00AD4C6C" w:rsidRDefault="00966D21" w:rsidP="002F5B07">
      <w:pPr>
        <w:pStyle w:val="ARMT-6Analisi"/>
      </w:pPr>
      <w:r w:rsidRPr="00AD4C6C">
        <w:t>-</w:t>
      </w:r>
      <w:r w:rsidRPr="00AD4C6C">
        <w:tab/>
        <w:t>Ripercorrere il processo di confezionamento delle scatole e rendersi conto che:</w:t>
      </w:r>
    </w:p>
    <w:p w14:paraId="3E35040A" w14:textId="77777777" w:rsidR="00966D21" w:rsidRPr="00AD4C6C" w:rsidRDefault="00966D21" w:rsidP="002F5B07">
      <w:pPr>
        <w:pStyle w:val="ARMT-6Analisi"/>
        <w:spacing w:before="0"/>
      </w:pPr>
      <w:r w:rsidRPr="00AD4C6C">
        <w:tab/>
        <w:t>quando si è riempita una scatola media sono state utilizzate 9 scatole (8s</w:t>
      </w:r>
      <w:r w:rsidRPr="00AD4C6C">
        <w:rPr>
          <w:vertAlign w:val="subscript"/>
        </w:rPr>
        <w:t xml:space="preserve">p </w:t>
      </w:r>
      <w:r w:rsidRPr="00AD4C6C">
        <w:t>+ 1s</w:t>
      </w:r>
      <w:r w:rsidRPr="00AD4C6C">
        <w:rPr>
          <w:vertAlign w:val="subscript"/>
        </w:rPr>
        <w:t>m</w:t>
      </w:r>
      <w:r w:rsidRPr="00AD4C6C">
        <w:t xml:space="preserve">) e 64(= 8 × 8) pennarelli </w:t>
      </w:r>
    </w:p>
    <w:p w14:paraId="12E8D857" w14:textId="77777777" w:rsidR="00966D21" w:rsidRPr="00AD4C6C" w:rsidRDefault="00966D21" w:rsidP="002F5B07">
      <w:pPr>
        <w:pStyle w:val="ARMT-6Analisi"/>
        <w:spacing w:before="0"/>
      </w:pPr>
      <w:r w:rsidRPr="00AD4C6C">
        <w:tab/>
        <w:t>quando si è riempita una scatola grande sono state utilizzate 73 scatole (64 s</w:t>
      </w:r>
      <w:r w:rsidRPr="00AD4C6C">
        <w:rPr>
          <w:vertAlign w:val="subscript"/>
        </w:rPr>
        <w:t>p</w:t>
      </w:r>
      <w:r w:rsidRPr="00AD4C6C">
        <w:t xml:space="preserve"> + 8 s</w:t>
      </w:r>
      <w:r w:rsidRPr="00AD4C6C">
        <w:rPr>
          <w:vertAlign w:val="subscript"/>
        </w:rPr>
        <w:t>m</w:t>
      </w:r>
      <w:r w:rsidRPr="00AD4C6C">
        <w:t xml:space="preserve"> + 1 s</w:t>
      </w:r>
      <w:r w:rsidRPr="00AD4C6C">
        <w:rPr>
          <w:vertAlign w:val="subscript"/>
        </w:rPr>
        <w:t>g</w:t>
      </w:r>
      <w:r w:rsidRPr="00AD4C6C">
        <w:t>) e 512 (= 64 × 8) pennarelli.</w:t>
      </w:r>
    </w:p>
    <w:p w14:paraId="09C039E1" w14:textId="77777777" w:rsidR="00966D21" w:rsidRPr="00AD4C6C" w:rsidRDefault="00966D21" w:rsidP="002F5B07">
      <w:pPr>
        <w:pStyle w:val="ARMT-6Analisi"/>
      </w:pPr>
      <w:r w:rsidRPr="00AD4C6C">
        <w:t>-</w:t>
      </w:r>
      <w:r w:rsidRPr="00AD4C6C">
        <w:tab/>
        <w:t>Dedurre così che mancano ancora 12 (= 85 – 73) scatole e che quindi i pennarelli sono in numero maggiore di 512.</w:t>
      </w:r>
    </w:p>
    <w:p w14:paraId="2E793006" w14:textId="77777777" w:rsidR="00966D21" w:rsidRPr="00AD4C6C" w:rsidRDefault="00966D21" w:rsidP="002F5B07">
      <w:pPr>
        <w:pStyle w:val="ARMT-6Analisi"/>
      </w:pPr>
      <w:r w:rsidRPr="00AD4C6C">
        <w:t>-</w:t>
      </w:r>
      <w:r w:rsidRPr="00AD4C6C">
        <w:tab/>
        <w:t xml:space="preserve">Constatare che riempiendo un’altra scatola media, cioè utilizzando ancora 9 scatole (8s </w:t>
      </w:r>
      <w:r w:rsidRPr="00AD4C6C">
        <w:rPr>
          <w:vertAlign w:val="subscript"/>
        </w:rPr>
        <w:t>p</w:t>
      </w:r>
      <w:r w:rsidRPr="00AD4C6C">
        <w:t>+ 1s</w:t>
      </w:r>
      <w:r w:rsidRPr="00AD4C6C">
        <w:rPr>
          <w:vertAlign w:val="subscript"/>
        </w:rPr>
        <w:t>m</w:t>
      </w:r>
      <w:r w:rsidRPr="00AD4C6C">
        <w:t>) e 64 pennarelli, si ottengono 82 (= 73 + 9) scatole e 576 (= 512 + 64) pennarelli.</w:t>
      </w:r>
    </w:p>
    <w:p w14:paraId="7A34345C" w14:textId="77777777" w:rsidR="00966D21" w:rsidRPr="00AD4C6C" w:rsidRDefault="00966D21" w:rsidP="002F5B07">
      <w:pPr>
        <w:pStyle w:val="ARMT-6Analisi"/>
      </w:pPr>
      <w:r w:rsidRPr="00AD4C6C">
        <w:t>-</w:t>
      </w:r>
      <w:r w:rsidRPr="00AD4C6C">
        <w:tab/>
        <w:t>Dedurre che mancano ancora 3 scatole, che essendo in numero minore di 8, sono senz’altro piccole e quindi si aggiungono altri 24 (= 3 × 8) pennarelli.</w:t>
      </w:r>
    </w:p>
    <w:p w14:paraId="3FC9B9FD" w14:textId="77777777" w:rsidR="00966D21" w:rsidRPr="00AD4C6C" w:rsidRDefault="00966D21" w:rsidP="002F5B07">
      <w:pPr>
        <w:pStyle w:val="ARMT-6Analisi"/>
      </w:pPr>
      <w:r w:rsidRPr="00AD4C6C">
        <w:t>-</w:t>
      </w:r>
      <w:r w:rsidRPr="00AD4C6C">
        <w:tab/>
        <w:t>Concludere che il numero dei pennarelli ordinati è 600 = 512 + 64 + 24 quello delle scatole piccole è 64 +8 + 3 = 75, quello delle scatole medie è 8 + 1 = 9 e che c’è un’unica scatola grande.</w:t>
      </w:r>
    </w:p>
    <w:p w14:paraId="38F0EF75" w14:textId="77777777" w:rsidR="00966D21" w:rsidRPr="00AD4C6C" w:rsidRDefault="00966D21" w:rsidP="002F5B07">
      <w:pPr>
        <w:pStyle w:val="ARMT-6Analisi"/>
      </w:pPr>
      <w:r w:rsidRPr="00AD4C6C">
        <w:t xml:space="preserve">Oppure, calcolare prima il numero di scatole di ciascun tipo e poi il numero di pennarelli totali (75 </w:t>
      </w:r>
      <w:r w:rsidRPr="00AD4C6C">
        <w:sym w:font="Symbol" w:char="F0B4"/>
      </w:r>
      <w:r w:rsidRPr="00AD4C6C">
        <w:t xml:space="preserve"> 8 = 600)</w:t>
      </w:r>
    </w:p>
    <w:p w14:paraId="0E1F3F76" w14:textId="77777777" w:rsidR="00966D21" w:rsidRPr="00AD4C6C" w:rsidRDefault="00966D21" w:rsidP="002F5B07">
      <w:pPr>
        <w:pStyle w:val="ARMT-4Titolo3"/>
      </w:pPr>
      <w:r w:rsidRPr="00AD4C6C">
        <w:t xml:space="preserve">Attribuzione dei punteggi </w:t>
      </w:r>
    </w:p>
    <w:p w14:paraId="5FD2512E" w14:textId="77777777" w:rsidR="00966D21" w:rsidRPr="00AD4C6C" w:rsidRDefault="00966D21" w:rsidP="002F5B07">
      <w:pPr>
        <w:pStyle w:val="ARMT-7punteggi"/>
      </w:pPr>
      <w:r w:rsidRPr="00AD4C6C">
        <w:t>4</w:t>
      </w:r>
      <w:r w:rsidRPr="00AD4C6C">
        <w:tab/>
        <w:t>Risposta corretta e completa (600; 1 s</w:t>
      </w:r>
      <w:r w:rsidRPr="00AD4C6C">
        <w:rPr>
          <w:vertAlign w:val="subscript"/>
        </w:rPr>
        <w:t>g</w:t>
      </w:r>
      <w:r w:rsidRPr="00AD4C6C">
        <w:t>, 9 s</w:t>
      </w:r>
      <w:r w:rsidRPr="00AD4C6C">
        <w:rPr>
          <w:vertAlign w:val="subscript"/>
        </w:rPr>
        <w:t>m</w:t>
      </w:r>
      <w:r w:rsidRPr="00AD4C6C">
        <w:t>, 75 s</w:t>
      </w:r>
      <w:r w:rsidRPr="00AD4C6C">
        <w:rPr>
          <w:vertAlign w:val="subscript"/>
        </w:rPr>
        <w:t>p</w:t>
      </w:r>
      <w:r w:rsidRPr="00AD4C6C">
        <w:t xml:space="preserve">) con spiegazione chiara e completa del ragionamento seguito  </w:t>
      </w:r>
    </w:p>
    <w:p w14:paraId="22813E36" w14:textId="77777777" w:rsidR="00966D21" w:rsidRPr="00AD4C6C" w:rsidRDefault="00966D21" w:rsidP="002F5B07">
      <w:pPr>
        <w:pStyle w:val="ARMT-7punteggi"/>
      </w:pPr>
      <w:r w:rsidRPr="00AD4C6C">
        <w:t>3</w:t>
      </w:r>
      <w:r w:rsidRPr="00AD4C6C">
        <w:tab/>
        <w:t>Risposta corretta e completa con spiegazione poco chiara o con solo verifica</w:t>
      </w:r>
    </w:p>
    <w:p w14:paraId="533C51B1" w14:textId="77777777" w:rsidR="00966D21" w:rsidRPr="00AD4C6C" w:rsidRDefault="00966D21" w:rsidP="002F5B07">
      <w:pPr>
        <w:pStyle w:val="ARMT-7punteggi"/>
      </w:pPr>
      <w:r w:rsidRPr="00AD4C6C">
        <w:t>2</w:t>
      </w:r>
      <w:r w:rsidRPr="00AD4C6C">
        <w:tab/>
        <w:t>Risposta corretta e completa senza alcuna spiegazione</w:t>
      </w:r>
    </w:p>
    <w:p w14:paraId="4C16D65B" w14:textId="77777777" w:rsidR="00966D21" w:rsidRPr="00AD4C6C" w:rsidRDefault="00966D21" w:rsidP="002F5B07">
      <w:pPr>
        <w:pStyle w:val="ARMT-7punteggi"/>
        <w:spacing w:before="0"/>
      </w:pPr>
      <w:r w:rsidRPr="00AD4C6C">
        <w:tab/>
        <w:t>oppure procedimento ben spiegato ma non è esplicitata la risposta ad una delle due richieste</w:t>
      </w:r>
    </w:p>
    <w:p w14:paraId="232A3FD8" w14:textId="77777777" w:rsidR="00966D21" w:rsidRPr="00AD4C6C" w:rsidRDefault="00966D21" w:rsidP="002F5B07">
      <w:pPr>
        <w:pStyle w:val="ARMT-7punteggi"/>
        <w:spacing w:before="0"/>
      </w:pPr>
      <w:r w:rsidRPr="00AD4C6C">
        <w:tab/>
        <w:t>oppure risposta che indica il numero corretto di pennarelli (600), ma solo il numero delle scatole “esterne” (1 s</w:t>
      </w:r>
      <w:r w:rsidRPr="00AD4C6C">
        <w:rPr>
          <w:vertAlign w:val="subscript"/>
        </w:rPr>
        <w:t>g</w:t>
      </w:r>
      <w:r w:rsidRPr="00AD4C6C">
        <w:t>, 1 s</w:t>
      </w:r>
      <w:r w:rsidRPr="00AD4C6C">
        <w:rPr>
          <w:vertAlign w:val="subscript"/>
        </w:rPr>
        <w:t>m</w:t>
      </w:r>
      <w:r w:rsidRPr="00AD4C6C">
        <w:t>, 3 s</w:t>
      </w:r>
      <w:r w:rsidRPr="00AD4C6C">
        <w:rPr>
          <w:vertAlign w:val="subscript"/>
        </w:rPr>
        <w:t>p</w:t>
      </w:r>
      <w:r w:rsidRPr="00AD4C6C">
        <w:t>)</w:t>
      </w:r>
    </w:p>
    <w:p w14:paraId="26E012B1" w14:textId="77777777" w:rsidR="00966D21" w:rsidRPr="00AD4C6C" w:rsidRDefault="00966D21" w:rsidP="002F5B07">
      <w:pPr>
        <w:pStyle w:val="ARMT-7punteggi"/>
        <w:spacing w:before="0"/>
      </w:pPr>
      <w:r w:rsidRPr="00AD4C6C">
        <w:tab/>
        <w:t>oppure procedimento corretto con un errore di calcolo</w:t>
      </w:r>
    </w:p>
    <w:p w14:paraId="7D39E63D" w14:textId="77777777" w:rsidR="00966D21" w:rsidRPr="00AD4C6C" w:rsidRDefault="00966D21" w:rsidP="002F5B07">
      <w:pPr>
        <w:pStyle w:val="ARMT-7punteggi"/>
      </w:pPr>
      <w:r w:rsidRPr="00AD4C6C">
        <w:t>1</w:t>
      </w:r>
      <w:r w:rsidRPr="00AD4C6C">
        <w:tab/>
        <w:t xml:space="preserve">Inizio di ragionamento corretto </w:t>
      </w:r>
    </w:p>
    <w:p w14:paraId="3142BF7A" w14:textId="77777777" w:rsidR="00966D21" w:rsidRPr="00AD4C6C" w:rsidRDefault="00966D21" w:rsidP="002F5B07">
      <w:pPr>
        <w:pStyle w:val="ARMT-7punteggi"/>
      </w:pPr>
      <w:r w:rsidRPr="00AD4C6C">
        <w:t>0</w:t>
      </w:r>
      <w:r w:rsidRPr="00AD4C6C">
        <w:tab/>
        <w:t>Incomprensione del problema</w:t>
      </w:r>
    </w:p>
    <w:p w14:paraId="68B874F9" w14:textId="77777777" w:rsidR="00966D21" w:rsidRPr="00AD4C6C" w:rsidRDefault="00966D21" w:rsidP="00837523">
      <w:pPr>
        <w:pStyle w:val="ARMT-4Titolo3"/>
      </w:pPr>
      <w:r w:rsidRPr="00AD4C6C">
        <w:t>Livello: 6, 7, 8</w:t>
      </w:r>
    </w:p>
    <w:p w14:paraId="076C6381" w14:textId="77777777" w:rsidR="00966D21" w:rsidRPr="00AD4C6C" w:rsidRDefault="00966D21" w:rsidP="00837523">
      <w:pPr>
        <w:pStyle w:val="ARMT-4Titolo3"/>
      </w:pPr>
      <w:r w:rsidRPr="00AD4C6C">
        <w:t>Origine: Siena</w:t>
      </w:r>
    </w:p>
    <w:p w14:paraId="643206AE" w14:textId="314FE1A9" w:rsidR="00966D21" w:rsidRPr="002F5B07" w:rsidRDefault="00966D21" w:rsidP="002F5B07">
      <w:pPr>
        <w:pStyle w:val="ARMT-1Titolo1"/>
      </w:pPr>
      <w:r w:rsidRPr="00AD4C6C">
        <w:br w:type="page"/>
      </w:r>
      <w:r w:rsidRPr="002F5B07">
        <w:rPr>
          <w:b/>
          <w:bCs/>
        </w:rPr>
        <w:t>13.</w:t>
      </w:r>
      <w:r w:rsidR="002F5B07" w:rsidRPr="002F5B07">
        <w:rPr>
          <w:b/>
          <w:bCs/>
        </w:rPr>
        <w:tab/>
      </w:r>
      <w:r w:rsidRPr="002F5B07">
        <w:rPr>
          <w:b/>
          <w:bCs/>
        </w:rPr>
        <w:t>I QUADRATI DI ANTONIO (II)</w:t>
      </w:r>
      <w:r w:rsidRPr="002F5B07">
        <w:t xml:space="preserve"> (Cat. 7, 8)</w:t>
      </w:r>
    </w:p>
    <w:p w14:paraId="6E37319A" w14:textId="4C65B813" w:rsidR="00966D21" w:rsidRPr="00AD4C6C" w:rsidRDefault="00966D21" w:rsidP="002F5B07">
      <w:pPr>
        <w:pStyle w:val="ARMT-2Enunciato"/>
      </w:pPr>
      <w:r w:rsidRPr="00AD4C6C">
        <w:t>Antonio ha 24 bastoncini: 10 sono grigi e 14 sono bianchi. I bastoncini dello stesso colore hanno la stessa lunghezza. La lunghezza dei bastoncini grigi è il triplo di quella dei bastoncini bianchi</w:t>
      </w:r>
    </w:p>
    <w:p w14:paraId="20B74346" w14:textId="2BD00C2D" w:rsidR="00966D21" w:rsidRPr="002F5B07" w:rsidRDefault="002F5B07" w:rsidP="002F5B07">
      <w:pPr>
        <w:pStyle w:val="ARMT-2Enunciato"/>
        <w:jc w:val="center"/>
      </w:pPr>
      <w:r>
        <w:rPr>
          <w:noProof/>
        </w:rPr>
        <w:drawing>
          <wp:inline distT="0" distB="0" distL="0" distR="0" wp14:anchorId="184CC559" wp14:editId="2554BB57">
            <wp:extent cx="5427134" cy="629724"/>
            <wp:effectExtent l="0" t="0" r="0" b="5715"/>
            <wp:docPr id="1615" name="Immagin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Immagine 1615"/>
                    <pic:cNvPicPr/>
                  </pic:nvPicPr>
                  <pic:blipFill>
                    <a:blip r:embed="rId14"/>
                    <a:stretch>
                      <a:fillRect/>
                    </a:stretch>
                  </pic:blipFill>
                  <pic:spPr>
                    <a:xfrm>
                      <a:off x="0" y="0"/>
                      <a:ext cx="5523303" cy="640883"/>
                    </a:xfrm>
                    <a:prstGeom prst="rect">
                      <a:avLst/>
                    </a:prstGeom>
                  </pic:spPr>
                </pic:pic>
              </a:graphicData>
            </a:graphic>
          </wp:inline>
        </w:drawing>
      </w:r>
    </w:p>
    <w:p w14:paraId="319C8715" w14:textId="1DFBE3F2" w:rsidR="00966D21" w:rsidRPr="00AD4C6C" w:rsidRDefault="00966D21" w:rsidP="002F5B07">
      <w:pPr>
        <w:pStyle w:val="ARMT-2Enunciato"/>
      </w:pPr>
      <w:r w:rsidRPr="00AD4C6C">
        <w:t xml:space="preserve">Antonio si diverte a </w:t>
      </w:r>
      <w:r w:rsidR="002F5B07" w:rsidRPr="00AD4C6C">
        <w:t>costruire quadrati</w:t>
      </w:r>
      <w:r w:rsidRPr="00AD4C6C">
        <w:t xml:space="preserve"> con i suoi bastoncini.</w:t>
      </w:r>
    </w:p>
    <w:p w14:paraId="5CF70260" w14:textId="65647BA3" w:rsidR="00966D21" w:rsidRPr="00AD4C6C" w:rsidRDefault="00966D21" w:rsidP="002F5B07">
      <w:pPr>
        <w:pStyle w:val="ARMT-2Enunciato"/>
      </w:pPr>
      <w:r w:rsidRPr="00AD4C6C">
        <w:t>Qui accanto ne vedete uno:</w:t>
      </w:r>
    </w:p>
    <w:p w14:paraId="642C8C33" w14:textId="09ABEE70" w:rsidR="00966D21" w:rsidRPr="002F5B07" w:rsidRDefault="002F5B07" w:rsidP="004B55C1">
      <w:pPr>
        <w:pStyle w:val="ARMT-2Enunciato"/>
        <w:spacing w:before="0"/>
        <w:jc w:val="center"/>
      </w:pPr>
      <w:r>
        <w:rPr>
          <w:noProof/>
        </w:rPr>
        <w:drawing>
          <wp:inline distT="0" distB="0" distL="0" distR="0" wp14:anchorId="23E6E32E" wp14:editId="646D9A12">
            <wp:extent cx="1417877" cy="1380067"/>
            <wp:effectExtent l="0" t="0" r="5080" b="4445"/>
            <wp:docPr id="1616" name="Immagine 1616"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Immagine 1616" descr="Immagine che contiene piazza&#10;&#10;Descrizione generata automaticamente"/>
                    <pic:cNvPicPr/>
                  </pic:nvPicPr>
                  <pic:blipFill>
                    <a:blip r:embed="rId15"/>
                    <a:stretch>
                      <a:fillRect/>
                    </a:stretch>
                  </pic:blipFill>
                  <pic:spPr>
                    <a:xfrm>
                      <a:off x="0" y="0"/>
                      <a:ext cx="1426840" cy="1388791"/>
                    </a:xfrm>
                    <a:prstGeom prst="rect">
                      <a:avLst/>
                    </a:prstGeom>
                  </pic:spPr>
                </pic:pic>
              </a:graphicData>
            </a:graphic>
          </wp:inline>
        </w:drawing>
      </w:r>
    </w:p>
    <w:p w14:paraId="1C0B7D49" w14:textId="77777777" w:rsidR="00966D21" w:rsidRPr="00AD4C6C" w:rsidRDefault="00966D21" w:rsidP="002F5B07">
      <w:pPr>
        <w:pStyle w:val="ARMT-2Enunciato"/>
      </w:pPr>
      <w:r w:rsidRPr="00AD4C6C">
        <w:t>Utilizzando il maggior numero possibile dei suoi bastoncini, Antonio ha costruito due quadrati aventi lo stesso perimetro e li osserva soddisfatto.</w:t>
      </w:r>
    </w:p>
    <w:p w14:paraId="7FD21D8D" w14:textId="77777777" w:rsidR="00966D21" w:rsidRPr="00AD4C6C" w:rsidRDefault="00966D21" w:rsidP="002F5B07">
      <w:pPr>
        <w:pStyle w:val="ARMT-3Domande"/>
      </w:pPr>
      <w:r w:rsidRPr="00AD4C6C">
        <w:t>Quanti bastoncini ha utilizzato Antonio in tutto?</w:t>
      </w:r>
    </w:p>
    <w:p w14:paraId="3AC4A7BA" w14:textId="77777777" w:rsidR="00966D21" w:rsidRPr="00AD4C6C" w:rsidRDefault="00966D21" w:rsidP="002F5B07">
      <w:pPr>
        <w:pStyle w:val="ARMT-3Domande"/>
      </w:pPr>
      <w:r w:rsidRPr="00AD4C6C">
        <w:t>Disegnate i due quadrati evidenziando i bastoncini utilizzati.</w:t>
      </w:r>
    </w:p>
    <w:p w14:paraId="25636E01" w14:textId="77777777" w:rsidR="00966D21" w:rsidRPr="00AD4C6C" w:rsidRDefault="00966D21" w:rsidP="002F5B07">
      <w:pPr>
        <w:pStyle w:val="ARMT-3Domande"/>
      </w:pPr>
      <w:r w:rsidRPr="00AD4C6C">
        <w:t>Spiegate come avete trovato la soluzione.</w:t>
      </w:r>
    </w:p>
    <w:p w14:paraId="727FD143" w14:textId="77777777" w:rsidR="00966D21" w:rsidRPr="00AD4C6C" w:rsidRDefault="00966D21" w:rsidP="004B55C1">
      <w:pPr>
        <w:pStyle w:val="ARMT-3Titolo2"/>
      </w:pPr>
      <w:r w:rsidRPr="00AD4C6C">
        <w:t>Analisi a priori</w:t>
      </w:r>
    </w:p>
    <w:p w14:paraId="2C8BDA52" w14:textId="77777777" w:rsidR="00966D21" w:rsidRPr="00AD4C6C" w:rsidRDefault="00966D21" w:rsidP="004B55C1">
      <w:pPr>
        <w:pStyle w:val="ARMT-4Titolo3"/>
      </w:pPr>
      <w:r w:rsidRPr="00AD4C6C">
        <w:t>Ambito concettuale</w:t>
      </w:r>
    </w:p>
    <w:p w14:paraId="0C4353AF" w14:textId="259EAB6C" w:rsidR="00966D21" w:rsidRPr="00AD4C6C" w:rsidRDefault="00966D21" w:rsidP="004B55C1">
      <w:pPr>
        <w:pStyle w:val="ARMT-5Compito"/>
      </w:pPr>
      <w:r w:rsidRPr="00AD4C6C">
        <w:t>Aritmetica: operazioni</w:t>
      </w:r>
    </w:p>
    <w:p w14:paraId="0DEE1687" w14:textId="01F9C9CD" w:rsidR="00966D21" w:rsidRPr="00AD4C6C" w:rsidRDefault="00966D21" w:rsidP="004B55C1">
      <w:pPr>
        <w:pStyle w:val="ARMT-5Compito"/>
      </w:pPr>
      <w:r w:rsidRPr="00AD4C6C">
        <w:t>Geometria: misura, lato e perimetro del quadrato</w:t>
      </w:r>
    </w:p>
    <w:p w14:paraId="01E2E421" w14:textId="77777777" w:rsidR="00966D21" w:rsidRPr="00AD4C6C" w:rsidRDefault="00966D21" w:rsidP="00966D21">
      <w:pPr>
        <w:rPr>
          <w:b/>
          <w:color w:val="000000" w:themeColor="text1"/>
        </w:rPr>
      </w:pPr>
      <w:r w:rsidRPr="00AD4C6C">
        <w:rPr>
          <w:b/>
          <w:color w:val="000000" w:themeColor="text1"/>
        </w:rPr>
        <w:t>Analisi del compito</w:t>
      </w:r>
    </w:p>
    <w:p w14:paraId="78568A78" w14:textId="77777777" w:rsidR="00966D21" w:rsidRPr="00AD4C6C" w:rsidRDefault="00966D21" w:rsidP="004B55C1">
      <w:pPr>
        <w:pStyle w:val="ARMT-6Analisi"/>
      </w:pPr>
      <w:r w:rsidRPr="00AD4C6C">
        <w:t>-</w:t>
      </w:r>
      <w:r w:rsidRPr="00AD4C6C">
        <w:tab/>
        <w:t>Capire che se si prende come unità di lunghezza quella di un bastoncino bianco, vi sono 14 bastoncini lunghi 1 e 10 lunghi 3.</w:t>
      </w:r>
    </w:p>
    <w:p w14:paraId="2B0B1E8D" w14:textId="61166548" w:rsidR="00966D21" w:rsidRPr="00AD4C6C" w:rsidRDefault="00966D21" w:rsidP="004B55C1">
      <w:pPr>
        <w:pStyle w:val="ARMT-6Analisi"/>
      </w:pPr>
      <w:r w:rsidRPr="00AD4C6C">
        <w:t>-</w:t>
      </w:r>
      <w:r w:rsidRPr="00AD4C6C">
        <w:tab/>
        <w:t xml:space="preserve">Rendersi conto che, con questa </w:t>
      </w:r>
      <w:r w:rsidR="004B55C1" w:rsidRPr="00AD4C6C">
        <w:t>unità, la</w:t>
      </w:r>
      <w:r w:rsidRPr="00AD4C6C">
        <w:t xml:space="preserve"> somma delle lunghezze di tutti i bastoncini è 44 (1 x 14 + 10 x 3 = 44). </w:t>
      </w:r>
    </w:p>
    <w:p w14:paraId="649FC27D" w14:textId="77777777" w:rsidR="00966D21" w:rsidRPr="00AD4C6C" w:rsidRDefault="00966D21" w:rsidP="004B55C1">
      <w:pPr>
        <w:pStyle w:val="ARMT-6Analisi"/>
        <w:rPr>
          <w:i/>
        </w:rPr>
      </w:pPr>
      <w:r w:rsidRPr="00AD4C6C">
        <w:t>-</w:t>
      </w:r>
      <w:r w:rsidRPr="00AD4C6C">
        <w:tab/>
        <w:t>Osservare che la lunghezza del perimetro di un quadrato è un multiplo di 4.</w:t>
      </w:r>
    </w:p>
    <w:p w14:paraId="5FF5293F" w14:textId="77777777" w:rsidR="00966D21" w:rsidRPr="00AD4C6C" w:rsidRDefault="00966D21" w:rsidP="004B55C1">
      <w:pPr>
        <w:pStyle w:val="ARMT-6Analisi"/>
      </w:pPr>
      <w:r w:rsidRPr="00AD4C6C">
        <w:t>-</w:t>
      </w:r>
      <w:r w:rsidRPr="00AD4C6C">
        <w:tab/>
        <w:t>Escludere che si possano costruire due quadrati ciascuno di perimetro 22 unità perché 22 non è divisibile per 4.</w:t>
      </w:r>
    </w:p>
    <w:p w14:paraId="5B3C4F0B" w14:textId="77777777" w:rsidR="00966D21" w:rsidRPr="00AD4C6C" w:rsidRDefault="00966D21" w:rsidP="004B55C1">
      <w:pPr>
        <w:pStyle w:val="ARMT-6Analisi"/>
      </w:pPr>
      <w:r w:rsidRPr="00AD4C6C">
        <w:t>-</w:t>
      </w:r>
      <w:r w:rsidRPr="00AD4C6C">
        <w:tab/>
        <w:t>Escludere altresì che si possano costruire due quadrati ciascuno di perimetro 20 unità perché il lato lungo 5 necessita di un bastoncino lungo 3 e due lunghi 1, ma non ci sono abbastanza bastoncini lunghi 1 per completare tutti i lati (come minimo ce ne vogliono 16).</w:t>
      </w:r>
    </w:p>
    <w:p w14:paraId="33B14E2F" w14:textId="77777777" w:rsidR="00966D21" w:rsidRPr="00AD4C6C" w:rsidRDefault="00EB7032" w:rsidP="004B55C1">
      <w:pPr>
        <w:pStyle w:val="ARMT-6Analisi"/>
      </w:pPr>
      <w:r w:rsidRPr="00AD4C6C">
        <w:rPr>
          <w:noProof/>
          <w:lang w:eastAsia="it-IT"/>
        </w:rPr>
        <w:drawing>
          <wp:anchor distT="0" distB="0" distL="114300" distR="114300" simplePos="0" relativeHeight="251664896" behindDoc="0" locked="0" layoutInCell="1" allowOverlap="1" wp14:anchorId="6EE41C84" wp14:editId="1E1FDABD">
            <wp:simplePos x="0" y="0"/>
            <wp:positionH relativeFrom="column">
              <wp:posOffset>3496522</wp:posOffset>
            </wp:positionH>
            <wp:positionV relativeFrom="paragraph">
              <wp:posOffset>36618</wp:posOffset>
            </wp:positionV>
            <wp:extent cx="2649855" cy="1017905"/>
            <wp:effectExtent l="0" t="0" r="4445" b="0"/>
            <wp:wrapSquare wrapText="bothSides"/>
            <wp:docPr id="650" name="Immagine 1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5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985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D21" w:rsidRPr="00AD4C6C">
        <w:t>-</w:t>
      </w:r>
      <w:r w:rsidR="00966D21" w:rsidRPr="00AD4C6C">
        <w:tab/>
        <w:t>Escludere che si possano costruire due quadrati di perimetro 18 unità perché 18 non è divisibile per 4.</w:t>
      </w:r>
    </w:p>
    <w:p w14:paraId="34113E36" w14:textId="77777777" w:rsidR="00966D21" w:rsidRPr="00AD4C6C" w:rsidRDefault="00966D21" w:rsidP="004B55C1">
      <w:pPr>
        <w:pStyle w:val="ARMT-6Analisi"/>
      </w:pPr>
      <w:r w:rsidRPr="00AD4C6C">
        <w:t>-</w:t>
      </w:r>
      <w:r w:rsidRPr="00AD4C6C">
        <w:tab/>
        <w:t xml:space="preserve">Provare con due quadrati di perimetro 16 unità utilizzando complessivamente 8 bastoncini lunghi e 8 corti, oppure 7 lunghi e 11 corti, oppure 6 lunghi e 14 corti. Capire che quest’ultima soluzione è quella che permette di utilizzare il maggior numero possibile di bastoncini, cioè 20 in totale. </w:t>
      </w:r>
    </w:p>
    <w:p w14:paraId="148C6EFE" w14:textId="77777777" w:rsidR="00966D21" w:rsidRPr="00AD4C6C" w:rsidRDefault="00966D21" w:rsidP="004B55C1">
      <w:pPr>
        <w:pStyle w:val="ARMT-6Analisi"/>
      </w:pPr>
      <w:r w:rsidRPr="00AD4C6C">
        <w:t>Oppure, disegnare in modo non sistematico dei quadrati e trovare delle soluzioni che non garantiscono che la soluzione sia ottimale.</w:t>
      </w:r>
    </w:p>
    <w:p w14:paraId="6A8AC3CA" w14:textId="77777777" w:rsidR="00966D21" w:rsidRPr="00AD4C6C" w:rsidRDefault="00966D21" w:rsidP="004B55C1">
      <w:pPr>
        <w:pStyle w:val="ARMT-4Titolo3"/>
      </w:pPr>
      <w:r w:rsidRPr="00AD4C6C">
        <w:t>Attribuzione dei punteggi</w:t>
      </w:r>
    </w:p>
    <w:p w14:paraId="6885FB17" w14:textId="77777777" w:rsidR="00966D21" w:rsidRPr="00AD4C6C" w:rsidRDefault="00966D21" w:rsidP="004B55C1">
      <w:pPr>
        <w:pStyle w:val="ARMT-7punteggi"/>
      </w:pPr>
      <w:r w:rsidRPr="00AD4C6C">
        <w:t>4</w:t>
      </w:r>
      <w:r w:rsidRPr="00AD4C6C">
        <w:tab/>
        <w:t>Risposta corretta (20 bastoncini e disegno dei due quadrati richiesti in cui sono ben evidenziati i bastoncini) con spiegazione chiara del procedimento seguito che metta in evidenza che si tratta della soluzione ottimale</w:t>
      </w:r>
    </w:p>
    <w:p w14:paraId="76FE91F8" w14:textId="6B2A39EE" w:rsidR="00966D21" w:rsidRPr="00AD4C6C" w:rsidRDefault="00966D21" w:rsidP="004B55C1">
      <w:pPr>
        <w:pStyle w:val="ARMT-7punteggi"/>
      </w:pPr>
      <w:r w:rsidRPr="00AD4C6C">
        <w:t>3</w:t>
      </w:r>
      <w:r w:rsidRPr="00AD4C6C">
        <w:tab/>
        <w:t>Risposta corretta (20 bastoncini e disegno dei due quadrati richiesti in cui sono ben evidenziati i bastoncini) con spiegazione che non mette in evidenza che si tratta della soluzione ottimale</w:t>
      </w:r>
    </w:p>
    <w:p w14:paraId="1F32D786" w14:textId="77777777" w:rsidR="00966D21" w:rsidRPr="00AD4C6C" w:rsidRDefault="00966D21" w:rsidP="004B55C1">
      <w:pPr>
        <w:pStyle w:val="ARMT-7punteggi"/>
      </w:pPr>
      <w:r w:rsidRPr="00AD4C6C">
        <w:t>2</w:t>
      </w:r>
      <w:r w:rsidRPr="00AD4C6C">
        <w:tab/>
        <w:t>Risposta corretta senza spiegazione</w:t>
      </w:r>
    </w:p>
    <w:p w14:paraId="7C82F00A" w14:textId="77777777" w:rsidR="00966D21" w:rsidRPr="00AD4C6C" w:rsidRDefault="00966D21" w:rsidP="004B55C1">
      <w:pPr>
        <w:pStyle w:val="ARMT-7punteggi"/>
      </w:pPr>
      <w:r w:rsidRPr="00AD4C6C">
        <w:t>1</w:t>
      </w:r>
      <w:r w:rsidRPr="00AD4C6C">
        <w:tab/>
        <w:t>Disegnati due quadrati dello stesso perimetro, ma non ottimali</w:t>
      </w:r>
    </w:p>
    <w:p w14:paraId="463FB0F6" w14:textId="77777777" w:rsidR="00966D21" w:rsidRPr="00AD4C6C" w:rsidRDefault="00966D21" w:rsidP="004B55C1">
      <w:pPr>
        <w:pStyle w:val="ARMT-7punteggi"/>
      </w:pPr>
      <w:r w:rsidRPr="00AD4C6C">
        <w:t>0</w:t>
      </w:r>
      <w:r w:rsidRPr="00AD4C6C">
        <w:tab/>
        <w:t>Incomprensione del problema</w:t>
      </w:r>
    </w:p>
    <w:p w14:paraId="147494A1" w14:textId="77777777" w:rsidR="00966D21" w:rsidRPr="00AD4C6C" w:rsidRDefault="00966D21" w:rsidP="004B55C1">
      <w:pPr>
        <w:pStyle w:val="ARMT-4Titolo3"/>
        <w:rPr>
          <w:strike/>
        </w:rPr>
      </w:pPr>
      <w:r w:rsidRPr="00AD4C6C">
        <w:t>Livello: 7, 8</w:t>
      </w:r>
    </w:p>
    <w:p w14:paraId="57768DFF" w14:textId="77777777" w:rsidR="00966D21" w:rsidRPr="00AD4C6C" w:rsidRDefault="00966D21" w:rsidP="004B55C1">
      <w:pPr>
        <w:pStyle w:val="ARMT-4Titolo3"/>
      </w:pPr>
      <w:r w:rsidRPr="00AD4C6C">
        <w:t>Origine: Campobasso</w:t>
      </w:r>
    </w:p>
    <w:p w14:paraId="7A326199" w14:textId="66B4093D" w:rsidR="00966D21" w:rsidRPr="004B55C1" w:rsidRDefault="00966D21" w:rsidP="004B55C1">
      <w:pPr>
        <w:pStyle w:val="ARMT-1Titolo1"/>
      </w:pPr>
      <w:r w:rsidRPr="00AD4C6C">
        <w:br w:type="page"/>
      </w:r>
      <w:r w:rsidRPr="004B55C1">
        <w:rPr>
          <w:b/>
          <w:bCs/>
        </w:rPr>
        <w:t>14.</w:t>
      </w:r>
      <w:r w:rsidR="004B55C1" w:rsidRPr="004B55C1">
        <w:rPr>
          <w:b/>
          <w:bCs/>
        </w:rPr>
        <w:tab/>
        <w:t>CHI SONO</w:t>
      </w:r>
      <w:r w:rsidRPr="004B55C1">
        <w:rPr>
          <w:b/>
          <w:bCs/>
        </w:rPr>
        <w:t xml:space="preserve">? </w:t>
      </w:r>
      <w:r w:rsidRPr="004B55C1">
        <w:t>(Cat. 7, 8, 9, 10)</w:t>
      </w:r>
    </w:p>
    <w:p w14:paraId="79D73559" w14:textId="77777777" w:rsidR="00966D21" w:rsidRPr="00AD4C6C" w:rsidRDefault="00966D21" w:rsidP="004B55C1">
      <w:pPr>
        <w:pStyle w:val="ARMT-2Enunciato"/>
      </w:pPr>
      <w:r w:rsidRPr="00AD4C6C">
        <w:t>Io sono un numero.</w:t>
      </w:r>
    </w:p>
    <w:p w14:paraId="50268075" w14:textId="77777777" w:rsidR="00966D21" w:rsidRPr="00AD4C6C" w:rsidRDefault="00966D21" w:rsidP="004B55C1">
      <w:pPr>
        <w:pStyle w:val="ARMT-2Enunciato"/>
      </w:pPr>
      <w:r w:rsidRPr="00AD4C6C">
        <w:t>Se mi moltiplichi per 100, divento un numero intero compreso fra 300 e 500.</w:t>
      </w:r>
    </w:p>
    <w:p w14:paraId="701ADC59" w14:textId="543BA661" w:rsidR="00966D21" w:rsidRPr="00AD4C6C" w:rsidRDefault="00966D21" w:rsidP="004B55C1">
      <w:pPr>
        <w:pStyle w:val="ARMT-2Enunciato"/>
      </w:pPr>
      <w:r w:rsidRPr="00AD4C6C">
        <w:t>Se mi moltiplichi per 10, divento la metà di un numero intero ma non un numero intero.</w:t>
      </w:r>
    </w:p>
    <w:p w14:paraId="518425FC" w14:textId="0F6AC5C3" w:rsidR="00966D21" w:rsidRPr="00AD4C6C" w:rsidRDefault="00966D21" w:rsidP="004B55C1">
      <w:pPr>
        <w:pStyle w:val="ARMT-2Enunciato"/>
      </w:pPr>
      <w:r w:rsidRPr="00AD4C6C">
        <w:t>Se mi dividi per 5, due delle mie cifre non cambiano posizione.</w:t>
      </w:r>
    </w:p>
    <w:p w14:paraId="55B224DD" w14:textId="77777777" w:rsidR="00966D21" w:rsidRPr="00AD4C6C" w:rsidRDefault="00966D21" w:rsidP="004B55C1">
      <w:pPr>
        <w:pStyle w:val="ARMT-3Domande"/>
      </w:pPr>
      <w:r w:rsidRPr="00AD4C6C">
        <w:t>Chi sono?</w:t>
      </w:r>
    </w:p>
    <w:p w14:paraId="2E3D16D7" w14:textId="77777777" w:rsidR="00966D21" w:rsidRPr="00AD4C6C" w:rsidRDefault="00966D21" w:rsidP="004B55C1">
      <w:pPr>
        <w:pStyle w:val="ARMT-3Domande"/>
      </w:pPr>
      <w:r w:rsidRPr="00AD4C6C">
        <w:t>Spiegate il vostro ragionamento.</w:t>
      </w:r>
    </w:p>
    <w:p w14:paraId="78A206CD" w14:textId="77777777" w:rsidR="00966D21" w:rsidRPr="00AD4C6C" w:rsidRDefault="00966D21" w:rsidP="004B55C1">
      <w:pPr>
        <w:pStyle w:val="ARMT-3Titolo2"/>
      </w:pPr>
      <w:r w:rsidRPr="00AD4C6C">
        <w:t>analisi a priori</w:t>
      </w:r>
    </w:p>
    <w:p w14:paraId="7AEBD85C" w14:textId="77777777" w:rsidR="00966D21" w:rsidRPr="00AD4C6C" w:rsidRDefault="00966D21" w:rsidP="004B55C1">
      <w:pPr>
        <w:pStyle w:val="ARMT-4Titolo3"/>
      </w:pPr>
      <w:r w:rsidRPr="00AD4C6C">
        <w:t>Ambito concettuale</w:t>
      </w:r>
    </w:p>
    <w:p w14:paraId="44D84539" w14:textId="43AFCF8B" w:rsidR="00966D21" w:rsidRPr="00AD4C6C" w:rsidRDefault="00966D21" w:rsidP="004B55C1">
      <w:pPr>
        <w:pStyle w:val="ARMT-5Compito"/>
      </w:pPr>
      <w:r w:rsidRPr="00AD4C6C">
        <w:t>Aritmetica: numeri decimali e calcolo con decimali.</w:t>
      </w:r>
    </w:p>
    <w:p w14:paraId="37E462AA" w14:textId="77777777" w:rsidR="00966D21" w:rsidRPr="00AD4C6C" w:rsidRDefault="00966D21" w:rsidP="004B55C1">
      <w:pPr>
        <w:pStyle w:val="ARMT-4Titolo3"/>
      </w:pPr>
      <w:r w:rsidRPr="00AD4C6C">
        <w:t>Analisi del compito</w:t>
      </w:r>
    </w:p>
    <w:p w14:paraId="4FA9EE1F" w14:textId="77777777" w:rsidR="00966D21" w:rsidRPr="00AD4C6C" w:rsidRDefault="00966D21" w:rsidP="004B55C1">
      <w:pPr>
        <w:pStyle w:val="ARMT-6Analisi"/>
      </w:pPr>
      <w:r w:rsidRPr="00AD4C6C">
        <w:t>-</w:t>
      </w:r>
      <w:r w:rsidRPr="00AD4C6C">
        <w:tab/>
        <w:t>Comprendere la situazione, in particolare il tipo di calcoli e di numeri ottenuti.</w:t>
      </w:r>
    </w:p>
    <w:p w14:paraId="4520F759" w14:textId="77777777" w:rsidR="00966D21" w:rsidRPr="00AD4C6C" w:rsidRDefault="00966D21" w:rsidP="004B55C1">
      <w:pPr>
        <w:pStyle w:val="ARMT-6Analisi"/>
      </w:pPr>
      <w:r w:rsidRPr="00AD4C6C">
        <w:t>-</w:t>
      </w:r>
      <w:r w:rsidRPr="00AD4C6C">
        <w:tab/>
        <w:t>Quindi procedere per deduzione:</w:t>
      </w:r>
    </w:p>
    <w:p w14:paraId="1CBDF43D" w14:textId="77777777" w:rsidR="00966D21" w:rsidRPr="00AD4C6C" w:rsidRDefault="00966D21" w:rsidP="004B55C1">
      <w:pPr>
        <w:pStyle w:val="ARMT-6Analisi"/>
        <w:spacing w:before="0"/>
      </w:pPr>
      <w:r w:rsidRPr="00AD4C6C">
        <w:tab/>
        <w:t>la prima informazione indica che il numero cercato è situato fra 3 e 5;</w:t>
      </w:r>
    </w:p>
    <w:p w14:paraId="3E4F9902" w14:textId="77777777" w:rsidR="00966D21" w:rsidRPr="00AD4C6C" w:rsidRDefault="00966D21" w:rsidP="004B55C1">
      <w:pPr>
        <w:pStyle w:val="ARMT-6Analisi"/>
        <w:spacing w:before="0"/>
      </w:pPr>
      <w:r w:rsidRPr="00AD4C6C">
        <w:tab/>
        <w:t>la seconda informazione indica:</w:t>
      </w:r>
    </w:p>
    <w:p w14:paraId="0EADBB32" w14:textId="6FB047BA" w:rsidR="00966D21" w:rsidRPr="00AD4C6C" w:rsidRDefault="004B55C1" w:rsidP="004B55C1">
      <w:pPr>
        <w:pStyle w:val="ARMT-6Analisi"/>
        <w:ind w:left="851"/>
      </w:pPr>
      <w:r>
        <w:t>-</w:t>
      </w:r>
      <w:r>
        <w:tab/>
      </w:r>
      <w:r w:rsidR="00966D21" w:rsidRPr="00AD4C6C">
        <w:t>che il numero cercato non è un numero intero (cosa che esclude la risposta 4);</w:t>
      </w:r>
    </w:p>
    <w:p w14:paraId="39F31BFF" w14:textId="009FB313" w:rsidR="00966D21" w:rsidRPr="00AD4C6C" w:rsidRDefault="004B55C1" w:rsidP="004B55C1">
      <w:pPr>
        <w:pStyle w:val="ARMT-6Analisi"/>
        <w:ind w:left="851"/>
      </w:pPr>
      <w:r>
        <w:t>-</w:t>
      </w:r>
      <w:r>
        <w:tab/>
      </w:r>
      <w:r w:rsidR="00966D21" w:rsidRPr="00AD4C6C">
        <w:t>che, riprendendo la prima informazione, è un decimale avente 3 o 4 come parte intera con una o due cifre dopo la virgola;</w:t>
      </w:r>
    </w:p>
    <w:p w14:paraId="3E85CD45" w14:textId="4DAEBFAA" w:rsidR="00966D21" w:rsidRPr="00AD4C6C" w:rsidRDefault="004B55C1" w:rsidP="004B55C1">
      <w:pPr>
        <w:pStyle w:val="ARMT-6Analisi"/>
        <w:ind w:left="851"/>
      </w:pPr>
      <w:r>
        <w:t>-</w:t>
      </w:r>
      <w:r>
        <w:tab/>
      </w:r>
      <w:r w:rsidR="00966D21" w:rsidRPr="00AD4C6C">
        <w:t xml:space="preserve">che 10 volte il numero cercato è della forma </w:t>
      </w:r>
      <w:r w:rsidR="00966D21" w:rsidRPr="00AD4C6C">
        <w:rPr>
          <w:rFonts w:ascii="Wingdings" w:hAnsi="Wingdings"/>
        </w:rPr>
        <w:t></w:t>
      </w:r>
      <w:r w:rsidR="00966D21" w:rsidRPr="00AD4C6C">
        <w:t xml:space="preserve">,5 (cosa che implica che il numero cercato abbia 5 come cifra dei centesimi). </w:t>
      </w:r>
    </w:p>
    <w:p w14:paraId="2E209C6B" w14:textId="77777777" w:rsidR="00966D21" w:rsidRPr="00AD4C6C" w:rsidRDefault="00966D21" w:rsidP="004B55C1">
      <w:pPr>
        <w:pStyle w:val="ARMT-6Analisi"/>
      </w:pPr>
      <w:r w:rsidRPr="00AD4C6C">
        <w:tab/>
        <w:t>Si sa dunque ora che si cerca un numero della forma 3,d5 oppure 4,d5.</w:t>
      </w:r>
    </w:p>
    <w:p w14:paraId="341D923C" w14:textId="77777777" w:rsidR="00966D21" w:rsidRPr="00AD4C6C" w:rsidRDefault="00966D21" w:rsidP="004B55C1">
      <w:pPr>
        <w:pStyle w:val="ARMT-6Analisi"/>
      </w:pPr>
      <w:r w:rsidRPr="00AD4C6C">
        <w:tab/>
        <w:t>Se lo si divide per 5, la cifra delle unità del quoziente deve essere 0. Sono dunque le cifre d e 5, che costituiscono la parte decimale del quoziente, che non cambiano. 0,d5 sarà quindi il risultato della divisione del numero cercato per 5. Elencare le 20 possibilità (3,05 - 3,15 - 3, 25 - … - 4,95) e provare a dividerle per 5 per vedere quando è soddisfatta la terza condizione. Trovare la soluzione 3,75.</w:t>
      </w:r>
    </w:p>
    <w:p w14:paraId="6D7FC7B5" w14:textId="77777777" w:rsidR="00966D21" w:rsidRPr="00AD4C6C" w:rsidRDefault="00966D21" w:rsidP="004B55C1">
      <w:pPr>
        <w:pStyle w:val="ARMT-6Analisi"/>
      </w:pPr>
      <w:r w:rsidRPr="00AD4C6C">
        <w:tab/>
        <w:t>La maggior parte di questi elementi di deduzione non saranno trovati direttamente, ma scoperti mediante tentativi con dei numeri.</w:t>
      </w:r>
    </w:p>
    <w:p w14:paraId="5A1D68A2" w14:textId="77777777" w:rsidR="00966D21" w:rsidRPr="00AD4C6C" w:rsidRDefault="00966D21" w:rsidP="004B55C1">
      <w:pPr>
        <w:pStyle w:val="ARMT-6Analisi"/>
      </w:pPr>
      <w:r w:rsidRPr="00AD4C6C">
        <w:t>Oppure: considerare che, essendo il numero da determinare della forma 3,d5 o 4,d5, il numero dei decimi è 30 + d o 40 + d e che, essendo il risultato della divisione per 5 della forma 0,d5, questo numero di decimi deve essere uguale a 5d + 2 (ottenuto moltiplicando 0,d5 per 5).</w:t>
      </w:r>
    </w:p>
    <w:p w14:paraId="3543EEB0" w14:textId="77777777" w:rsidR="00966D21" w:rsidRPr="00AD4C6C" w:rsidRDefault="00966D21" w:rsidP="004B55C1">
      <w:pPr>
        <w:pStyle w:val="ARMT-6Analisi"/>
        <w:spacing w:before="0"/>
      </w:pPr>
      <w:r w:rsidRPr="00AD4C6C">
        <w:tab/>
        <w:t xml:space="preserve">Nel primo caso trovare che d = 7, lavorando sui multipli di 5 maggiori di 30 o impostando e risolvendo l’equazione 5d + 2 = 30 + d. </w:t>
      </w:r>
    </w:p>
    <w:p w14:paraId="0A2895A1" w14:textId="77777777" w:rsidR="00966D21" w:rsidRPr="00AD4C6C" w:rsidRDefault="00966D21" w:rsidP="004B55C1">
      <w:pPr>
        <w:pStyle w:val="ARMT-6Analisi"/>
        <w:spacing w:before="0"/>
      </w:pPr>
      <w:r w:rsidRPr="00AD4C6C">
        <w:tab/>
        <w:t>Verificare che invece nel secondo caso non esiste un valore intero per d che soddisfi l’uguaglianza 5d + 2 = 40 + d. Concludere che il numero cercato è 3,75.</w:t>
      </w:r>
    </w:p>
    <w:p w14:paraId="52010419" w14:textId="77777777" w:rsidR="00966D21" w:rsidRPr="00AD4C6C" w:rsidRDefault="00966D21" w:rsidP="004B55C1">
      <w:pPr>
        <w:pStyle w:val="ARMT-4Titolo3"/>
      </w:pPr>
      <w:r w:rsidRPr="00AD4C6C">
        <w:t>Attribuzione dei punteggi</w:t>
      </w:r>
    </w:p>
    <w:p w14:paraId="0C071F48" w14:textId="77777777" w:rsidR="00966D21" w:rsidRPr="00AD4C6C" w:rsidRDefault="00966D21" w:rsidP="004B55C1">
      <w:pPr>
        <w:pStyle w:val="ARMT-7punteggi"/>
      </w:pPr>
      <w:r w:rsidRPr="00AD4C6C">
        <w:t>4</w:t>
      </w:r>
      <w:r w:rsidRPr="00AD4C6C">
        <w:tab/>
        <w:t>Risposta corretta (3,75) con spiegazione dell’unicità e verifica dei vincoli</w:t>
      </w:r>
    </w:p>
    <w:p w14:paraId="0847CBBA" w14:textId="77777777" w:rsidR="00966D21" w:rsidRPr="00AD4C6C" w:rsidRDefault="00966D21" w:rsidP="004B55C1">
      <w:pPr>
        <w:pStyle w:val="ARMT-7punteggi"/>
      </w:pPr>
      <w:r w:rsidRPr="00AD4C6C">
        <w:t>3</w:t>
      </w:r>
      <w:r w:rsidRPr="00AD4C6C">
        <w:tab/>
        <w:t>Risposta corretta senza spiegazione dell’unicità ma con verifica dei vincoli</w:t>
      </w:r>
    </w:p>
    <w:p w14:paraId="455F4562" w14:textId="77777777" w:rsidR="00966D21" w:rsidRPr="00AD4C6C" w:rsidRDefault="00966D21" w:rsidP="004B55C1">
      <w:pPr>
        <w:pStyle w:val="ARMT-7punteggi"/>
      </w:pPr>
      <w:r w:rsidRPr="00AD4C6C">
        <w:t>2</w:t>
      </w:r>
      <w:r w:rsidRPr="00AD4C6C">
        <w:tab/>
        <w:t>Proposta di esempi che verificano due vincoli e tentativo di verifica del terzo vincolo</w:t>
      </w:r>
    </w:p>
    <w:p w14:paraId="72F59DE2" w14:textId="77777777" w:rsidR="00966D21" w:rsidRPr="00AD4C6C" w:rsidRDefault="00966D21" w:rsidP="004B55C1">
      <w:pPr>
        <w:pStyle w:val="ARMT-7punteggi"/>
      </w:pPr>
      <w:r w:rsidRPr="00AD4C6C">
        <w:t>1</w:t>
      </w:r>
      <w:r w:rsidRPr="00AD4C6C">
        <w:tab/>
        <w:t xml:space="preserve">Proposta di esempi che verificano uno dei vincoli e tentativo di verifica di almeno un altro vincolo </w:t>
      </w:r>
    </w:p>
    <w:p w14:paraId="53B6ECC6" w14:textId="77777777" w:rsidR="00966D21" w:rsidRPr="00AD4C6C" w:rsidRDefault="00966D21" w:rsidP="004B55C1">
      <w:pPr>
        <w:pStyle w:val="ARMT-7punteggi"/>
      </w:pPr>
      <w:r w:rsidRPr="00AD4C6C">
        <w:t>0</w:t>
      </w:r>
      <w:r w:rsidRPr="00AD4C6C">
        <w:tab/>
        <w:t>Incomprensione del problema</w:t>
      </w:r>
    </w:p>
    <w:p w14:paraId="2BA64392" w14:textId="77777777" w:rsidR="00966D21" w:rsidRPr="00AD4C6C" w:rsidRDefault="00966D21" w:rsidP="004B55C1">
      <w:pPr>
        <w:pStyle w:val="ARMT-4Titolo3"/>
      </w:pPr>
      <w:r w:rsidRPr="00AD4C6C">
        <w:t>Livello: 7, 8, 9, 10</w:t>
      </w:r>
    </w:p>
    <w:p w14:paraId="1B818EEE" w14:textId="7C54F4C4" w:rsidR="00966D21" w:rsidRPr="004B55C1" w:rsidRDefault="00966D21" w:rsidP="004B55C1">
      <w:pPr>
        <w:pStyle w:val="ARMT-4Titolo3"/>
      </w:pPr>
      <w:r w:rsidRPr="00AD4C6C">
        <w:t>Origine: Bourg en Bresse</w:t>
      </w:r>
    </w:p>
    <w:p w14:paraId="5454F150" w14:textId="17541BC6" w:rsidR="00966D21" w:rsidRPr="004B55C1" w:rsidRDefault="00966D21" w:rsidP="004B55C1">
      <w:pPr>
        <w:pStyle w:val="ARMT-1Titolo1"/>
      </w:pPr>
      <w:r w:rsidRPr="00AD4C6C">
        <w:br w:type="page"/>
      </w:r>
      <w:r w:rsidRPr="004B55C1">
        <w:rPr>
          <w:b/>
          <w:bCs/>
        </w:rPr>
        <w:t>15.</w:t>
      </w:r>
      <w:r w:rsidR="004B55C1" w:rsidRPr="004B55C1">
        <w:rPr>
          <w:b/>
          <w:bCs/>
        </w:rPr>
        <w:tab/>
        <w:t>BOMBONIERE AGLI INVITATI</w:t>
      </w:r>
      <w:r w:rsidRPr="004B55C1">
        <w:t xml:space="preserve"> (Cat. 8, 9, 10)</w:t>
      </w:r>
    </w:p>
    <w:p w14:paraId="59BA7462" w14:textId="77777777" w:rsidR="00966D21" w:rsidRPr="00AD4C6C" w:rsidRDefault="00966D21" w:rsidP="004B55C1">
      <w:pPr>
        <w:pStyle w:val="ARMT-2Enunciato"/>
      </w:pPr>
      <w:r w:rsidRPr="00AD4C6C">
        <w:t>Carlotta e Luca stanno organizzando il loro matrimonio.</w:t>
      </w:r>
    </w:p>
    <w:p w14:paraId="610FCA23" w14:textId="77777777" w:rsidR="00966D21" w:rsidRPr="00AD4C6C" w:rsidRDefault="00966D21" w:rsidP="004B55C1">
      <w:pPr>
        <w:pStyle w:val="ARMT-2Enunciato"/>
      </w:pPr>
      <w:r w:rsidRPr="00AD4C6C">
        <w:t>Hanno acquistato dei confetti e delle graziose bomboniere. Daranno una bomboniera con i confetti a ciascuno degli invitati.</w:t>
      </w:r>
    </w:p>
    <w:p w14:paraId="35CA8831" w14:textId="77777777" w:rsidR="00966D21" w:rsidRPr="00AD4C6C" w:rsidRDefault="00966D21" w:rsidP="004B55C1">
      <w:pPr>
        <w:pStyle w:val="ARMT-2Enunciato"/>
      </w:pPr>
      <w:r w:rsidRPr="00AD4C6C">
        <w:t xml:space="preserve">Luca dice: </w:t>
      </w:r>
      <w:r w:rsidRPr="00AD4C6C">
        <w:rPr>
          <w:i/>
        </w:rPr>
        <w:t>“Se mettessi dieci confetti per bomboniera, finirei i confetti e non riempirei tutte le bomboniere”.</w:t>
      </w:r>
    </w:p>
    <w:p w14:paraId="35D793B9" w14:textId="77777777" w:rsidR="00966D21" w:rsidRPr="00AD4C6C" w:rsidRDefault="00966D21" w:rsidP="004B55C1">
      <w:pPr>
        <w:pStyle w:val="ARMT-2Enunciato"/>
      </w:pPr>
      <w:r w:rsidRPr="00AD4C6C">
        <w:t>Carlotta risponde:</w:t>
      </w:r>
      <w:r w:rsidRPr="00AD4C6C">
        <w:rPr>
          <w:i/>
        </w:rPr>
        <w:t xml:space="preserve"> “Mettiamo allora sette confetti per bomboniera. Riempiremo così tutte le bomboniere e ci resteranno due confetti, uno per te ed uno per me!”.</w:t>
      </w:r>
    </w:p>
    <w:p w14:paraId="2A4AE478" w14:textId="77777777" w:rsidR="00966D21" w:rsidRPr="00AD4C6C" w:rsidRDefault="00966D21" w:rsidP="004B55C1">
      <w:pPr>
        <w:pStyle w:val="ARMT-2Enunciato"/>
      </w:pPr>
      <w:r w:rsidRPr="00AD4C6C">
        <w:t xml:space="preserve">Luca sospira: </w:t>
      </w:r>
      <w:r w:rsidRPr="00AD4C6C">
        <w:rPr>
          <w:i/>
        </w:rPr>
        <w:t>“Già, tu hai più di un centinaio di invitati. Io ne ho esattamente la metà dei tuoi… Fortunatamente, in tutto, sono meno di duecento!”.</w:t>
      </w:r>
    </w:p>
    <w:p w14:paraId="162B9548" w14:textId="77777777" w:rsidR="00966D21" w:rsidRPr="00AD4C6C" w:rsidRDefault="00966D21" w:rsidP="004B55C1">
      <w:pPr>
        <w:pStyle w:val="ARMT-3Domande"/>
      </w:pPr>
      <w:r w:rsidRPr="00AD4C6C">
        <w:t>Quanti sono in totale gli invitati? Quanti sono gli invitati di Carlotta e quanti quelli di Luca?</w:t>
      </w:r>
    </w:p>
    <w:p w14:paraId="210A9BC9" w14:textId="77777777" w:rsidR="00966D21" w:rsidRPr="00AD4C6C" w:rsidRDefault="00966D21" w:rsidP="004B55C1">
      <w:pPr>
        <w:pStyle w:val="ARMT-3Domande"/>
      </w:pPr>
      <w:r w:rsidRPr="00AD4C6C">
        <w:t>Spiegate il vostro ragionamento.</w:t>
      </w:r>
    </w:p>
    <w:p w14:paraId="2F074370" w14:textId="77777777" w:rsidR="00966D21" w:rsidRPr="00AD4C6C" w:rsidRDefault="00966D21" w:rsidP="004B55C1">
      <w:pPr>
        <w:pStyle w:val="ARMT-3Titolo2"/>
      </w:pPr>
      <w:r w:rsidRPr="00AD4C6C">
        <w:t xml:space="preserve">Analisi a priori  </w:t>
      </w:r>
    </w:p>
    <w:p w14:paraId="44B2FC39" w14:textId="77777777" w:rsidR="00966D21" w:rsidRPr="00AD4C6C" w:rsidRDefault="00966D21" w:rsidP="004B55C1">
      <w:pPr>
        <w:pStyle w:val="ARMT-4Titolo3"/>
      </w:pPr>
      <w:r w:rsidRPr="00AD4C6C">
        <w:t>Ambito concettuale</w:t>
      </w:r>
    </w:p>
    <w:p w14:paraId="2182FD10" w14:textId="5CF3BED0" w:rsidR="00966D21" w:rsidRPr="00AD4C6C" w:rsidRDefault="00966D21" w:rsidP="004B55C1">
      <w:pPr>
        <w:pStyle w:val="ARMT-5Compito"/>
      </w:pPr>
      <w:r w:rsidRPr="00AD4C6C">
        <w:t>Aritmetica: operazioni, multipli e criteri di divisibilità</w:t>
      </w:r>
    </w:p>
    <w:p w14:paraId="393306EF" w14:textId="77777777" w:rsidR="00966D21" w:rsidRPr="00AD4C6C" w:rsidRDefault="00966D21" w:rsidP="004B55C1">
      <w:pPr>
        <w:pStyle w:val="ARMT-4Titolo3"/>
      </w:pPr>
      <w:r w:rsidRPr="00AD4C6C">
        <w:t>Analisi del compito</w:t>
      </w:r>
    </w:p>
    <w:p w14:paraId="759DDA89" w14:textId="77777777" w:rsidR="00966D21" w:rsidRPr="00AD4C6C" w:rsidRDefault="00966D21" w:rsidP="004B55C1">
      <w:pPr>
        <w:pStyle w:val="ARMT-6Analisi"/>
      </w:pPr>
      <w:r w:rsidRPr="00AD4C6C">
        <w:t>-</w:t>
      </w:r>
      <w:r w:rsidRPr="00AD4C6C">
        <w:tab/>
        <w:t>Comprendere che l’enunciato pone le seguenti condizioni:</w:t>
      </w:r>
    </w:p>
    <w:p w14:paraId="43D5A032" w14:textId="4E7B8943" w:rsidR="00966D21" w:rsidRPr="00AD4C6C" w:rsidRDefault="00966D21" w:rsidP="004B55C1">
      <w:pPr>
        <w:pStyle w:val="ARMT-6Analisi"/>
        <w:spacing w:before="0"/>
        <w:ind w:left="851"/>
      </w:pPr>
      <w:r w:rsidRPr="00AD4C6C">
        <w:t>-</w:t>
      </w:r>
      <w:r w:rsidR="004B55C1">
        <w:tab/>
      </w:r>
      <w:r w:rsidRPr="00AD4C6C">
        <w:t xml:space="preserve">il numero totale dei confetti è un multiplo di 10 che diminuito di 2 unità (confetti per gli sposi) diventa un numero che è anche multiplo di 7; </w:t>
      </w:r>
    </w:p>
    <w:p w14:paraId="756F83B0" w14:textId="3289CAB6" w:rsidR="00966D21" w:rsidRPr="00AD4C6C" w:rsidRDefault="004B55C1" w:rsidP="004B55C1">
      <w:pPr>
        <w:pStyle w:val="ARMT-6Analisi"/>
        <w:spacing w:before="0"/>
        <w:ind w:left="851"/>
      </w:pPr>
      <w:r>
        <w:t>-</w:t>
      </w:r>
      <w:r>
        <w:tab/>
      </w:r>
      <w:r w:rsidR="00966D21" w:rsidRPr="00AD4C6C">
        <w:t xml:space="preserve">gli invitati di Luca sono esattamente la metà di quelli di </w:t>
      </w:r>
      <w:r w:rsidRPr="00AD4C6C">
        <w:t>Carlotta; quindi,</w:t>
      </w:r>
      <w:r w:rsidR="00966D21" w:rsidRPr="00AD4C6C">
        <w:t xml:space="preserve"> questi ultimi devono essere in numero pari e maggiore di 100.</w:t>
      </w:r>
    </w:p>
    <w:p w14:paraId="521BFBDC" w14:textId="77777777" w:rsidR="00966D21" w:rsidRPr="00AD4C6C" w:rsidRDefault="00966D21" w:rsidP="004B55C1">
      <w:pPr>
        <w:pStyle w:val="ARMT-6Analisi"/>
      </w:pPr>
      <w:r w:rsidRPr="00AD4C6C">
        <w:t>-</w:t>
      </w:r>
      <w:r w:rsidRPr="00AD4C6C">
        <w:tab/>
        <w:t>Dedurre dalle informazioni precedenti che:</w:t>
      </w:r>
    </w:p>
    <w:p w14:paraId="169A09C1" w14:textId="2B452FFF" w:rsidR="00966D21" w:rsidRPr="00AD4C6C" w:rsidRDefault="004B55C1" w:rsidP="004B55C1">
      <w:pPr>
        <w:pStyle w:val="ARMT-6Analisi"/>
        <w:spacing w:before="0"/>
        <w:ind w:left="851"/>
      </w:pPr>
      <w:r>
        <w:t>-</w:t>
      </w:r>
      <w:r>
        <w:tab/>
      </w:r>
      <w:r w:rsidR="00966D21" w:rsidRPr="00AD4C6C">
        <w:t>gli invitati di Luca sono 1/3 del totale e quelli di Carlotta i 2/3 e quindi il numero degli invitati è un multiplo di 3;</w:t>
      </w:r>
    </w:p>
    <w:p w14:paraId="2E74FAFE" w14:textId="477EF4DC" w:rsidR="00966D21" w:rsidRPr="00AD4C6C" w:rsidRDefault="004B55C1" w:rsidP="004B55C1">
      <w:pPr>
        <w:pStyle w:val="ARMT-6Analisi"/>
        <w:spacing w:before="0"/>
        <w:ind w:left="851"/>
      </w:pPr>
      <w:r>
        <w:t>-</w:t>
      </w:r>
      <w:r>
        <w:tab/>
      </w:r>
      <w:r w:rsidR="00966D21" w:rsidRPr="00AD4C6C">
        <w:t>il numero totale degli invitati è maggiore di 150 e inferiore a 200 e, in particolare, quello degli invitati di Luca è maggiore di 50 e minore di 66;</w:t>
      </w:r>
    </w:p>
    <w:p w14:paraId="58CDBFDC" w14:textId="3AAB617F" w:rsidR="00966D21" w:rsidRPr="00AD4C6C" w:rsidRDefault="004B55C1" w:rsidP="004B55C1">
      <w:pPr>
        <w:pStyle w:val="ARMT-6Analisi"/>
        <w:spacing w:before="0"/>
        <w:ind w:left="851"/>
      </w:pPr>
      <w:r>
        <w:t>-</w:t>
      </w:r>
      <w:r>
        <w:tab/>
      </w:r>
      <w:r w:rsidR="00966D21" w:rsidRPr="00AD4C6C">
        <w:t>il numero dei confetti ha 8 come cifra delle unità;</w:t>
      </w:r>
    </w:p>
    <w:p w14:paraId="68462FBD" w14:textId="701043BB" w:rsidR="00966D21" w:rsidRPr="00AD4C6C" w:rsidRDefault="004B55C1" w:rsidP="004B55C1">
      <w:pPr>
        <w:pStyle w:val="ARMT-6Analisi"/>
        <w:spacing w:before="0"/>
        <w:ind w:left="851"/>
      </w:pPr>
      <w:r>
        <w:t>-</w:t>
      </w:r>
      <w:r>
        <w:tab/>
      </w:r>
      <w:r w:rsidR="00966D21" w:rsidRPr="00AD4C6C">
        <w:t>il numero degli invitati moltiplicato per 7 più 2 corrisponde al numero totale dei confetti.</w:t>
      </w:r>
    </w:p>
    <w:p w14:paraId="67A2572D" w14:textId="77777777" w:rsidR="00966D21" w:rsidRPr="00AD4C6C" w:rsidRDefault="00966D21" w:rsidP="004B55C1">
      <w:pPr>
        <w:pStyle w:val="ARMT-6Analisi"/>
      </w:pPr>
      <w:r w:rsidRPr="00AD4C6C">
        <w:t>-</w:t>
      </w:r>
      <w:r w:rsidRPr="00AD4C6C">
        <w:tab/>
        <w:t>Fare un elenco del numero dei possibili invitati, partendo da 153 fino ad arrivare a 198 (153, 156, 159, 162, 165, 168, 171, 174, 177, 180, 183, 186, 189, 192, 195, 198). Cercare tra questi numeri quelli che moltiplicati per 7 diano un numero che ha 8 come cifra delle unità e rendersi conto che l’unico che risponde a questo requisito è 174.</w:t>
      </w:r>
    </w:p>
    <w:p w14:paraId="59F73A4E" w14:textId="2CFB9980" w:rsidR="00966D21" w:rsidRPr="00AD4C6C" w:rsidRDefault="004B55C1" w:rsidP="004B55C1">
      <w:pPr>
        <w:pStyle w:val="ARMT-6Analisi"/>
        <w:spacing w:before="0"/>
        <w:ind w:left="851"/>
      </w:pPr>
      <w:r>
        <w:t>-</w:t>
      </w:r>
      <w:r>
        <w:tab/>
      </w:r>
      <w:r w:rsidR="00966D21" w:rsidRPr="00AD4C6C">
        <w:t>Dividere 174 per 3 ottenendo il numero degli invitati di Luca (58) e moltiplicare il numero degli invitati di Luca per 2 per ottenere gli invitati di Carlotta (116).</w:t>
      </w:r>
    </w:p>
    <w:p w14:paraId="7C849DD2" w14:textId="6DF73516" w:rsidR="00966D21" w:rsidRPr="00AD4C6C" w:rsidRDefault="00966D21" w:rsidP="004B55C1">
      <w:pPr>
        <w:pStyle w:val="ARMT-6Analisi"/>
      </w:pPr>
      <w:r w:rsidRPr="00AD4C6C">
        <w:t xml:space="preserve">Oppure, in base alle deduzioni precedenti, considerare che il numero delle bomboniere è il triplo di quelle degli invitati di Luca e che quindi il numero dei confetti è il triplo di quello che riceveranno gli invitati di Luca e che pertanto tale numero è multiplo di 3 e di 7 (n. di confetti per bomboniera), cioè di 21. Cercare quindi tra i numeri interi compresi tra 50 e 66 un numero </w:t>
      </w:r>
      <w:r w:rsidR="004B55C1" w:rsidRPr="00AD4C6C">
        <w:t>che moltiplicato</w:t>
      </w:r>
      <w:r w:rsidRPr="00AD4C6C">
        <w:t xml:space="preserve"> per 21 dia un risultato che abbia 8 come cifra delle unità. Constatare che l’unica possibilità è 58. Concludere che gli invitati di Luca sono 58, quelli di Carlotta sono 116  per un totale di 174.</w:t>
      </w:r>
    </w:p>
    <w:p w14:paraId="06A7792E" w14:textId="77777777" w:rsidR="00966D21" w:rsidRPr="00AD4C6C" w:rsidRDefault="00966D21" w:rsidP="004B55C1">
      <w:pPr>
        <w:pStyle w:val="ARMT-6Analisi"/>
      </w:pPr>
      <w:r w:rsidRPr="00AD4C6C">
        <w:t xml:space="preserve">Oppure, organizzare la ricerca considerando i numeri pari maggiori di 100: </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88"/>
        <w:gridCol w:w="1689"/>
        <w:gridCol w:w="1691"/>
        <w:gridCol w:w="1954"/>
      </w:tblGrid>
      <w:tr w:rsidR="00AD4C6C" w:rsidRPr="00AD4C6C" w14:paraId="07E609DD" w14:textId="77777777">
        <w:tc>
          <w:tcPr>
            <w:tcW w:w="1692" w:type="dxa"/>
            <w:shd w:val="clear" w:color="auto" w:fill="auto"/>
          </w:tcPr>
          <w:p w14:paraId="61E07ECC" w14:textId="77777777" w:rsidR="00966D21" w:rsidRPr="00AD4C6C" w:rsidRDefault="00966D21" w:rsidP="004B55C1">
            <w:pPr>
              <w:pStyle w:val="ARMT-6Analisi"/>
              <w:jc w:val="center"/>
            </w:pPr>
            <w:r w:rsidRPr="00AD4C6C">
              <w:t>Numero invitati</w:t>
            </w:r>
          </w:p>
          <w:p w14:paraId="7C6D54F0" w14:textId="77777777" w:rsidR="00966D21" w:rsidRPr="00AD4C6C" w:rsidRDefault="00966D21" w:rsidP="004B55C1">
            <w:pPr>
              <w:pStyle w:val="ARMT-6Analisi"/>
              <w:jc w:val="center"/>
            </w:pPr>
            <w:r w:rsidRPr="00AD4C6C">
              <w:t>di Carlotta</w:t>
            </w:r>
          </w:p>
        </w:tc>
        <w:tc>
          <w:tcPr>
            <w:tcW w:w="1688" w:type="dxa"/>
            <w:shd w:val="clear" w:color="auto" w:fill="auto"/>
          </w:tcPr>
          <w:p w14:paraId="09606C8F" w14:textId="77777777" w:rsidR="00966D21" w:rsidRPr="00AD4C6C" w:rsidRDefault="00966D21" w:rsidP="004B55C1">
            <w:pPr>
              <w:pStyle w:val="ARMT-6Analisi"/>
              <w:jc w:val="center"/>
            </w:pPr>
            <w:r w:rsidRPr="00AD4C6C">
              <w:t>Numero invitati</w:t>
            </w:r>
          </w:p>
          <w:p w14:paraId="533156AE" w14:textId="77777777" w:rsidR="00966D21" w:rsidRPr="00AD4C6C" w:rsidRDefault="00966D21" w:rsidP="004B55C1">
            <w:pPr>
              <w:pStyle w:val="ARMT-6Analisi"/>
              <w:jc w:val="center"/>
            </w:pPr>
            <w:r w:rsidRPr="00AD4C6C">
              <w:t>di Luca</w:t>
            </w:r>
          </w:p>
        </w:tc>
        <w:tc>
          <w:tcPr>
            <w:tcW w:w="1689" w:type="dxa"/>
            <w:shd w:val="clear" w:color="auto" w:fill="auto"/>
          </w:tcPr>
          <w:p w14:paraId="26D73BE9" w14:textId="77777777" w:rsidR="00966D21" w:rsidRPr="00AD4C6C" w:rsidRDefault="00966D21" w:rsidP="004B55C1">
            <w:pPr>
              <w:pStyle w:val="ARMT-6Analisi"/>
              <w:jc w:val="center"/>
            </w:pPr>
            <w:r w:rsidRPr="00AD4C6C">
              <w:t>Numero totale</w:t>
            </w:r>
          </w:p>
          <w:p w14:paraId="2A22264C" w14:textId="77777777" w:rsidR="00966D21" w:rsidRPr="00AD4C6C" w:rsidRDefault="00966D21" w:rsidP="004B55C1">
            <w:pPr>
              <w:pStyle w:val="ARMT-6Analisi"/>
              <w:jc w:val="center"/>
            </w:pPr>
            <w:r w:rsidRPr="00AD4C6C">
              <w:t>invitati</w:t>
            </w:r>
          </w:p>
        </w:tc>
        <w:tc>
          <w:tcPr>
            <w:tcW w:w="1691" w:type="dxa"/>
            <w:shd w:val="clear" w:color="auto" w:fill="auto"/>
          </w:tcPr>
          <w:p w14:paraId="7B24047A" w14:textId="77777777" w:rsidR="00966D21" w:rsidRPr="00AD4C6C" w:rsidRDefault="00966D21" w:rsidP="004B55C1">
            <w:pPr>
              <w:pStyle w:val="ARMT-6Analisi"/>
              <w:jc w:val="center"/>
            </w:pPr>
            <w:r w:rsidRPr="00AD4C6C">
              <w:t>Numero totale</w:t>
            </w:r>
          </w:p>
          <w:p w14:paraId="2FCCB87A" w14:textId="77777777" w:rsidR="00966D21" w:rsidRPr="00AD4C6C" w:rsidRDefault="00966D21" w:rsidP="004B55C1">
            <w:pPr>
              <w:pStyle w:val="ARMT-6Analisi"/>
              <w:jc w:val="center"/>
            </w:pPr>
            <w:r w:rsidRPr="00AD4C6C">
              <w:t>confetti</w:t>
            </w:r>
          </w:p>
        </w:tc>
        <w:tc>
          <w:tcPr>
            <w:tcW w:w="1954" w:type="dxa"/>
            <w:shd w:val="clear" w:color="auto" w:fill="auto"/>
          </w:tcPr>
          <w:p w14:paraId="5BCDF969" w14:textId="77777777" w:rsidR="00966D21" w:rsidRPr="00AD4C6C" w:rsidRDefault="00966D21" w:rsidP="004B55C1">
            <w:pPr>
              <w:pStyle w:val="ARMT-6Analisi"/>
              <w:jc w:val="center"/>
            </w:pPr>
            <w:r w:rsidRPr="00AD4C6C">
              <w:t>(</w:t>
            </w:r>
            <w:r w:rsidRPr="00AD4C6C">
              <w:rPr>
                <w:rFonts w:cs="Times"/>
              </w:rPr>
              <w:t>È</w:t>
            </w:r>
            <w:r w:rsidRPr="00AD4C6C">
              <w:t xml:space="preserve"> multiplo di 10?)</w:t>
            </w:r>
          </w:p>
        </w:tc>
      </w:tr>
      <w:tr w:rsidR="00AD4C6C" w:rsidRPr="00AD4C6C" w14:paraId="28EB988A" w14:textId="77777777">
        <w:tc>
          <w:tcPr>
            <w:tcW w:w="1692" w:type="dxa"/>
            <w:shd w:val="clear" w:color="auto" w:fill="auto"/>
          </w:tcPr>
          <w:p w14:paraId="1F151929" w14:textId="77777777" w:rsidR="00966D21" w:rsidRPr="00AD4C6C" w:rsidRDefault="00966D21" w:rsidP="004B55C1">
            <w:pPr>
              <w:pStyle w:val="ARMT-6Analisi"/>
              <w:jc w:val="center"/>
              <w:rPr>
                <w:sz w:val="16"/>
                <w:szCs w:val="16"/>
              </w:rPr>
            </w:pPr>
            <w:r w:rsidRPr="00AD4C6C">
              <w:rPr>
                <w:sz w:val="16"/>
                <w:szCs w:val="16"/>
              </w:rPr>
              <w:t>102</w:t>
            </w:r>
          </w:p>
        </w:tc>
        <w:tc>
          <w:tcPr>
            <w:tcW w:w="1688" w:type="dxa"/>
            <w:shd w:val="clear" w:color="auto" w:fill="auto"/>
          </w:tcPr>
          <w:p w14:paraId="07730461" w14:textId="77777777" w:rsidR="00966D21" w:rsidRPr="00AD4C6C" w:rsidRDefault="00966D21" w:rsidP="004B55C1">
            <w:pPr>
              <w:pStyle w:val="ARMT-6Analisi"/>
              <w:jc w:val="center"/>
              <w:rPr>
                <w:sz w:val="16"/>
                <w:szCs w:val="16"/>
              </w:rPr>
            </w:pPr>
            <w:r w:rsidRPr="00AD4C6C">
              <w:rPr>
                <w:sz w:val="16"/>
                <w:szCs w:val="16"/>
              </w:rPr>
              <w:t>51</w:t>
            </w:r>
          </w:p>
        </w:tc>
        <w:tc>
          <w:tcPr>
            <w:tcW w:w="1689" w:type="dxa"/>
            <w:shd w:val="clear" w:color="auto" w:fill="auto"/>
          </w:tcPr>
          <w:p w14:paraId="627B9F7B" w14:textId="77777777" w:rsidR="00966D21" w:rsidRPr="00AD4C6C" w:rsidRDefault="00966D21" w:rsidP="004B55C1">
            <w:pPr>
              <w:pStyle w:val="ARMT-6Analisi"/>
              <w:jc w:val="center"/>
              <w:rPr>
                <w:sz w:val="16"/>
                <w:szCs w:val="16"/>
              </w:rPr>
            </w:pPr>
            <w:r w:rsidRPr="00AD4C6C">
              <w:rPr>
                <w:sz w:val="16"/>
                <w:szCs w:val="16"/>
              </w:rPr>
              <w:t>153</w:t>
            </w:r>
          </w:p>
        </w:tc>
        <w:tc>
          <w:tcPr>
            <w:tcW w:w="1691" w:type="dxa"/>
            <w:shd w:val="clear" w:color="auto" w:fill="auto"/>
          </w:tcPr>
          <w:p w14:paraId="3BA20BE6" w14:textId="77777777" w:rsidR="00966D21" w:rsidRPr="00AD4C6C" w:rsidRDefault="00966D21" w:rsidP="004B55C1">
            <w:pPr>
              <w:pStyle w:val="ARMT-6Analisi"/>
              <w:jc w:val="center"/>
              <w:rPr>
                <w:sz w:val="16"/>
                <w:szCs w:val="16"/>
              </w:rPr>
            </w:pPr>
            <w:r w:rsidRPr="00AD4C6C">
              <w:rPr>
                <w:sz w:val="16"/>
                <w:szCs w:val="16"/>
              </w:rPr>
              <w:t>(153 x 7) + 2 = 1073</w:t>
            </w:r>
          </w:p>
        </w:tc>
        <w:tc>
          <w:tcPr>
            <w:tcW w:w="1954" w:type="dxa"/>
            <w:shd w:val="clear" w:color="auto" w:fill="auto"/>
          </w:tcPr>
          <w:p w14:paraId="52AF44B4" w14:textId="77777777" w:rsidR="00966D21" w:rsidRPr="00AD4C6C" w:rsidRDefault="00966D21" w:rsidP="004B55C1">
            <w:pPr>
              <w:pStyle w:val="ARMT-6Analisi"/>
              <w:jc w:val="center"/>
              <w:rPr>
                <w:sz w:val="16"/>
                <w:szCs w:val="16"/>
              </w:rPr>
            </w:pPr>
            <w:r w:rsidRPr="00AD4C6C">
              <w:rPr>
                <w:sz w:val="16"/>
                <w:szCs w:val="16"/>
              </w:rPr>
              <w:t>NO</w:t>
            </w:r>
          </w:p>
        </w:tc>
      </w:tr>
      <w:tr w:rsidR="00AD4C6C" w:rsidRPr="00AD4C6C" w14:paraId="5E1390AF" w14:textId="77777777">
        <w:tc>
          <w:tcPr>
            <w:tcW w:w="1692" w:type="dxa"/>
            <w:shd w:val="clear" w:color="auto" w:fill="auto"/>
          </w:tcPr>
          <w:p w14:paraId="7147B63A" w14:textId="77777777" w:rsidR="00966D21" w:rsidRPr="00AD4C6C" w:rsidRDefault="00966D21" w:rsidP="004B55C1">
            <w:pPr>
              <w:pStyle w:val="ARMT-6Analisi"/>
              <w:jc w:val="center"/>
              <w:rPr>
                <w:sz w:val="16"/>
                <w:szCs w:val="16"/>
              </w:rPr>
            </w:pPr>
            <w:r w:rsidRPr="00AD4C6C">
              <w:rPr>
                <w:sz w:val="16"/>
                <w:szCs w:val="16"/>
              </w:rPr>
              <w:t>104</w:t>
            </w:r>
          </w:p>
        </w:tc>
        <w:tc>
          <w:tcPr>
            <w:tcW w:w="1688" w:type="dxa"/>
            <w:shd w:val="clear" w:color="auto" w:fill="auto"/>
          </w:tcPr>
          <w:p w14:paraId="6726D5F0" w14:textId="77777777" w:rsidR="00966D21" w:rsidRPr="00AD4C6C" w:rsidRDefault="00966D21" w:rsidP="004B55C1">
            <w:pPr>
              <w:pStyle w:val="ARMT-6Analisi"/>
              <w:jc w:val="center"/>
              <w:rPr>
                <w:sz w:val="16"/>
                <w:szCs w:val="16"/>
              </w:rPr>
            </w:pPr>
            <w:r w:rsidRPr="00AD4C6C">
              <w:rPr>
                <w:sz w:val="16"/>
                <w:szCs w:val="16"/>
              </w:rPr>
              <w:t>52</w:t>
            </w:r>
          </w:p>
        </w:tc>
        <w:tc>
          <w:tcPr>
            <w:tcW w:w="1689" w:type="dxa"/>
            <w:shd w:val="clear" w:color="auto" w:fill="auto"/>
          </w:tcPr>
          <w:p w14:paraId="57EA5697" w14:textId="77777777" w:rsidR="00966D21" w:rsidRPr="00AD4C6C" w:rsidRDefault="00966D21" w:rsidP="004B55C1">
            <w:pPr>
              <w:pStyle w:val="ARMT-6Analisi"/>
              <w:jc w:val="center"/>
              <w:rPr>
                <w:sz w:val="16"/>
                <w:szCs w:val="16"/>
              </w:rPr>
            </w:pPr>
            <w:r w:rsidRPr="00AD4C6C">
              <w:rPr>
                <w:sz w:val="16"/>
                <w:szCs w:val="16"/>
              </w:rPr>
              <w:t>156</w:t>
            </w:r>
          </w:p>
        </w:tc>
        <w:tc>
          <w:tcPr>
            <w:tcW w:w="1691" w:type="dxa"/>
            <w:shd w:val="clear" w:color="auto" w:fill="auto"/>
          </w:tcPr>
          <w:p w14:paraId="5408C91A" w14:textId="77777777" w:rsidR="00966D21" w:rsidRPr="00AD4C6C" w:rsidRDefault="00966D21" w:rsidP="004B55C1">
            <w:pPr>
              <w:pStyle w:val="ARMT-6Analisi"/>
              <w:jc w:val="center"/>
              <w:rPr>
                <w:sz w:val="16"/>
                <w:szCs w:val="16"/>
              </w:rPr>
            </w:pPr>
            <w:r w:rsidRPr="00AD4C6C">
              <w:rPr>
                <w:sz w:val="16"/>
                <w:szCs w:val="16"/>
              </w:rPr>
              <w:t>(156 x 7) + 2 = 1094</w:t>
            </w:r>
          </w:p>
        </w:tc>
        <w:tc>
          <w:tcPr>
            <w:tcW w:w="1954" w:type="dxa"/>
            <w:shd w:val="clear" w:color="auto" w:fill="auto"/>
          </w:tcPr>
          <w:p w14:paraId="7017DA03" w14:textId="77777777" w:rsidR="00966D21" w:rsidRPr="00AD4C6C" w:rsidRDefault="00966D21" w:rsidP="004B55C1">
            <w:pPr>
              <w:pStyle w:val="ARMT-6Analisi"/>
              <w:jc w:val="center"/>
              <w:rPr>
                <w:sz w:val="16"/>
                <w:szCs w:val="16"/>
              </w:rPr>
            </w:pPr>
            <w:r w:rsidRPr="00AD4C6C">
              <w:rPr>
                <w:sz w:val="16"/>
                <w:szCs w:val="16"/>
              </w:rPr>
              <w:t>NO</w:t>
            </w:r>
          </w:p>
        </w:tc>
      </w:tr>
      <w:tr w:rsidR="00AD4C6C" w:rsidRPr="00AD4C6C" w14:paraId="3EB7B218" w14:textId="77777777">
        <w:tc>
          <w:tcPr>
            <w:tcW w:w="1692" w:type="dxa"/>
            <w:shd w:val="clear" w:color="auto" w:fill="auto"/>
          </w:tcPr>
          <w:p w14:paraId="2FA2837C" w14:textId="77777777" w:rsidR="00966D21" w:rsidRPr="00AD4C6C" w:rsidRDefault="00966D21" w:rsidP="004B55C1">
            <w:pPr>
              <w:pStyle w:val="ARMT-6Analisi"/>
              <w:jc w:val="center"/>
              <w:rPr>
                <w:sz w:val="16"/>
                <w:szCs w:val="16"/>
              </w:rPr>
            </w:pPr>
            <w:r w:rsidRPr="00AD4C6C">
              <w:rPr>
                <w:sz w:val="16"/>
                <w:szCs w:val="16"/>
              </w:rPr>
              <w:t>106</w:t>
            </w:r>
          </w:p>
        </w:tc>
        <w:tc>
          <w:tcPr>
            <w:tcW w:w="1688" w:type="dxa"/>
            <w:shd w:val="clear" w:color="auto" w:fill="auto"/>
          </w:tcPr>
          <w:p w14:paraId="089AF3D5" w14:textId="77777777" w:rsidR="00966D21" w:rsidRPr="00AD4C6C" w:rsidRDefault="00966D21" w:rsidP="004B55C1">
            <w:pPr>
              <w:pStyle w:val="ARMT-6Analisi"/>
              <w:jc w:val="center"/>
              <w:rPr>
                <w:sz w:val="16"/>
                <w:szCs w:val="16"/>
              </w:rPr>
            </w:pPr>
            <w:r w:rsidRPr="00AD4C6C">
              <w:rPr>
                <w:sz w:val="16"/>
                <w:szCs w:val="16"/>
              </w:rPr>
              <w:t>53</w:t>
            </w:r>
          </w:p>
        </w:tc>
        <w:tc>
          <w:tcPr>
            <w:tcW w:w="1689" w:type="dxa"/>
            <w:shd w:val="clear" w:color="auto" w:fill="auto"/>
          </w:tcPr>
          <w:p w14:paraId="3B88E64E" w14:textId="77777777" w:rsidR="00966D21" w:rsidRPr="00AD4C6C" w:rsidRDefault="00966D21" w:rsidP="004B55C1">
            <w:pPr>
              <w:pStyle w:val="ARMT-6Analisi"/>
              <w:jc w:val="center"/>
              <w:rPr>
                <w:sz w:val="16"/>
                <w:szCs w:val="16"/>
              </w:rPr>
            </w:pPr>
            <w:r w:rsidRPr="00AD4C6C">
              <w:rPr>
                <w:sz w:val="16"/>
                <w:szCs w:val="16"/>
              </w:rPr>
              <w:t>159</w:t>
            </w:r>
          </w:p>
        </w:tc>
        <w:tc>
          <w:tcPr>
            <w:tcW w:w="1691" w:type="dxa"/>
            <w:shd w:val="clear" w:color="auto" w:fill="auto"/>
          </w:tcPr>
          <w:p w14:paraId="0DF81375" w14:textId="77777777" w:rsidR="00966D21" w:rsidRPr="00AD4C6C" w:rsidRDefault="00966D21" w:rsidP="004B55C1">
            <w:pPr>
              <w:pStyle w:val="ARMT-6Analisi"/>
              <w:jc w:val="center"/>
              <w:rPr>
                <w:sz w:val="16"/>
                <w:szCs w:val="16"/>
              </w:rPr>
            </w:pPr>
            <w:r w:rsidRPr="00AD4C6C">
              <w:rPr>
                <w:sz w:val="16"/>
                <w:szCs w:val="16"/>
              </w:rPr>
              <w:t>(159 x 7) + 2 = 1115</w:t>
            </w:r>
          </w:p>
        </w:tc>
        <w:tc>
          <w:tcPr>
            <w:tcW w:w="1954" w:type="dxa"/>
            <w:shd w:val="clear" w:color="auto" w:fill="auto"/>
          </w:tcPr>
          <w:p w14:paraId="010F302C" w14:textId="77777777" w:rsidR="00966D21" w:rsidRPr="00AD4C6C" w:rsidRDefault="00966D21" w:rsidP="004B55C1">
            <w:pPr>
              <w:pStyle w:val="ARMT-6Analisi"/>
              <w:jc w:val="center"/>
              <w:rPr>
                <w:sz w:val="16"/>
                <w:szCs w:val="16"/>
              </w:rPr>
            </w:pPr>
            <w:r w:rsidRPr="00AD4C6C">
              <w:rPr>
                <w:sz w:val="16"/>
                <w:szCs w:val="16"/>
              </w:rPr>
              <w:t>NO</w:t>
            </w:r>
          </w:p>
        </w:tc>
      </w:tr>
      <w:tr w:rsidR="00AD4C6C" w:rsidRPr="00AD4C6C" w14:paraId="5D611AEB" w14:textId="77777777">
        <w:tc>
          <w:tcPr>
            <w:tcW w:w="1692" w:type="dxa"/>
            <w:shd w:val="clear" w:color="auto" w:fill="auto"/>
          </w:tcPr>
          <w:p w14:paraId="28381FB5" w14:textId="77777777" w:rsidR="00966D21" w:rsidRPr="00AD4C6C" w:rsidRDefault="00966D21" w:rsidP="004B55C1">
            <w:pPr>
              <w:pStyle w:val="ARMT-6Analisi"/>
              <w:jc w:val="center"/>
              <w:rPr>
                <w:sz w:val="16"/>
                <w:szCs w:val="16"/>
              </w:rPr>
            </w:pPr>
            <w:r w:rsidRPr="00AD4C6C">
              <w:rPr>
                <w:sz w:val="16"/>
                <w:szCs w:val="16"/>
              </w:rPr>
              <w:t>108</w:t>
            </w:r>
          </w:p>
        </w:tc>
        <w:tc>
          <w:tcPr>
            <w:tcW w:w="1688" w:type="dxa"/>
            <w:shd w:val="clear" w:color="auto" w:fill="auto"/>
          </w:tcPr>
          <w:p w14:paraId="0C2531A8" w14:textId="77777777" w:rsidR="00966D21" w:rsidRPr="00AD4C6C" w:rsidRDefault="00966D21" w:rsidP="004B55C1">
            <w:pPr>
              <w:pStyle w:val="ARMT-6Analisi"/>
              <w:jc w:val="center"/>
              <w:rPr>
                <w:sz w:val="16"/>
                <w:szCs w:val="16"/>
              </w:rPr>
            </w:pPr>
            <w:r w:rsidRPr="00AD4C6C">
              <w:rPr>
                <w:sz w:val="16"/>
                <w:szCs w:val="16"/>
              </w:rPr>
              <w:t>54</w:t>
            </w:r>
          </w:p>
        </w:tc>
        <w:tc>
          <w:tcPr>
            <w:tcW w:w="1689" w:type="dxa"/>
            <w:shd w:val="clear" w:color="auto" w:fill="auto"/>
          </w:tcPr>
          <w:p w14:paraId="09EEB7C7" w14:textId="77777777" w:rsidR="00966D21" w:rsidRPr="00AD4C6C" w:rsidRDefault="00966D21" w:rsidP="004B55C1">
            <w:pPr>
              <w:pStyle w:val="ARMT-6Analisi"/>
              <w:jc w:val="center"/>
              <w:rPr>
                <w:sz w:val="16"/>
                <w:szCs w:val="16"/>
              </w:rPr>
            </w:pPr>
            <w:r w:rsidRPr="00AD4C6C">
              <w:rPr>
                <w:sz w:val="16"/>
                <w:szCs w:val="16"/>
              </w:rPr>
              <w:t>162</w:t>
            </w:r>
          </w:p>
        </w:tc>
        <w:tc>
          <w:tcPr>
            <w:tcW w:w="1691" w:type="dxa"/>
            <w:shd w:val="clear" w:color="auto" w:fill="auto"/>
          </w:tcPr>
          <w:p w14:paraId="260CF42F" w14:textId="77777777" w:rsidR="00966D21" w:rsidRPr="00AD4C6C" w:rsidRDefault="00966D21" w:rsidP="004B55C1">
            <w:pPr>
              <w:pStyle w:val="ARMT-6Analisi"/>
              <w:jc w:val="center"/>
              <w:rPr>
                <w:sz w:val="16"/>
                <w:szCs w:val="16"/>
              </w:rPr>
            </w:pPr>
            <w:r w:rsidRPr="00AD4C6C">
              <w:rPr>
                <w:sz w:val="16"/>
                <w:szCs w:val="16"/>
              </w:rPr>
              <w:t>(162 x 7) + 2 = 1136</w:t>
            </w:r>
          </w:p>
        </w:tc>
        <w:tc>
          <w:tcPr>
            <w:tcW w:w="1954" w:type="dxa"/>
            <w:shd w:val="clear" w:color="auto" w:fill="auto"/>
          </w:tcPr>
          <w:p w14:paraId="5A006CF7" w14:textId="77777777" w:rsidR="00966D21" w:rsidRPr="00AD4C6C" w:rsidRDefault="00966D21" w:rsidP="004B55C1">
            <w:pPr>
              <w:pStyle w:val="ARMT-6Analisi"/>
              <w:jc w:val="center"/>
              <w:rPr>
                <w:sz w:val="16"/>
                <w:szCs w:val="16"/>
              </w:rPr>
            </w:pPr>
            <w:r w:rsidRPr="00AD4C6C">
              <w:rPr>
                <w:sz w:val="16"/>
                <w:szCs w:val="16"/>
              </w:rPr>
              <w:t>NO</w:t>
            </w:r>
          </w:p>
        </w:tc>
      </w:tr>
      <w:tr w:rsidR="00AD4C6C" w:rsidRPr="00AD4C6C" w14:paraId="7AB0FA7C" w14:textId="77777777">
        <w:tc>
          <w:tcPr>
            <w:tcW w:w="1692" w:type="dxa"/>
            <w:shd w:val="clear" w:color="auto" w:fill="auto"/>
          </w:tcPr>
          <w:p w14:paraId="71528561" w14:textId="77777777" w:rsidR="00966D21" w:rsidRPr="00AD4C6C" w:rsidRDefault="00966D21" w:rsidP="004B55C1">
            <w:pPr>
              <w:pStyle w:val="ARMT-6Analisi"/>
              <w:jc w:val="center"/>
              <w:rPr>
                <w:sz w:val="16"/>
                <w:szCs w:val="16"/>
              </w:rPr>
            </w:pPr>
            <w:r w:rsidRPr="00AD4C6C">
              <w:rPr>
                <w:sz w:val="16"/>
                <w:szCs w:val="16"/>
              </w:rPr>
              <w:t>…</w:t>
            </w:r>
          </w:p>
        </w:tc>
        <w:tc>
          <w:tcPr>
            <w:tcW w:w="1688" w:type="dxa"/>
            <w:shd w:val="clear" w:color="auto" w:fill="auto"/>
          </w:tcPr>
          <w:p w14:paraId="05D3DC8B" w14:textId="77777777" w:rsidR="00966D21" w:rsidRPr="00AD4C6C" w:rsidRDefault="00966D21" w:rsidP="004B55C1">
            <w:pPr>
              <w:pStyle w:val="ARMT-6Analisi"/>
              <w:jc w:val="center"/>
              <w:rPr>
                <w:sz w:val="16"/>
                <w:szCs w:val="16"/>
              </w:rPr>
            </w:pPr>
            <w:r w:rsidRPr="00AD4C6C">
              <w:rPr>
                <w:sz w:val="16"/>
                <w:szCs w:val="16"/>
              </w:rPr>
              <w:t>…</w:t>
            </w:r>
          </w:p>
        </w:tc>
        <w:tc>
          <w:tcPr>
            <w:tcW w:w="1689" w:type="dxa"/>
            <w:shd w:val="clear" w:color="auto" w:fill="auto"/>
          </w:tcPr>
          <w:p w14:paraId="2BC06F2E" w14:textId="77777777" w:rsidR="00966D21" w:rsidRPr="00AD4C6C" w:rsidRDefault="00966D21" w:rsidP="004B55C1">
            <w:pPr>
              <w:pStyle w:val="ARMT-6Analisi"/>
              <w:jc w:val="center"/>
              <w:rPr>
                <w:sz w:val="16"/>
                <w:szCs w:val="16"/>
              </w:rPr>
            </w:pPr>
            <w:r w:rsidRPr="00AD4C6C">
              <w:rPr>
                <w:sz w:val="16"/>
                <w:szCs w:val="16"/>
              </w:rPr>
              <w:t>…</w:t>
            </w:r>
          </w:p>
        </w:tc>
        <w:tc>
          <w:tcPr>
            <w:tcW w:w="1691" w:type="dxa"/>
            <w:shd w:val="clear" w:color="auto" w:fill="auto"/>
          </w:tcPr>
          <w:p w14:paraId="1075F169" w14:textId="77777777" w:rsidR="00966D21" w:rsidRPr="00AD4C6C" w:rsidRDefault="00966D21" w:rsidP="004B55C1">
            <w:pPr>
              <w:pStyle w:val="ARMT-6Analisi"/>
              <w:jc w:val="center"/>
              <w:rPr>
                <w:sz w:val="16"/>
                <w:szCs w:val="16"/>
              </w:rPr>
            </w:pPr>
            <w:r w:rsidRPr="00AD4C6C">
              <w:rPr>
                <w:sz w:val="16"/>
                <w:szCs w:val="16"/>
              </w:rPr>
              <w:t>…</w:t>
            </w:r>
          </w:p>
        </w:tc>
        <w:tc>
          <w:tcPr>
            <w:tcW w:w="1954" w:type="dxa"/>
            <w:shd w:val="clear" w:color="auto" w:fill="auto"/>
          </w:tcPr>
          <w:p w14:paraId="17BAF761" w14:textId="77777777" w:rsidR="00966D21" w:rsidRPr="00AD4C6C" w:rsidRDefault="00966D21" w:rsidP="004B55C1">
            <w:pPr>
              <w:pStyle w:val="ARMT-6Analisi"/>
              <w:jc w:val="center"/>
              <w:rPr>
                <w:sz w:val="16"/>
                <w:szCs w:val="16"/>
              </w:rPr>
            </w:pPr>
          </w:p>
        </w:tc>
      </w:tr>
      <w:tr w:rsidR="00AD4C6C" w:rsidRPr="00AD4C6C" w14:paraId="4A5FD667" w14:textId="77777777">
        <w:tc>
          <w:tcPr>
            <w:tcW w:w="1692" w:type="dxa"/>
            <w:shd w:val="clear" w:color="auto" w:fill="auto"/>
          </w:tcPr>
          <w:p w14:paraId="7286545D" w14:textId="77777777" w:rsidR="00966D21" w:rsidRPr="00AD4C6C" w:rsidRDefault="00966D21" w:rsidP="004B55C1">
            <w:pPr>
              <w:pStyle w:val="ARMT-6Analisi"/>
              <w:jc w:val="center"/>
              <w:rPr>
                <w:sz w:val="16"/>
                <w:szCs w:val="16"/>
              </w:rPr>
            </w:pPr>
            <w:r w:rsidRPr="00AD4C6C">
              <w:rPr>
                <w:sz w:val="16"/>
                <w:szCs w:val="16"/>
              </w:rPr>
              <w:t>116</w:t>
            </w:r>
          </w:p>
        </w:tc>
        <w:tc>
          <w:tcPr>
            <w:tcW w:w="1688" w:type="dxa"/>
            <w:shd w:val="clear" w:color="auto" w:fill="auto"/>
          </w:tcPr>
          <w:p w14:paraId="265F7497" w14:textId="77777777" w:rsidR="00966D21" w:rsidRPr="00AD4C6C" w:rsidRDefault="00966D21" w:rsidP="004B55C1">
            <w:pPr>
              <w:pStyle w:val="ARMT-6Analisi"/>
              <w:jc w:val="center"/>
              <w:rPr>
                <w:sz w:val="16"/>
                <w:szCs w:val="16"/>
              </w:rPr>
            </w:pPr>
            <w:r w:rsidRPr="00AD4C6C">
              <w:rPr>
                <w:sz w:val="16"/>
                <w:szCs w:val="16"/>
              </w:rPr>
              <w:t>58</w:t>
            </w:r>
          </w:p>
        </w:tc>
        <w:tc>
          <w:tcPr>
            <w:tcW w:w="1689" w:type="dxa"/>
            <w:shd w:val="clear" w:color="auto" w:fill="auto"/>
          </w:tcPr>
          <w:p w14:paraId="370881A0" w14:textId="77777777" w:rsidR="00966D21" w:rsidRPr="00AD4C6C" w:rsidRDefault="00966D21" w:rsidP="004B55C1">
            <w:pPr>
              <w:pStyle w:val="ARMT-6Analisi"/>
              <w:jc w:val="center"/>
              <w:rPr>
                <w:sz w:val="16"/>
                <w:szCs w:val="16"/>
              </w:rPr>
            </w:pPr>
            <w:r w:rsidRPr="00AD4C6C">
              <w:rPr>
                <w:sz w:val="16"/>
                <w:szCs w:val="16"/>
              </w:rPr>
              <w:t>174</w:t>
            </w:r>
          </w:p>
        </w:tc>
        <w:tc>
          <w:tcPr>
            <w:tcW w:w="1691" w:type="dxa"/>
            <w:shd w:val="clear" w:color="auto" w:fill="auto"/>
          </w:tcPr>
          <w:p w14:paraId="5C619683" w14:textId="77777777" w:rsidR="00966D21" w:rsidRPr="00AD4C6C" w:rsidRDefault="00966D21" w:rsidP="004B55C1">
            <w:pPr>
              <w:pStyle w:val="ARMT-6Analisi"/>
              <w:jc w:val="center"/>
              <w:rPr>
                <w:sz w:val="16"/>
                <w:szCs w:val="16"/>
              </w:rPr>
            </w:pPr>
            <w:r w:rsidRPr="00AD4C6C">
              <w:rPr>
                <w:sz w:val="16"/>
                <w:szCs w:val="16"/>
              </w:rPr>
              <w:t>(174 x 7) + 2 = 1220</w:t>
            </w:r>
          </w:p>
        </w:tc>
        <w:tc>
          <w:tcPr>
            <w:tcW w:w="1954" w:type="dxa"/>
            <w:shd w:val="clear" w:color="auto" w:fill="auto"/>
          </w:tcPr>
          <w:p w14:paraId="26D8130E" w14:textId="77777777" w:rsidR="00966D21" w:rsidRPr="00AD4C6C" w:rsidRDefault="00966D21" w:rsidP="004B55C1">
            <w:pPr>
              <w:pStyle w:val="ARMT-6Analisi"/>
              <w:jc w:val="center"/>
              <w:rPr>
                <w:sz w:val="16"/>
                <w:szCs w:val="16"/>
              </w:rPr>
            </w:pPr>
            <w:r w:rsidRPr="00AD4C6C">
              <w:rPr>
                <w:sz w:val="16"/>
                <w:szCs w:val="16"/>
              </w:rPr>
              <w:t>SI’</w:t>
            </w:r>
          </w:p>
        </w:tc>
      </w:tr>
    </w:tbl>
    <w:p w14:paraId="59B110D9" w14:textId="77777777" w:rsidR="00966D21" w:rsidRPr="00AD4C6C" w:rsidRDefault="00966D21" w:rsidP="004B55C1">
      <w:pPr>
        <w:pStyle w:val="ARMT-6Analisi"/>
      </w:pPr>
      <w:r w:rsidRPr="00AD4C6C">
        <w:t>-</w:t>
      </w:r>
      <w:r w:rsidRPr="00AD4C6C">
        <w:tab/>
        <w:t>Completando la ricerca per verificare l’unicità della soluzione, si constata che l’ultimo numero accettabile è 132, infatti:132 + 66 = 198; con quello successivo si ottiene 134 + 67 = 201.</w:t>
      </w:r>
    </w:p>
    <w:p w14:paraId="78E03017" w14:textId="77777777" w:rsidR="00966D21" w:rsidRPr="00AD4C6C" w:rsidRDefault="00966D21" w:rsidP="004B55C1">
      <w:pPr>
        <w:pStyle w:val="ARMT-6Analisi"/>
      </w:pPr>
      <w:r w:rsidRPr="00AD4C6C">
        <w:t>-</w:t>
      </w:r>
      <w:r w:rsidRPr="00AD4C6C">
        <w:tab/>
        <w:t>Moltiplicando il numero totale degli invitati per 7 e aggiungendo 2, si verifica che esiste una sola soluzione possibile: 116 + (116 : 2) = 174;    174 x 7 + 2 = 1220, che è multiplo di 10.</w:t>
      </w:r>
    </w:p>
    <w:p w14:paraId="4BA1EBB3" w14:textId="77777777" w:rsidR="00966D21" w:rsidRPr="00AD4C6C" w:rsidRDefault="00966D21" w:rsidP="004B55C1">
      <w:pPr>
        <w:pStyle w:val="ARMT-6Analisi"/>
      </w:pPr>
      <w:r w:rsidRPr="00AD4C6C">
        <w:t>-</w:t>
      </w:r>
      <w:r w:rsidRPr="00AD4C6C">
        <w:tab/>
        <w:t>Formulare la risposta corretta: “in tutto gli invitati sono 174, quelli di Carlotta 116, quelli di Luca 58”.</w:t>
      </w:r>
      <w:r w:rsidRPr="00AD4C6C">
        <w:tab/>
      </w:r>
    </w:p>
    <w:p w14:paraId="1DDC09EC" w14:textId="77777777" w:rsidR="00966D21" w:rsidRPr="00AD4C6C" w:rsidRDefault="00966D21" w:rsidP="004B55C1">
      <w:pPr>
        <w:pStyle w:val="ARMT-6Analisi"/>
      </w:pPr>
      <w:r w:rsidRPr="00AD4C6C">
        <w:t>Oppure: procedere per tentativi più o meno organizzati. In questo caso è possibile arrivare alla soluzione, senza poterne verificare l’unicità.</w:t>
      </w:r>
    </w:p>
    <w:p w14:paraId="1D7558AF" w14:textId="77777777" w:rsidR="00966D21" w:rsidRPr="00AD4C6C" w:rsidRDefault="00966D21" w:rsidP="004B55C1">
      <w:pPr>
        <w:pStyle w:val="ARMT-4Titolo3"/>
      </w:pPr>
      <w:r w:rsidRPr="00AD4C6C">
        <w:t>Attribuzione dei punteggi</w:t>
      </w:r>
    </w:p>
    <w:p w14:paraId="39D80306" w14:textId="77777777" w:rsidR="00966D21" w:rsidRPr="00AD4C6C" w:rsidRDefault="00966D21" w:rsidP="004B55C1">
      <w:pPr>
        <w:pStyle w:val="ARMT-7punteggi"/>
      </w:pPr>
      <w:r w:rsidRPr="00AD4C6C">
        <w:t>4</w:t>
      </w:r>
      <w:r w:rsidRPr="00AD4C6C">
        <w:tab/>
        <w:t xml:space="preserve">Risposte corrette (174 invitati; 116 di Carlotta, 58 di Luca) con spiegazione completa e dettaglio dei calcoli effettuati, evidenziando l’unicità della soluzione </w:t>
      </w:r>
    </w:p>
    <w:p w14:paraId="2EF8C1AA" w14:textId="77777777" w:rsidR="00966D21" w:rsidRPr="00AD4C6C" w:rsidRDefault="00966D21" w:rsidP="004B55C1">
      <w:pPr>
        <w:pStyle w:val="ARMT-7punteggi"/>
      </w:pPr>
      <w:r w:rsidRPr="00AD4C6C">
        <w:t>3</w:t>
      </w:r>
      <w:r w:rsidRPr="00AD4C6C">
        <w:tab/>
        <w:t>Risposte corrette con spiegazione incompleta</w:t>
      </w:r>
    </w:p>
    <w:p w14:paraId="182A7159" w14:textId="77777777" w:rsidR="00966D21" w:rsidRPr="00AD4C6C" w:rsidRDefault="00966D21" w:rsidP="004B55C1">
      <w:pPr>
        <w:pStyle w:val="ARMT-7punteggi"/>
        <w:spacing w:before="0"/>
      </w:pPr>
      <w:r w:rsidRPr="00AD4C6C">
        <w:tab/>
        <w:t>oppure due risposte corrette su tre con una spiegazione che mostri l’unicità della soluzione</w:t>
      </w:r>
    </w:p>
    <w:p w14:paraId="2F4B2DF6" w14:textId="77777777" w:rsidR="00966D21" w:rsidRPr="00AD4C6C" w:rsidRDefault="00966D21" w:rsidP="004B55C1">
      <w:pPr>
        <w:pStyle w:val="ARMT-7punteggi"/>
      </w:pPr>
      <w:r w:rsidRPr="00AD4C6C">
        <w:t>2</w:t>
      </w:r>
      <w:r w:rsidRPr="00AD4C6C">
        <w:tab/>
        <w:t>Risposte corrette, senza alcuna spiegazione</w:t>
      </w:r>
    </w:p>
    <w:p w14:paraId="722F0CE8" w14:textId="77777777" w:rsidR="00966D21" w:rsidRPr="00AD4C6C" w:rsidRDefault="00966D21" w:rsidP="004B55C1">
      <w:pPr>
        <w:pStyle w:val="ARMT-7punteggi"/>
        <w:spacing w:before="0"/>
        <w:ind w:firstLine="0"/>
      </w:pPr>
      <w:r w:rsidRPr="00AD4C6C">
        <w:t xml:space="preserve">oppure procedimento corretto, ma risposte errate dovute ad un solo errore di calcolo </w:t>
      </w:r>
    </w:p>
    <w:p w14:paraId="120F189F" w14:textId="77777777" w:rsidR="00966D21" w:rsidRPr="00AD4C6C" w:rsidRDefault="00966D21" w:rsidP="004B55C1">
      <w:pPr>
        <w:pStyle w:val="ARMT-7punteggi"/>
      </w:pPr>
      <w:r w:rsidRPr="00AD4C6C">
        <w:t>1</w:t>
      </w:r>
      <w:r w:rsidRPr="00AD4C6C">
        <w:tab/>
        <w:t xml:space="preserve">Tentativi che mostrano una comprensione iniziale del problema </w:t>
      </w:r>
    </w:p>
    <w:p w14:paraId="68303472" w14:textId="77777777" w:rsidR="00966D21" w:rsidRPr="00AD4C6C" w:rsidRDefault="00966D21" w:rsidP="004B55C1">
      <w:pPr>
        <w:pStyle w:val="ARMT-7punteggi"/>
        <w:spacing w:before="0"/>
      </w:pPr>
      <w:r w:rsidRPr="00AD4C6C">
        <w:tab/>
        <w:t xml:space="preserve">oppure una sola delle tre risposte </w:t>
      </w:r>
    </w:p>
    <w:p w14:paraId="1C58EB75" w14:textId="77777777" w:rsidR="00966D21" w:rsidRPr="00AD4C6C" w:rsidRDefault="00966D21" w:rsidP="004B55C1">
      <w:pPr>
        <w:pStyle w:val="ARMT-7punteggi"/>
      </w:pPr>
      <w:r w:rsidRPr="00AD4C6C">
        <w:t>0</w:t>
      </w:r>
      <w:r w:rsidRPr="00AD4C6C">
        <w:tab/>
        <w:t>Incomprensione del problema</w:t>
      </w:r>
    </w:p>
    <w:p w14:paraId="1A4DAC84" w14:textId="77777777" w:rsidR="00966D21" w:rsidRPr="00AD4C6C" w:rsidRDefault="00966D21" w:rsidP="004B55C1">
      <w:pPr>
        <w:pStyle w:val="ARMT-4Titolo3"/>
      </w:pPr>
      <w:r w:rsidRPr="00AD4C6C">
        <w:t>Livello: 8, 9, 10</w:t>
      </w:r>
    </w:p>
    <w:p w14:paraId="30E00298" w14:textId="77777777" w:rsidR="00966D21" w:rsidRPr="00AD4C6C" w:rsidRDefault="00966D21" w:rsidP="004B55C1">
      <w:pPr>
        <w:pStyle w:val="ARMT-4Titolo3"/>
      </w:pPr>
      <w:r w:rsidRPr="00AD4C6C">
        <w:t>Origine: Rozzano</w:t>
      </w:r>
    </w:p>
    <w:p w14:paraId="1CD0555E" w14:textId="22DB9B42" w:rsidR="00966D21" w:rsidRPr="004B55C1" w:rsidRDefault="00966D21" w:rsidP="004B55C1">
      <w:pPr>
        <w:pStyle w:val="ARMT-1Titolo1"/>
      </w:pPr>
      <w:r w:rsidRPr="00AD4C6C">
        <w:br w:type="page"/>
      </w:r>
      <w:r w:rsidR="001B6974">
        <w:rPr>
          <w:i/>
          <w:noProof/>
        </w:rPr>
        <w:drawing>
          <wp:anchor distT="0" distB="0" distL="114300" distR="114300" simplePos="0" relativeHeight="251668992" behindDoc="0" locked="0" layoutInCell="1" allowOverlap="1" wp14:anchorId="0202F582" wp14:editId="4DFF9FF5">
            <wp:simplePos x="0" y="0"/>
            <wp:positionH relativeFrom="column">
              <wp:posOffset>5470525</wp:posOffset>
            </wp:positionH>
            <wp:positionV relativeFrom="line">
              <wp:posOffset>198332</wp:posOffset>
            </wp:positionV>
            <wp:extent cx="671195" cy="2446020"/>
            <wp:effectExtent l="0" t="0" r="1905" b="5080"/>
            <wp:wrapSquare wrapText="bothSides"/>
            <wp:docPr id="1617" name="Immagin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Immagine 1617"/>
                    <pic:cNvPicPr/>
                  </pic:nvPicPr>
                  <pic:blipFill>
                    <a:blip r:embed="rId17"/>
                    <a:stretch>
                      <a:fillRect/>
                    </a:stretch>
                  </pic:blipFill>
                  <pic:spPr>
                    <a:xfrm>
                      <a:off x="0" y="0"/>
                      <a:ext cx="671195" cy="2446020"/>
                    </a:xfrm>
                    <a:prstGeom prst="rect">
                      <a:avLst/>
                    </a:prstGeom>
                  </pic:spPr>
                </pic:pic>
              </a:graphicData>
            </a:graphic>
            <wp14:sizeRelH relativeFrom="page">
              <wp14:pctWidth>0</wp14:pctWidth>
            </wp14:sizeRelH>
            <wp14:sizeRelV relativeFrom="page">
              <wp14:pctHeight>0</wp14:pctHeight>
            </wp14:sizeRelV>
          </wp:anchor>
        </w:drawing>
      </w:r>
      <w:r w:rsidRPr="004B55C1">
        <w:rPr>
          <w:b/>
          <w:bCs/>
        </w:rPr>
        <w:t>16.</w:t>
      </w:r>
      <w:r w:rsidR="004B55C1" w:rsidRPr="004B55C1">
        <w:rPr>
          <w:b/>
          <w:bCs/>
        </w:rPr>
        <w:tab/>
        <w:t>LA BOTTIGLIA DELL’OLIO</w:t>
      </w:r>
      <w:r w:rsidRPr="004B55C1">
        <w:rPr>
          <w:b/>
          <w:bCs/>
        </w:rPr>
        <w:t xml:space="preserve"> (</w:t>
      </w:r>
      <w:r w:rsidRPr="004B55C1">
        <w:t>Cat. 8, 9, 10)</w:t>
      </w:r>
    </w:p>
    <w:p w14:paraId="7F67A9F2" w14:textId="2D1F3FB4" w:rsidR="00966D21" w:rsidRPr="00AD4C6C" w:rsidRDefault="00966D21" w:rsidP="004B55C1">
      <w:pPr>
        <w:pStyle w:val="ARMT-2Enunciato"/>
      </w:pPr>
      <w:r w:rsidRPr="00AD4C6C">
        <w:t>Per celebrare i venti anni di attività della cooperativa che vende l’olio di Transalpino, è stato realizzato un numero limitato di bottiglie da un litro della forma particolare che vedete in figura.</w:t>
      </w:r>
    </w:p>
    <w:p w14:paraId="46EFAEF6" w14:textId="1C891CF4" w:rsidR="00966D21" w:rsidRPr="00AD4C6C" w:rsidRDefault="00966D21" w:rsidP="004B55C1">
      <w:pPr>
        <w:pStyle w:val="ARMT-2Enunciato"/>
      </w:pPr>
      <w:r w:rsidRPr="00AD4C6C">
        <w:t>Giovanni, che ha potuto acquistarne una, racconta ad uno dei suoi amici</w:t>
      </w:r>
      <w:r w:rsidR="004B55C1">
        <w:t>.</w:t>
      </w:r>
    </w:p>
    <w:p w14:paraId="7417EB8E" w14:textId="7D6A78BC" w:rsidR="00966D21" w:rsidRPr="00AD4C6C" w:rsidRDefault="00966D21" w:rsidP="004B55C1">
      <w:pPr>
        <w:pStyle w:val="ARMT-2Enunciato"/>
        <w:rPr>
          <w:i/>
        </w:rPr>
      </w:pPr>
      <w:r w:rsidRPr="00AD4C6C">
        <w:rPr>
          <w:i/>
        </w:rPr>
        <w:t>Si tratta di una bottiglia bellissima con la base piatta e circolare. Sfortunatamente non mi ricordo più quanto è alta, ma mi ricordo che:</w:t>
      </w:r>
    </w:p>
    <w:p w14:paraId="54B49EC5" w14:textId="73DE154F" w:rsidR="00966D21" w:rsidRPr="00AD4C6C" w:rsidRDefault="00966D21" w:rsidP="004B55C1">
      <w:pPr>
        <w:pStyle w:val="ARMT-2Enunciato"/>
        <w:ind w:left="709" w:hanging="426"/>
        <w:rPr>
          <w:i/>
        </w:rPr>
      </w:pPr>
      <w:r w:rsidRPr="00AD4C6C">
        <w:rPr>
          <w:i/>
        </w:rPr>
        <w:t>-</w:t>
      </w:r>
      <w:r w:rsidR="004B55C1">
        <w:rPr>
          <w:i/>
        </w:rPr>
        <w:tab/>
      </w:r>
      <w:r w:rsidRPr="00AD4C6C">
        <w:rPr>
          <w:i/>
        </w:rPr>
        <w:t xml:space="preserve">dopo aver consumato un quarto di litro di olio, ho osservato che il livello dell’olio era a 15 cm dalla base, nella zona cilindrica; </w:t>
      </w:r>
    </w:p>
    <w:p w14:paraId="303BD2E5" w14:textId="3BD5F64E" w:rsidR="00966D21" w:rsidRPr="00AD4C6C" w:rsidRDefault="00966D21" w:rsidP="004B55C1">
      <w:pPr>
        <w:pStyle w:val="ARMT-2Enunciato"/>
        <w:ind w:left="709" w:hanging="426"/>
      </w:pPr>
      <w:r w:rsidRPr="00AD4C6C">
        <w:rPr>
          <w:i/>
        </w:rPr>
        <w:t>-</w:t>
      </w:r>
      <w:r w:rsidR="004B55C1">
        <w:rPr>
          <w:i/>
        </w:rPr>
        <w:tab/>
      </w:r>
      <w:r w:rsidRPr="00AD4C6C">
        <w:rPr>
          <w:i/>
        </w:rPr>
        <w:t>dopo aver consumato mezzo litro di olio, ho capovolto la bottiglia ed ho constatato che il livello dell’olio era a 15 cm dal tappo</w:t>
      </w:r>
      <w:r w:rsidRPr="00AD4C6C">
        <w:t>.</w:t>
      </w:r>
    </w:p>
    <w:p w14:paraId="0216612E" w14:textId="77777777" w:rsidR="00966D21" w:rsidRPr="00AD4C6C" w:rsidRDefault="00966D21" w:rsidP="004B55C1">
      <w:pPr>
        <w:pStyle w:val="ARMT-3Domande"/>
      </w:pPr>
      <w:r w:rsidRPr="00AD4C6C">
        <w:t>Con queste informazioni determinate voi l’altezza della bottiglia.</w:t>
      </w:r>
    </w:p>
    <w:p w14:paraId="2F9AC7DA" w14:textId="77777777" w:rsidR="00966D21" w:rsidRPr="00AD4C6C" w:rsidRDefault="00966D21" w:rsidP="004B55C1">
      <w:pPr>
        <w:pStyle w:val="ARMT-3Domande"/>
      </w:pPr>
      <w:r w:rsidRPr="00AD4C6C">
        <w:t>Spiegate il vostro ragionamento</w:t>
      </w:r>
    </w:p>
    <w:p w14:paraId="5FF1BB21" w14:textId="77777777" w:rsidR="00966D21" w:rsidRPr="00AD4C6C" w:rsidRDefault="00966D21" w:rsidP="001B6974">
      <w:pPr>
        <w:pStyle w:val="ARMT-3Titolo2"/>
      </w:pPr>
      <w:r w:rsidRPr="00AD4C6C">
        <w:t>ANALisi A PRIORI</w:t>
      </w:r>
    </w:p>
    <w:p w14:paraId="0FF38CA6" w14:textId="77777777" w:rsidR="001B6974" w:rsidRDefault="00966D21" w:rsidP="001B6974">
      <w:pPr>
        <w:pStyle w:val="ARMT-4Titolo3"/>
      </w:pPr>
      <w:r w:rsidRPr="00AD4C6C">
        <w:t>Ambito concettuale</w:t>
      </w:r>
    </w:p>
    <w:p w14:paraId="69B399BD" w14:textId="4891799E" w:rsidR="00966D21" w:rsidRPr="001B6974" w:rsidRDefault="00966D21" w:rsidP="001B6974">
      <w:pPr>
        <w:pStyle w:val="ARMT-5Compito"/>
      </w:pPr>
      <w:r w:rsidRPr="00AD4C6C">
        <w:t xml:space="preserve">Geometria dello spazio: volume, conservazione del volume di un liquido, qualunque sia la posizione del recipiente </w:t>
      </w:r>
    </w:p>
    <w:p w14:paraId="2A1DE7A4" w14:textId="738DED32" w:rsidR="00966D21" w:rsidRPr="00AD4C6C" w:rsidRDefault="00966D21" w:rsidP="001B6974">
      <w:pPr>
        <w:pStyle w:val="ARMT-5Compito"/>
      </w:pPr>
      <w:r w:rsidRPr="00AD4C6C">
        <w:t>Aritmetica: proporzionalità</w:t>
      </w:r>
    </w:p>
    <w:p w14:paraId="584C3B58" w14:textId="77777777" w:rsidR="00966D21" w:rsidRPr="00AD4C6C" w:rsidRDefault="00966D21" w:rsidP="001B6974">
      <w:pPr>
        <w:pStyle w:val="ARMT-4Titolo3"/>
      </w:pPr>
      <w:r w:rsidRPr="00AD4C6C">
        <w:t>Analisi del compito</w:t>
      </w:r>
    </w:p>
    <w:p w14:paraId="7F8D84B8" w14:textId="77777777" w:rsidR="00966D21" w:rsidRPr="00AD4C6C" w:rsidRDefault="00966D21" w:rsidP="001B6974">
      <w:pPr>
        <w:pStyle w:val="ARMT-6Analisi"/>
      </w:pPr>
      <w:r w:rsidRPr="00AD4C6C">
        <w:t>-</w:t>
      </w:r>
      <w:r w:rsidRPr="00AD4C6C">
        <w:tab/>
        <w:t>Rendersi conto che il volume dell’olio nella parte cilindrica dipende solo dalla sua altezza.</w:t>
      </w:r>
    </w:p>
    <w:p w14:paraId="73297A4E" w14:textId="77777777" w:rsidR="00966D21" w:rsidRPr="00AD4C6C" w:rsidRDefault="00966D21" w:rsidP="001B6974">
      <w:pPr>
        <w:pStyle w:val="ARMT-6Analisi"/>
      </w:pPr>
      <w:r w:rsidRPr="00AD4C6C">
        <w:t>-</w:t>
      </w:r>
      <w:r w:rsidRPr="00AD4C6C">
        <w:tab/>
        <w:t>Dedurne, dopo la prima misura di Giovanni, che ¾ di litro (75 cl) occupano 15 cm di altezza nella parte cilindrica.</w:t>
      </w:r>
    </w:p>
    <w:p w14:paraId="1945FF18" w14:textId="77777777" w:rsidR="00966D21" w:rsidRPr="00AD4C6C" w:rsidRDefault="00966D21" w:rsidP="001B6974">
      <w:pPr>
        <w:pStyle w:val="ARMT-6Analisi"/>
      </w:pPr>
      <w:r w:rsidRPr="00AD4C6C">
        <w:t xml:space="preserve">- </w:t>
      </w:r>
      <w:r w:rsidRPr="00AD4C6C">
        <w:tab/>
        <w:t>Con un ragionamento di tipo proporzionale, si ottiene che nella parte cilindrica, in 1 cm di altezza, c’è un volume d’olio di 75/15 = 5 cl, o che 15 cm corrispondono a 3 quarti e 5 cm a 1 quarto.</w:t>
      </w:r>
    </w:p>
    <w:p w14:paraId="2D57FFD4" w14:textId="77777777" w:rsidR="00966D21" w:rsidRPr="00AD4C6C" w:rsidRDefault="00966D21" w:rsidP="001B6974">
      <w:pPr>
        <w:pStyle w:val="ARMT-6Analisi"/>
      </w:pPr>
      <w:r w:rsidRPr="00AD4C6C">
        <w:t>-</w:t>
      </w:r>
      <w:r w:rsidRPr="00AD4C6C">
        <w:tab/>
        <w:t xml:space="preserve">Dedurne che nella parte cilindrica, ½ litro di olio (50 cl) occupa un’altezza di 50 / 5 = 10 cm. </w:t>
      </w:r>
    </w:p>
    <w:p w14:paraId="23FE4621" w14:textId="77777777" w:rsidR="00966D21" w:rsidRPr="00AD4C6C" w:rsidRDefault="00966D21" w:rsidP="001B6974">
      <w:pPr>
        <w:pStyle w:val="ARMT-6Analisi"/>
      </w:pPr>
      <w:r w:rsidRPr="00AD4C6C">
        <w:t>-</w:t>
      </w:r>
      <w:r w:rsidRPr="00AD4C6C">
        <w:tab/>
        <w:t>Dalla seconda affermazione si sa che, a partire dal tappo, un’altezza di 15 cm contiene ½ litro di olio e di conseguenza quando si rigira la bottiglia con 0,5 litri, il livello dell’olio (di 15 cm a partire dal tappo) è nella parte cilindrica. Così i due livelli si sovrappongono nella parte cilindrica.</w:t>
      </w:r>
    </w:p>
    <w:p w14:paraId="6CD518DB" w14:textId="77777777" w:rsidR="00966D21" w:rsidRPr="00AD4C6C" w:rsidRDefault="00966D21" w:rsidP="001B6974">
      <w:pPr>
        <w:pStyle w:val="ARMT-6Analisi"/>
        <w:rPr>
          <w:noProof/>
          <w:lang w:eastAsia="it-IT"/>
        </w:rPr>
      </w:pPr>
      <w:r w:rsidRPr="00AD4C6C">
        <w:t>-</w:t>
      </w:r>
      <w:r w:rsidRPr="00AD4C6C">
        <w:tab/>
        <w:t>Visualizzare questi dati con schemi come i seguenti:</w:t>
      </w:r>
      <w:r w:rsidRPr="00AD4C6C">
        <w:rPr>
          <w:noProof/>
          <w:lang w:eastAsia="it-IT"/>
        </w:rPr>
        <w:t xml:space="preserve"> </w:t>
      </w:r>
    </w:p>
    <w:p w14:paraId="36B54AB3" w14:textId="7E4470A0" w:rsidR="00966D21" w:rsidRPr="00AD4C6C" w:rsidRDefault="001B6974" w:rsidP="001B6974">
      <w:pPr>
        <w:pStyle w:val="ARMT-6Analisi"/>
        <w:jc w:val="center"/>
      </w:pPr>
      <w:r>
        <w:rPr>
          <w:noProof/>
        </w:rPr>
        <w:drawing>
          <wp:inline distT="0" distB="0" distL="0" distR="0" wp14:anchorId="22A1AB61" wp14:editId="527066B8">
            <wp:extent cx="3944897" cy="1230808"/>
            <wp:effectExtent l="0" t="0" r="5080" b="1270"/>
            <wp:docPr id="1618" name="Immagine 16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Immagine 1618" descr="Immagine che contiene testo&#10;&#10;Descrizione generata automaticamente"/>
                    <pic:cNvPicPr/>
                  </pic:nvPicPr>
                  <pic:blipFill>
                    <a:blip r:embed="rId18"/>
                    <a:stretch>
                      <a:fillRect/>
                    </a:stretch>
                  </pic:blipFill>
                  <pic:spPr>
                    <a:xfrm>
                      <a:off x="0" y="0"/>
                      <a:ext cx="4000985" cy="1248308"/>
                    </a:xfrm>
                    <a:prstGeom prst="rect">
                      <a:avLst/>
                    </a:prstGeom>
                  </pic:spPr>
                </pic:pic>
              </a:graphicData>
            </a:graphic>
          </wp:inline>
        </w:drawing>
      </w:r>
    </w:p>
    <w:p w14:paraId="63FF8AF8" w14:textId="77777777" w:rsidR="00966D21" w:rsidRPr="00AD4C6C" w:rsidRDefault="00966D21" w:rsidP="001B6974">
      <w:pPr>
        <w:pStyle w:val="ARMT-6Analisi"/>
      </w:pPr>
      <w:r w:rsidRPr="00AD4C6C">
        <w:t>-</w:t>
      </w:r>
      <w:r w:rsidRPr="00AD4C6C">
        <w:tab/>
        <w:t>Constatare sul primo schema che addizionando le due altezze di 15 cm, si conta due volte ¼ di litro di olio, corrispondente a 5 cm di altezza. Dedurne che la bottiglia ha un’altezza di 15 + 15 – 5 = 25 cm.</w:t>
      </w:r>
    </w:p>
    <w:p w14:paraId="5D83330B" w14:textId="77777777" w:rsidR="00966D21" w:rsidRPr="00AD4C6C" w:rsidRDefault="00966D21" w:rsidP="001B6974">
      <w:pPr>
        <w:pStyle w:val="ARMT-6Analisi"/>
      </w:pPr>
      <w:r w:rsidRPr="00AD4C6C">
        <w:t>Oppure, constatare sul secondo schema che l’altezza della bottiglia è 10 + 15 = 25 cm.</w:t>
      </w:r>
    </w:p>
    <w:p w14:paraId="0D4A1CDE" w14:textId="77777777" w:rsidR="00966D21" w:rsidRPr="00AD4C6C" w:rsidRDefault="00966D21" w:rsidP="001B6974">
      <w:pPr>
        <w:pStyle w:val="ARMT-6Analisi"/>
      </w:pPr>
      <w:r w:rsidRPr="00AD4C6C">
        <w:t>Oppure: capire che la chiave del problema è che quando si capovolge la bottiglia, la metà dell’olio che resta si trova a 15 cm dall’alto e 10 cm dal basso (poiché i ¾ sono a 15 cm dal basso, 2/4 = ½, sono a 10 cm).</w:t>
      </w:r>
    </w:p>
    <w:p w14:paraId="6F422B64" w14:textId="77777777" w:rsidR="00966D21" w:rsidRPr="00AD4C6C" w:rsidRDefault="00966D21" w:rsidP="001B6974">
      <w:pPr>
        <w:pStyle w:val="ARMT-7punteggi"/>
      </w:pPr>
      <w:r w:rsidRPr="00AD4C6C">
        <w:t xml:space="preserve">Attribuzione dei punti </w:t>
      </w:r>
    </w:p>
    <w:p w14:paraId="588784C0" w14:textId="11C17B96" w:rsidR="00966D21" w:rsidRPr="00AD4C6C" w:rsidRDefault="00966D21" w:rsidP="001B6974">
      <w:pPr>
        <w:pStyle w:val="ARMT-7punteggi"/>
        <w:rPr>
          <w:color w:val="000000" w:themeColor="text1"/>
        </w:rPr>
      </w:pPr>
      <w:r w:rsidRPr="00AD4C6C">
        <w:rPr>
          <w:color w:val="000000" w:themeColor="text1"/>
        </w:rPr>
        <w:t>4</w:t>
      </w:r>
      <w:r w:rsidRPr="00AD4C6C">
        <w:rPr>
          <w:color w:val="000000" w:themeColor="text1"/>
        </w:rPr>
        <w:tab/>
        <w:t xml:space="preserve">Risposta corretta (25 </w:t>
      </w:r>
      <w:r w:rsidR="001913EA" w:rsidRPr="00AD4C6C">
        <w:rPr>
          <w:color w:val="000000" w:themeColor="text1"/>
        </w:rPr>
        <w:t>cm)</w:t>
      </w:r>
      <w:r w:rsidRPr="00AD4C6C">
        <w:rPr>
          <w:color w:val="000000" w:themeColor="text1"/>
        </w:rPr>
        <w:t xml:space="preserve"> con spiegazioni chiare e dettaglio dei calcoli </w:t>
      </w:r>
    </w:p>
    <w:p w14:paraId="61FCA977" w14:textId="77777777" w:rsidR="00966D21" w:rsidRPr="00AD4C6C" w:rsidRDefault="00966D21" w:rsidP="001B6974">
      <w:pPr>
        <w:pStyle w:val="ARMT-7punteggi"/>
        <w:rPr>
          <w:color w:val="000000" w:themeColor="text1"/>
        </w:rPr>
      </w:pPr>
      <w:r w:rsidRPr="00AD4C6C">
        <w:rPr>
          <w:color w:val="000000" w:themeColor="text1"/>
        </w:rPr>
        <w:t>3</w:t>
      </w:r>
      <w:r w:rsidRPr="00AD4C6C">
        <w:rPr>
          <w:color w:val="000000" w:themeColor="text1"/>
        </w:rPr>
        <w:tab/>
        <w:t xml:space="preserve">Risposta corretta con spiegazioni poco chiare </w:t>
      </w:r>
    </w:p>
    <w:p w14:paraId="34FE33C4" w14:textId="30B754DA" w:rsidR="00966D21" w:rsidRPr="00AD4C6C" w:rsidRDefault="00966D21" w:rsidP="001B6974">
      <w:pPr>
        <w:pStyle w:val="ARMT-7punteggi"/>
        <w:spacing w:before="0"/>
        <w:rPr>
          <w:color w:val="000000" w:themeColor="text1"/>
        </w:rPr>
      </w:pPr>
      <w:r w:rsidRPr="00AD4C6C">
        <w:rPr>
          <w:color w:val="000000" w:themeColor="text1"/>
        </w:rPr>
        <w:tab/>
        <w:t>o</w:t>
      </w:r>
      <w:r w:rsidR="001B6974">
        <w:rPr>
          <w:color w:val="000000" w:themeColor="text1"/>
        </w:rPr>
        <w:t>ppure</w:t>
      </w:r>
      <w:r w:rsidRPr="00AD4C6C">
        <w:rPr>
          <w:color w:val="000000" w:themeColor="text1"/>
        </w:rPr>
        <w:t xml:space="preserve"> presentazione chiara della procedura ma con un errore di calcolo che comporta un valore diverso da 25 cm </w:t>
      </w:r>
    </w:p>
    <w:p w14:paraId="1714B182" w14:textId="77777777" w:rsidR="00966D21" w:rsidRPr="00AD4C6C" w:rsidRDefault="00966D21" w:rsidP="001B6974">
      <w:pPr>
        <w:pStyle w:val="ARMT-7punteggi"/>
        <w:rPr>
          <w:color w:val="000000" w:themeColor="text1"/>
        </w:rPr>
      </w:pPr>
      <w:r w:rsidRPr="00AD4C6C">
        <w:rPr>
          <w:color w:val="000000" w:themeColor="text1"/>
        </w:rPr>
        <w:t>2</w:t>
      </w:r>
      <w:r w:rsidRPr="00AD4C6C">
        <w:rPr>
          <w:color w:val="000000" w:themeColor="text1"/>
        </w:rPr>
        <w:tab/>
        <w:t xml:space="preserve">Risposta corretta senza alcuna spiegazione </w:t>
      </w:r>
    </w:p>
    <w:p w14:paraId="0FEA90C3" w14:textId="651875B0" w:rsidR="00966D21" w:rsidRPr="00AD4C6C" w:rsidRDefault="00966D21" w:rsidP="001B6974">
      <w:pPr>
        <w:pStyle w:val="ARMT-7punteggi"/>
        <w:spacing w:before="0"/>
        <w:rPr>
          <w:color w:val="000000" w:themeColor="text1"/>
        </w:rPr>
      </w:pPr>
      <w:r w:rsidRPr="00AD4C6C">
        <w:rPr>
          <w:color w:val="000000" w:themeColor="text1"/>
        </w:rPr>
        <w:tab/>
        <w:t>o</w:t>
      </w:r>
      <w:r w:rsidR="001B6974">
        <w:rPr>
          <w:color w:val="000000" w:themeColor="text1"/>
        </w:rPr>
        <w:t>ppure</w:t>
      </w:r>
      <w:r w:rsidRPr="00AD4C6C">
        <w:rPr>
          <w:color w:val="000000" w:themeColor="text1"/>
        </w:rPr>
        <w:t xml:space="preserve"> più di un errore di calcolo ma procedura corretta</w:t>
      </w:r>
    </w:p>
    <w:p w14:paraId="34C035B9" w14:textId="77777777" w:rsidR="00966D21" w:rsidRPr="00AD4C6C" w:rsidRDefault="00966D21" w:rsidP="001B6974">
      <w:pPr>
        <w:pStyle w:val="ARMT-7punteggi"/>
        <w:rPr>
          <w:color w:val="000000" w:themeColor="text1"/>
        </w:rPr>
      </w:pPr>
      <w:r w:rsidRPr="00AD4C6C">
        <w:rPr>
          <w:color w:val="000000" w:themeColor="text1"/>
        </w:rPr>
        <w:t>1</w:t>
      </w:r>
      <w:r w:rsidRPr="00AD4C6C">
        <w:rPr>
          <w:color w:val="000000" w:themeColor="text1"/>
        </w:rPr>
        <w:tab/>
        <w:t xml:space="preserve">Inizio di ragionamento corretto </w:t>
      </w:r>
    </w:p>
    <w:p w14:paraId="4CD9CC7A" w14:textId="77777777" w:rsidR="00966D21" w:rsidRPr="00AD4C6C" w:rsidRDefault="00966D21" w:rsidP="001B6974">
      <w:pPr>
        <w:pStyle w:val="ARMT-7punteggi"/>
        <w:rPr>
          <w:color w:val="000000" w:themeColor="text1"/>
        </w:rPr>
      </w:pPr>
      <w:r w:rsidRPr="00AD4C6C">
        <w:rPr>
          <w:color w:val="000000" w:themeColor="text1"/>
        </w:rPr>
        <w:t>0</w:t>
      </w:r>
      <w:r w:rsidRPr="00AD4C6C">
        <w:rPr>
          <w:color w:val="000000" w:themeColor="text1"/>
        </w:rPr>
        <w:tab/>
        <w:t>Incomprensione del problema</w:t>
      </w:r>
    </w:p>
    <w:p w14:paraId="0CE01B5C" w14:textId="777F63BA" w:rsidR="00966D21" w:rsidRPr="001B6974" w:rsidRDefault="00966D21" w:rsidP="001B6974">
      <w:pPr>
        <w:pStyle w:val="ARMT-4Titolo3"/>
        <w:tabs>
          <w:tab w:val="left" w:pos="2268"/>
        </w:tabs>
      </w:pPr>
      <w:r w:rsidRPr="00AD4C6C">
        <w:t>Livello: 8, 9, 10</w:t>
      </w:r>
      <w:r w:rsidR="001B6974">
        <w:tab/>
      </w:r>
      <w:r w:rsidRPr="00AD4C6C">
        <w:t>Origine: Cagliari e Sassari</w:t>
      </w:r>
    </w:p>
    <w:p w14:paraId="0C86484E" w14:textId="5A8793C9" w:rsidR="00966D21" w:rsidRPr="001B6974" w:rsidRDefault="00966D21" w:rsidP="001B6974">
      <w:pPr>
        <w:pStyle w:val="ARMT-1Titolo1"/>
      </w:pPr>
      <w:r w:rsidRPr="00AD4C6C">
        <w:br w:type="page"/>
      </w:r>
      <w:r w:rsidRPr="001B6974">
        <w:rPr>
          <w:b/>
          <w:bCs/>
        </w:rPr>
        <w:t>17.</w:t>
      </w:r>
      <w:r w:rsidR="001B6974" w:rsidRPr="001B6974">
        <w:rPr>
          <w:b/>
          <w:bCs/>
        </w:rPr>
        <w:tab/>
        <w:t>LA MARATONA DI TRANSALPINO</w:t>
      </w:r>
      <w:r w:rsidRPr="001B6974">
        <w:rPr>
          <w:b/>
          <w:bCs/>
        </w:rPr>
        <w:t xml:space="preserve"> 2013</w:t>
      </w:r>
      <w:r w:rsidRPr="001B6974">
        <w:t xml:space="preserve"> (Cat. 8, 9, 10)</w:t>
      </w:r>
    </w:p>
    <w:p w14:paraId="16908E70" w14:textId="77777777" w:rsidR="00966D21" w:rsidRPr="00AD4C6C" w:rsidRDefault="00966D21" w:rsidP="001B6974">
      <w:pPr>
        <w:pStyle w:val="ARMT-2Enunciato"/>
      </w:pPr>
      <w:r w:rsidRPr="00AD4C6C">
        <w:t>Anche quest’anno Michele e Filippo hanno deciso di iscriversi alla grande Maratona di Transalpino e hanno appena ricevuto i loro numeri di pettorale. Sono numeri maggiori di 100 e minori di 1000. Michele dice a Filippo:</w:t>
      </w:r>
    </w:p>
    <w:p w14:paraId="42B517B5" w14:textId="0A23FAD0" w:rsidR="00966D21" w:rsidRPr="00AD4C6C" w:rsidRDefault="00966D21" w:rsidP="001B6974">
      <w:pPr>
        <w:pStyle w:val="ARMT-2Enunciato"/>
      </w:pPr>
      <w:r w:rsidRPr="00AD4C6C">
        <w:t>“</w:t>
      </w:r>
      <w:r w:rsidRPr="00AD4C6C">
        <w:rPr>
          <w:i/>
        </w:rPr>
        <w:t>Guarda che curiosità:</w:t>
      </w:r>
      <w:r w:rsidRPr="00AD4C6C">
        <w:t xml:space="preserve"> </w:t>
      </w:r>
    </w:p>
    <w:p w14:paraId="385B5D5C" w14:textId="0BC0DD97" w:rsidR="00966D21" w:rsidRPr="00AD4C6C" w:rsidRDefault="001B6974" w:rsidP="001B6974">
      <w:pPr>
        <w:pStyle w:val="ARMT-2Enunciato"/>
        <w:ind w:left="709" w:hanging="426"/>
        <w:rPr>
          <w:i/>
        </w:rPr>
      </w:pPr>
      <w:r>
        <w:rPr>
          <w:i/>
        </w:rPr>
        <w:t>-</w:t>
      </w:r>
      <w:r>
        <w:rPr>
          <w:i/>
        </w:rPr>
        <w:tab/>
      </w:r>
      <w:r w:rsidR="00966D21" w:rsidRPr="00AD4C6C">
        <w:rPr>
          <w:i/>
        </w:rPr>
        <w:t>le cifre del mio numero sono tutte diverse da quelle del tuo numero, ma la loro somma è 9 come nel tuo;</w:t>
      </w:r>
    </w:p>
    <w:p w14:paraId="24196DC3" w14:textId="34E6C419" w:rsidR="00966D21" w:rsidRPr="00AD4C6C" w:rsidRDefault="001B6974" w:rsidP="001B6974">
      <w:pPr>
        <w:pStyle w:val="ARMT-2Enunciato"/>
        <w:ind w:left="709" w:hanging="426"/>
        <w:rPr>
          <w:b/>
        </w:rPr>
      </w:pPr>
      <w:r>
        <w:rPr>
          <w:i/>
        </w:rPr>
        <w:t>-</w:t>
      </w:r>
      <w:r>
        <w:rPr>
          <w:i/>
        </w:rPr>
        <w:tab/>
      </w:r>
      <w:r w:rsidR="00966D21" w:rsidRPr="00AD4C6C">
        <w:rPr>
          <w:i/>
        </w:rPr>
        <w:t>il mio numero è il triplo del tuo”.</w:t>
      </w:r>
    </w:p>
    <w:p w14:paraId="7E94956C" w14:textId="77777777" w:rsidR="00966D21" w:rsidRPr="00AD4C6C" w:rsidRDefault="00966D21" w:rsidP="001B6974">
      <w:pPr>
        <w:pStyle w:val="ARMT-3Domande"/>
      </w:pPr>
      <w:r w:rsidRPr="00AD4C6C">
        <w:t xml:space="preserve">Quali possono essere i numeri di pettorale di Michele e di Filippo? </w:t>
      </w:r>
    </w:p>
    <w:p w14:paraId="25354A4B" w14:textId="77777777" w:rsidR="00966D21" w:rsidRPr="00AD4C6C" w:rsidRDefault="00966D21" w:rsidP="001B6974">
      <w:pPr>
        <w:pStyle w:val="ARMT-3Domande"/>
        <w:rPr>
          <w:rFonts w:ascii="Times New Roman" w:hAnsi="Times New Roman"/>
        </w:rPr>
      </w:pPr>
      <w:r w:rsidRPr="00AD4C6C">
        <w:t>Spiegate come li avete trovati.</w:t>
      </w:r>
    </w:p>
    <w:p w14:paraId="086FF50B" w14:textId="77777777" w:rsidR="00966D21" w:rsidRPr="00AD4C6C" w:rsidRDefault="00966D21" w:rsidP="001B6974">
      <w:pPr>
        <w:pStyle w:val="ARMT-3Titolo2"/>
      </w:pPr>
      <w:r w:rsidRPr="00AD4C6C">
        <w:t xml:space="preserve">Analisi a priori  </w:t>
      </w:r>
    </w:p>
    <w:p w14:paraId="4A1859A6" w14:textId="77777777" w:rsidR="00966D21" w:rsidRPr="00AD4C6C" w:rsidRDefault="00966D21" w:rsidP="001B6974">
      <w:pPr>
        <w:pStyle w:val="ARMT-4Titolo3"/>
      </w:pPr>
      <w:r w:rsidRPr="00AD4C6C">
        <w:t xml:space="preserve">Ambito concettuale </w:t>
      </w:r>
    </w:p>
    <w:p w14:paraId="2334070E" w14:textId="501FECD1" w:rsidR="00966D21" w:rsidRPr="00AD4C6C" w:rsidRDefault="00966D21" w:rsidP="001B6974">
      <w:pPr>
        <w:pStyle w:val="ARMT-5Compito"/>
      </w:pPr>
      <w:r w:rsidRPr="00AD4C6C">
        <w:t>Aritmetica: distinzione cifra-numero, ordine, addizione, criterio di divisibilità per 9</w:t>
      </w:r>
    </w:p>
    <w:p w14:paraId="1DFF5E15" w14:textId="77777777" w:rsidR="00966D21" w:rsidRPr="00AD4C6C" w:rsidRDefault="00966D21" w:rsidP="001B6974">
      <w:pPr>
        <w:pStyle w:val="ARMT-4Titolo3"/>
      </w:pPr>
      <w:r w:rsidRPr="00AD4C6C">
        <w:t xml:space="preserve">Analisi del compito </w:t>
      </w:r>
    </w:p>
    <w:p w14:paraId="68C915BB" w14:textId="77777777" w:rsidR="00966D21" w:rsidRPr="00AD4C6C" w:rsidRDefault="00966D21" w:rsidP="001B6974">
      <w:pPr>
        <w:pStyle w:val="ARMT-6Analisi"/>
      </w:pPr>
      <w:r w:rsidRPr="00AD4C6C">
        <w:t>-</w:t>
      </w:r>
      <w:r w:rsidRPr="00AD4C6C">
        <w:tab/>
        <w:t>Capire che la seconda informazione (un numero triplo dell’altro) consente di escludere, per quanto riguarda Filippo, tutti i numeri che moltiplicati per 3 diano un numero maggiore di 999. Quindi i numeri possibili di Filippo vanno ricercati fra quelli maggiori di 100, come dice il testo, e minori di 334.</w:t>
      </w:r>
    </w:p>
    <w:p w14:paraId="0553996E" w14:textId="77777777" w:rsidR="00966D21" w:rsidRPr="00AD4C6C" w:rsidRDefault="00966D21" w:rsidP="001B6974">
      <w:pPr>
        <w:pStyle w:val="ARMT-6Analisi"/>
      </w:pPr>
      <w:r w:rsidRPr="00AD4C6C">
        <w:t>-</w:t>
      </w:r>
      <w:r w:rsidRPr="00AD4C6C">
        <w:tab/>
        <w:t>Rendersi conto che si può ulteriormente restringere il range dei numeri possibili per Filippo scegliendo quelli in cui la somma delle cifre è 9:</w:t>
      </w:r>
    </w:p>
    <w:p w14:paraId="7331B30D" w14:textId="77777777" w:rsidR="00966D21" w:rsidRPr="00AD4C6C" w:rsidRDefault="00966D21" w:rsidP="001B6974">
      <w:pPr>
        <w:pStyle w:val="ARMT-6Analisi"/>
      </w:pPr>
      <w:r w:rsidRPr="00AD4C6C">
        <w:rPr>
          <w:b/>
        </w:rPr>
        <w:tab/>
        <w:t>108</w:t>
      </w:r>
      <w:r w:rsidRPr="00AD4C6C">
        <w:t xml:space="preserve">, 117, 126, 135, 144, 153, 162, 171, 180, </w:t>
      </w:r>
      <w:r w:rsidRPr="00AD4C6C">
        <w:rPr>
          <w:b/>
        </w:rPr>
        <w:t>207</w:t>
      </w:r>
      <w:r w:rsidRPr="00AD4C6C">
        <w:t xml:space="preserve">, 216, 225, 234, 243, 252, 261, 270, </w:t>
      </w:r>
      <w:r w:rsidRPr="00AD4C6C">
        <w:rPr>
          <w:b/>
        </w:rPr>
        <w:t>306</w:t>
      </w:r>
      <w:r w:rsidRPr="00AD4C6C">
        <w:t xml:space="preserve">, 315, 324, 333. </w:t>
      </w:r>
    </w:p>
    <w:p w14:paraId="54AEEC5D" w14:textId="77777777" w:rsidR="00966D21" w:rsidRPr="00AD4C6C" w:rsidRDefault="00966D21" w:rsidP="001B6974">
      <w:pPr>
        <w:pStyle w:val="ARMT-6Analisi"/>
      </w:pPr>
      <w:r w:rsidRPr="00AD4C6C">
        <w:rPr>
          <w:b/>
        </w:rPr>
        <w:tab/>
      </w:r>
      <w:r w:rsidRPr="00AD4C6C">
        <w:t>Di conseguenza, moltiplicandoli per 3, i possibili numeri per Michele saranno:</w:t>
      </w:r>
    </w:p>
    <w:p w14:paraId="55AE8254" w14:textId="060A06B8" w:rsidR="00966D21" w:rsidRPr="00AD4C6C" w:rsidRDefault="00966D21" w:rsidP="001B6974">
      <w:pPr>
        <w:pStyle w:val="ARMT-6Analisi"/>
      </w:pPr>
      <w:r w:rsidRPr="00AD4C6C">
        <w:rPr>
          <w:b/>
        </w:rPr>
        <w:tab/>
      </w:r>
      <w:r w:rsidR="001913EA" w:rsidRPr="00AD4C6C">
        <w:rPr>
          <w:b/>
        </w:rPr>
        <w:t>324</w:t>
      </w:r>
      <w:r w:rsidR="001913EA" w:rsidRPr="00AD4C6C">
        <w:t>, 351</w:t>
      </w:r>
      <w:r w:rsidRPr="00AD4C6C">
        <w:t xml:space="preserve">,  378,  405, 432,  459,  486,  513,  540, </w:t>
      </w:r>
      <w:r w:rsidRPr="00AD4C6C">
        <w:rPr>
          <w:b/>
        </w:rPr>
        <w:t>621</w:t>
      </w:r>
      <w:r w:rsidRPr="00AD4C6C">
        <w:t xml:space="preserve">,  648,  675, 702,  729, 756,  783,  810,  </w:t>
      </w:r>
      <w:r w:rsidRPr="00AD4C6C">
        <w:rPr>
          <w:b/>
        </w:rPr>
        <w:t>918</w:t>
      </w:r>
      <w:r w:rsidRPr="00AD4C6C">
        <w:t>, 945, 972, 999</w:t>
      </w:r>
    </w:p>
    <w:p w14:paraId="22CAA27D" w14:textId="77777777" w:rsidR="00966D21" w:rsidRPr="00AD4C6C" w:rsidRDefault="00966D21" w:rsidP="001B6974">
      <w:pPr>
        <w:pStyle w:val="ARMT-6Analisi"/>
      </w:pPr>
      <w:r w:rsidRPr="00AD4C6C">
        <w:t>-</w:t>
      </w:r>
      <w:r w:rsidRPr="00AD4C6C">
        <w:tab/>
        <w:t>Scegliere fra questi ultimi quelli che hanno somma delle cifre 9. Rimangono:</w:t>
      </w:r>
    </w:p>
    <w:p w14:paraId="52C8644F" w14:textId="77777777" w:rsidR="00966D21" w:rsidRPr="00AD4C6C" w:rsidRDefault="00966D21" w:rsidP="001B6974">
      <w:pPr>
        <w:pStyle w:val="ARMT-6Analisi"/>
      </w:pPr>
      <w:r w:rsidRPr="00AD4C6C">
        <w:rPr>
          <w:b/>
        </w:rPr>
        <w:tab/>
        <w:t>324</w:t>
      </w:r>
      <w:r w:rsidRPr="00AD4C6C">
        <w:t xml:space="preserve">, 351, 405, 432, 513, 540, </w:t>
      </w:r>
      <w:r w:rsidRPr="00AD4C6C">
        <w:rPr>
          <w:b/>
        </w:rPr>
        <w:t>621</w:t>
      </w:r>
      <w:r w:rsidRPr="00AD4C6C">
        <w:t>, 702, 810 per Michel, e di conseguenza:</w:t>
      </w:r>
    </w:p>
    <w:p w14:paraId="6CBD0ECD" w14:textId="77777777" w:rsidR="00966D21" w:rsidRPr="00AD4C6C" w:rsidRDefault="00966D21" w:rsidP="001B6974">
      <w:pPr>
        <w:pStyle w:val="ARMT-6Analisi"/>
      </w:pPr>
      <w:r w:rsidRPr="00AD4C6C">
        <w:rPr>
          <w:b/>
        </w:rPr>
        <w:tab/>
        <w:t xml:space="preserve">108, </w:t>
      </w:r>
      <w:r w:rsidRPr="00AD4C6C">
        <w:t xml:space="preserve">117, 135, 144, 171, 180, </w:t>
      </w:r>
      <w:r w:rsidRPr="00AD4C6C">
        <w:rPr>
          <w:b/>
        </w:rPr>
        <w:t>207</w:t>
      </w:r>
      <w:r w:rsidRPr="00AD4C6C">
        <w:t xml:space="preserve">, 234, 270 per Filippo. </w:t>
      </w:r>
      <w:r w:rsidRPr="00AD4C6C">
        <w:rPr>
          <w:b/>
        </w:rPr>
        <w:tab/>
      </w:r>
    </w:p>
    <w:p w14:paraId="2BEDC217" w14:textId="77777777" w:rsidR="00966D21" w:rsidRPr="00AD4C6C" w:rsidRDefault="00966D21" w:rsidP="001B6974">
      <w:pPr>
        <w:pStyle w:val="ARMT-6Analisi"/>
        <w:rPr>
          <w:b/>
        </w:rPr>
      </w:pPr>
      <w:r w:rsidRPr="00AD4C6C">
        <w:t>-</w:t>
      </w:r>
      <w:r w:rsidRPr="00AD4C6C">
        <w:tab/>
        <w:t xml:space="preserve">Dall’affermazione che le cifre dei due numeri devono essere diverse, concludere che i possibili numeri di pettorale sono </w:t>
      </w:r>
      <w:r w:rsidRPr="00AD4C6C">
        <w:rPr>
          <w:b/>
        </w:rPr>
        <w:t xml:space="preserve">108 </w:t>
      </w:r>
      <w:r w:rsidRPr="00AD4C6C">
        <w:t>per Filippo e</w:t>
      </w:r>
      <w:r w:rsidRPr="00AD4C6C">
        <w:rPr>
          <w:b/>
        </w:rPr>
        <w:t xml:space="preserve"> 324 </w:t>
      </w:r>
      <w:r w:rsidRPr="00AD4C6C">
        <w:t>per Michele</w:t>
      </w:r>
      <w:r w:rsidRPr="00AD4C6C">
        <w:rPr>
          <w:b/>
        </w:rPr>
        <w:t>.</w:t>
      </w:r>
    </w:p>
    <w:p w14:paraId="5B3BAA52" w14:textId="77777777" w:rsidR="00966D21" w:rsidRPr="00AD4C6C" w:rsidRDefault="00966D21" w:rsidP="001B6974">
      <w:pPr>
        <w:pStyle w:val="ARMT-6Analisi"/>
      </w:pPr>
      <w:r w:rsidRPr="00AD4C6C">
        <w:t>Oppure: rendersi conto che entrambi i numeri sono multipli di 9 (la somma delle cifre è 9) ed in particolare il numero di Michele è multiplo di 27. Considerare quindi i multipli di 27 compresi tra 300 e 1000 e la cui somma delle cifre è uguale a 9: 324, 351, 405, 432, 513, 540, 621, 702, 810 e verificare che solo per 27 × 12 = 324 sono verificate tutte le condizioni.</w:t>
      </w:r>
    </w:p>
    <w:p w14:paraId="1B01EDF3" w14:textId="04242CAC" w:rsidR="00966D21" w:rsidRPr="00AD4C6C" w:rsidRDefault="00966D21" w:rsidP="001B6974">
      <w:pPr>
        <w:pStyle w:val="ARMT-6Analisi"/>
      </w:pPr>
      <w:r w:rsidRPr="00AD4C6C">
        <w:t xml:space="preserve">Oppure: si può pervenire all’individuazione dei possibili numeri sui due pettorali anche per tentativi non </w:t>
      </w:r>
      <w:r w:rsidR="001913EA" w:rsidRPr="00AD4C6C">
        <w:t>organizzati, ma</w:t>
      </w:r>
      <w:r w:rsidRPr="00AD4C6C">
        <w:t xml:space="preserve"> in questo modo laborioso non si ha la certezza dell’unicità della soluzione.</w:t>
      </w:r>
    </w:p>
    <w:p w14:paraId="341234CE" w14:textId="77777777" w:rsidR="00966D21" w:rsidRPr="00AD4C6C" w:rsidRDefault="00966D21" w:rsidP="001B6974">
      <w:pPr>
        <w:pStyle w:val="ARMT-4Titolo3"/>
      </w:pPr>
      <w:r w:rsidRPr="00AD4C6C">
        <w:t xml:space="preserve">Attribuzione dei punteggi </w:t>
      </w:r>
    </w:p>
    <w:p w14:paraId="39809F26" w14:textId="77777777" w:rsidR="00966D21" w:rsidRPr="00AD4C6C" w:rsidRDefault="00966D21" w:rsidP="001B6974">
      <w:pPr>
        <w:pStyle w:val="ARMT-7punteggi"/>
      </w:pPr>
      <w:r w:rsidRPr="00AD4C6C">
        <w:t>4</w:t>
      </w:r>
      <w:r w:rsidRPr="00AD4C6C">
        <w:tab/>
        <w:t>Risposte corrette (108 - 324) con spiegazione chiara e che mostri l’unicità della soluzione</w:t>
      </w:r>
    </w:p>
    <w:p w14:paraId="16664641" w14:textId="77777777" w:rsidR="00966D21" w:rsidRPr="00AD4C6C" w:rsidRDefault="00966D21" w:rsidP="001B6974">
      <w:pPr>
        <w:pStyle w:val="ARMT-7punteggi"/>
      </w:pPr>
      <w:r w:rsidRPr="00AD4C6C">
        <w:t>3</w:t>
      </w:r>
      <w:r w:rsidRPr="00AD4C6C">
        <w:tab/>
        <w:t>Risposte corrette ma spiegazione poco chiara o che non mostri l’esaustività della ricerca o con solo con verifica</w:t>
      </w:r>
    </w:p>
    <w:p w14:paraId="6CA1F018" w14:textId="77777777" w:rsidR="00966D21" w:rsidRPr="00AD4C6C" w:rsidRDefault="00966D21" w:rsidP="001B6974">
      <w:pPr>
        <w:pStyle w:val="ARMT-7punteggi"/>
      </w:pPr>
      <w:r w:rsidRPr="00AD4C6C">
        <w:t>2</w:t>
      </w:r>
      <w:r w:rsidRPr="00AD4C6C">
        <w:tab/>
        <w:t xml:space="preserve">Risposte corrette senza spiegazione </w:t>
      </w:r>
    </w:p>
    <w:p w14:paraId="1B84C9AC" w14:textId="77777777" w:rsidR="00966D21" w:rsidRPr="00AD4C6C" w:rsidRDefault="00966D21" w:rsidP="001B6974">
      <w:pPr>
        <w:pStyle w:val="ARMT-7punteggi"/>
        <w:spacing w:before="0"/>
      </w:pPr>
      <w:r w:rsidRPr="00AD4C6C">
        <w:tab/>
        <w:t>oppure indicata oltre alle risposte corrette anche un’altra risposta non corretta per un errore di calcolo ma con ragionamento corretto</w:t>
      </w:r>
    </w:p>
    <w:p w14:paraId="50399630" w14:textId="77777777" w:rsidR="00966D21" w:rsidRPr="00AD4C6C" w:rsidRDefault="00966D21" w:rsidP="001B6974">
      <w:pPr>
        <w:pStyle w:val="ARMT-7punteggi"/>
      </w:pPr>
      <w:r w:rsidRPr="00AD4C6C">
        <w:t>1</w:t>
      </w:r>
      <w:r w:rsidRPr="00AD4C6C">
        <w:tab/>
        <w:t>Una sola delle due risposte</w:t>
      </w:r>
    </w:p>
    <w:p w14:paraId="4C438CF3" w14:textId="77777777" w:rsidR="00966D21" w:rsidRPr="00AD4C6C" w:rsidRDefault="00966D21" w:rsidP="001B6974">
      <w:pPr>
        <w:pStyle w:val="ARMT-7punteggi"/>
        <w:spacing w:before="0"/>
      </w:pPr>
      <w:r w:rsidRPr="00AD4C6C">
        <w:tab/>
        <w:t xml:space="preserve">oppure inizio coerente di ricerca </w:t>
      </w:r>
    </w:p>
    <w:p w14:paraId="56831420" w14:textId="77777777" w:rsidR="00966D21" w:rsidRPr="00AD4C6C" w:rsidRDefault="00966D21" w:rsidP="001B6974">
      <w:pPr>
        <w:pStyle w:val="ARMT-7punteggi"/>
      </w:pPr>
      <w:r w:rsidRPr="00AD4C6C">
        <w:t>0</w:t>
      </w:r>
      <w:r w:rsidRPr="00AD4C6C">
        <w:tab/>
        <w:t>Incomprensione del problema</w:t>
      </w:r>
    </w:p>
    <w:p w14:paraId="7DA80542" w14:textId="77777777" w:rsidR="00966D21" w:rsidRPr="00AD4C6C" w:rsidRDefault="00966D21" w:rsidP="001B6974">
      <w:pPr>
        <w:pStyle w:val="ARMT-4Titolo3"/>
      </w:pPr>
      <w:r w:rsidRPr="00AD4C6C">
        <w:t xml:space="preserve">Livello: 8, 9, 10 </w:t>
      </w:r>
    </w:p>
    <w:p w14:paraId="31DEBBEC" w14:textId="77777777" w:rsidR="00966D21" w:rsidRPr="00AD4C6C" w:rsidRDefault="00966D21" w:rsidP="001B6974">
      <w:pPr>
        <w:pStyle w:val="ARMT-4Titolo3"/>
      </w:pPr>
      <w:r w:rsidRPr="00AD4C6C">
        <w:t xml:space="preserve">Origine: Siena </w:t>
      </w:r>
    </w:p>
    <w:p w14:paraId="48DC2BD1" w14:textId="0757F069" w:rsidR="00966D21" w:rsidRPr="001B6974" w:rsidRDefault="00966D21" w:rsidP="001B6974">
      <w:pPr>
        <w:pStyle w:val="ARMT-1Titolo1"/>
      </w:pPr>
      <w:r w:rsidRPr="00AD4C6C">
        <w:br w:type="page"/>
      </w:r>
      <w:r w:rsidRPr="001B6974">
        <w:rPr>
          <w:b/>
          <w:bCs/>
        </w:rPr>
        <w:t>18.</w:t>
      </w:r>
      <w:r w:rsidR="001B6974" w:rsidRPr="001B6974">
        <w:rPr>
          <w:b/>
          <w:bCs/>
        </w:rPr>
        <w:tab/>
        <w:t>I QUATTRO PICCHETTI</w:t>
      </w:r>
      <w:r w:rsidRPr="001B6974">
        <w:t xml:space="preserve"> (Cat. 9, 10)</w:t>
      </w:r>
    </w:p>
    <w:p w14:paraId="4189DE06" w14:textId="77777777" w:rsidR="00966D21" w:rsidRPr="00AD4C6C" w:rsidRDefault="00966D21" w:rsidP="001B6974">
      <w:pPr>
        <w:pStyle w:val="ARMT-2Enunciato"/>
      </w:pPr>
      <w:r w:rsidRPr="00AD4C6C">
        <w:t>In un prato, quattro amici piantano ciascuno un picchetto.</w:t>
      </w:r>
    </w:p>
    <w:p w14:paraId="611751A3" w14:textId="77777777" w:rsidR="00966D21" w:rsidRPr="00AD4C6C" w:rsidRDefault="00966D21" w:rsidP="001B6974">
      <w:pPr>
        <w:pStyle w:val="ARMT-2Enunciato"/>
      </w:pPr>
      <w:r w:rsidRPr="00AD4C6C">
        <w:t>Antonio pianta il suo per primo.</w:t>
      </w:r>
    </w:p>
    <w:p w14:paraId="56A3C2AA" w14:textId="77777777" w:rsidR="00966D21" w:rsidRPr="00AD4C6C" w:rsidRDefault="00966D21" w:rsidP="001B6974">
      <w:pPr>
        <w:pStyle w:val="ARMT-2Enunciato"/>
      </w:pPr>
      <w:r w:rsidRPr="00AD4C6C">
        <w:t>Poi Bernardo pianta il suo a 41 m da quello di Antonio.</w:t>
      </w:r>
    </w:p>
    <w:p w14:paraId="636FD58A" w14:textId="77777777" w:rsidR="00966D21" w:rsidRPr="00AD4C6C" w:rsidRDefault="00966D21" w:rsidP="001B6974">
      <w:pPr>
        <w:pStyle w:val="ARMT-2Enunciato"/>
      </w:pPr>
      <w:r w:rsidRPr="00AD4C6C">
        <w:t>Clara pianta subito dopo il suo a 41 m da ciascuno dei due precedenti.</w:t>
      </w:r>
    </w:p>
    <w:p w14:paraId="545FEA8B" w14:textId="55C6444D" w:rsidR="00966D21" w:rsidRPr="00AD4C6C" w:rsidRDefault="00966D21" w:rsidP="001B6974">
      <w:pPr>
        <w:pStyle w:val="ARMT-2Enunciato"/>
      </w:pPr>
      <w:r w:rsidRPr="00AD4C6C">
        <w:t>Infine, Daniela pianta il suo a 41 m da quello di Clara, ma a 71 m da quello di Bernardo.</w:t>
      </w:r>
    </w:p>
    <w:p w14:paraId="7EB5C769" w14:textId="77777777" w:rsidR="00966D21" w:rsidRPr="00AD4C6C" w:rsidRDefault="00966D21" w:rsidP="001B6974">
      <w:pPr>
        <w:pStyle w:val="ARMT-2Enunciato"/>
      </w:pPr>
      <w:r w:rsidRPr="00AD4C6C">
        <w:t>A questo punto Daniela dice:</w:t>
      </w:r>
      <w:r w:rsidRPr="00AD4C6C">
        <w:rPr>
          <w:i/>
        </w:rPr>
        <w:t xml:space="preserve"> “Quando mi posiziono proprio davanti al mio picchetto e guardo quello di Clara, osservo che quest’ultimo nasconde quello di Antonio”.</w:t>
      </w:r>
      <w:r w:rsidRPr="00AD4C6C">
        <w:t xml:space="preserve"> </w:t>
      </w:r>
    </w:p>
    <w:p w14:paraId="1EAFFD16" w14:textId="77777777" w:rsidR="00966D21" w:rsidRPr="00AD4C6C" w:rsidRDefault="00966D21" w:rsidP="001B6974">
      <w:pPr>
        <w:pStyle w:val="ARMT-2Enunciato"/>
        <w:rPr>
          <w:lang w:eastAsia="ar-SA"/>
        </w:rPr>
      </w:pPr>
      <w:r w:rsidRPr="00AD4C6C">
        <w:rPr>
          <w:lang w:eastAsia="ar-SA"/>
        </w:rPr>
        <w:t>I suoi amici vanno a verificare e discutono:</w:t>
      </w:r>
    </w:p>
    <w:p w14:paraId="608CE4DF" w14:textId="77777777" w:rsidR="00966D21" w:rsidRPr="00AD4C6C" w:rsidRDefault="00966D21" w:rsidP="001B6974">
      <w:pPr>
        <w:pStyle w:val="ARMT-2Enunciato"/>
        <w:rPr>
          <w:i/>
          <w:lang w:eastAsia="ar-SA"/>
        </w:rPr>
      </w:pPr>
      <w:r w:rsidRPr="00AD4C6C">
        <w:rPr>
          <w:lang w:eastAsia="ar-SA"/>
        </w:rPr>
        <w:t>Antonio:</w:t>
      </w:r>
      <w:r w:rsidRPr="00AD4C6C">
        <w:rPr>
          <w:i/>
          <w:lang w:eastAsia="ar-SA"/>
        </w:rPr>
        <w:t xml:space="preserve"> “Non sono sicuro!”.</w:t>
      </w:r>
    </w:p>
    <w:p w14:paraId="18351B7A" w14:textId="77777777" w:rsidR="00966D21" w:rsidRPr="00AD4C6C" w:rsidRDefault="00966D21" w:rsidP="001B6974">
      <w:pPr>
        <w:pStyle w:val="ARMT-2Enunciato"/>
        <w:rPr>
          <w:lang w:eastAsia="ar-SA"/>
        </w:rPr>
      </w:pPr>
      <w:r w:rsidRPr="00AD4C6C">
        <w:rPr>
          <w:lang w:eastAsia="ar-SA"/>
        </w:rPr>
        <w:t xml:space="preserve">Bernardo: </w:t>
      </w:r>
      <w:r w:rsidRPr="00AD4C6C">
        <w:rPr>
          <w:i/>
          <w:lang w:eastAsia="ar-SA"/>
        </w:rPr>
        <w:t>“Penso che con 41 m e 71 m non sia possibile”.</w:t>
      </w:r>
    </w:p>
    <w:p w14:paraId="486BD057" w14:textId="77777777" w:rsidR="00966D21" w:rsidRPr="00AD4C6C" w:rsidRDefault="00966D21" w:rsidP="001B6974">
      <w:pPr>
        <w:pStyle w:val="ARMT-2Enunciato"/>
        <w:rPr>
          <w:lang w:eastAsia="ar-SA"/>
        </w:rPr>
      </w:pPr>
      <w:r w:rsidRPr="00AD4C6C">
        <w:rPr>
          <w:lang w:eastAsia="ar-SA"/>
        </w:rPr>
        <w:t xml:space="preserve">Clara: </w:t>
      </w:r>
      <w:r w:rsidRPr="00AD4C6C">
        <w:rPr>
          <w:i/>
          <w:lang w:eastAsia="ar-SA"/>
        </w:rPr>
        <w:t>“Forse è perché il mio picchetto non è veramente dritto”.</w:t>
      </w:r>
      <w:r w:rsidRPr="00AD4C6C">
        <w:rPr>
          <w:lang w:eastAsia="ar-SA"/>
        </w:rPr>
        <w:t xml:space="preserve"> </w:t>
      </w:r>
    </w:p>
    <w:p w14:paraId="6B247C35" w14:textId="77777777" w:rsidR="00966D21" w:rsidRPr="00AD4C6C" w:rsidRDefault="00966D21" w:rsidP="001B6974">
      <w:pPr>
        <w:pStyle w:val="ARMT-3Domande"/>
      </w:pPr>
      <w:r w:rsidRPr="00AD4C6C">
        <w:t>Potete dire se i tre picchetti di Daniela, Clara e Antonio sono veramente allineati?</w:t>
      </w:r>
    </w:p>
    <w:p w14:paraId="71BDFEF4" w14:textId="77777777" w:rsidR="00966D21" w:rsidRPr="00AD4C6C" w:rsidRDefault="00966D21" w:rsidP="001B6974">
      <w:pPr>
        <w:pStyle w:val="ARMT-3Domande"/>
      </w:pPr>
      <w:r w:rsidRPr="00AD4C6C">
        <w:t>Giustificate la vostra risposta.</w:t>
      </w:r>
    </w:p>
    <w:p w14:paraId="20EAC0AB" w14:textId="77777777" w:rsidR="00966D21" w:rsidRPr="00AD4C6C" w:rsidRDefault="00966D21" w:rsidP="001B6974">
      <w:pPr>
        <w:pStyle w:val="ARMT-3Titolo2"/>
      </w:pPr>
      <w:r w:rsidRPr="00AD4C6C">
        <w:t xml:space="preserve">analIsi a priori </w:t>
      </w:r>
    </w:p>
    <w:p w14:paraId="68EE147E" w14:textId="77777777" w:rsidR="00966D21" w:rsidRPr="00AD4C6C" w:rsidRDefault="00966D21" w:rsidP="001B6974">
      <w:pPr>
        <w:pStyle w:val="ARMT-4Titolo3"/>
      </w:pPr>
      <w:r w:rsidRPr="00AD4C6C">
        <w:t>Ambito concettuale</w:t>
      </w:r>
    </w:p>
    <w:p w14:paraId="109524B5" w14:textId="3B9DA7C6" w:rsidR="00966D21" w:rsidRPr="00AD4C6C" w:rsidRDefault="00966D21" w:rsidP="001B6974">
      <w:pPr>
        <w:pStyle w:val="ARMT-5Compito"/>
      </w:pPr>
      <w:r w:rsidRPr="00AD4C6C">
        <w:t xml:space="preserve">Geometria: teorema di Pitagora, confronto di triangoli rettangoli, altezza di un triangolo equilatero </w:t>
      </w:r>
    </w:p>
    <w:p w14:paraId="44ADDBB1" w14:textId="15036C07" w:rsidR="00966D21" w:rsidRPr="00AD4C6C" w:rsidRDefault="00966D21" w:rsidP="001B6974">
      <w:pPr>
        <w:pStyle w:val="ARMT-5Compito"/>
      </w:pPr>
      <w:r w:rsidRPr="00AD4C6C">
        <w:t xml:space="preserve">Logica: ragionamento per assurdo  </w:t>
      </w:r>
    </w:p>
    <w:p w14:paraId="5CD1E805" w14:textId="77777777" w:rsidR="00966D21" w:rsidRPr="00AD4C6C" w:rsidRDefault="00966D21" w:rsidP="001B6974">
      <w:pPr>
        <w:pStyle w:val="ARMT-4Titolo3"/>
      </w:pPr>
      <w:r w:rsidRPr="00AD4C6C">
        <w:t xml:space="preserve">Analisi del compito </w:t>
      </w:r>
    </w:p>
    <w:p w14:paraId="7BBEF608" w14:textId="77777777" w:rsidR="00966D21" w:rsidRPr="00AD4C6C" w:rsidRDefault="00966D21" w:rsidP="001B6974">
      <w:pPr>
        <w:pStyle w:val="ARMT-6Analisi"/>
      </w:pPr>
      <w:r w:rsidRPr="00AD4C6C">
        <w:t>-</w:t>
      </w:r>
      <w:r w:rsidRPr="00AD4C6C">
        <w:tab/>
        <w:t xml:space="preserve">Il compito iniziale consiste nel fare un disegno per capire come sono situati i picchetti di Antonio (A), di Clara (C) e di Daniela (D): riconoscere il triangolo equilatero ABC, scegliere una delle due possibilità per il punto D che corrisponde all’osservazione di Daniela (nell’allineamento presunto di A e C). </w:t>
      </w:r>
    </w:p>
    <w:p w14:paraId="67F19886" w14:textId="77777777" w:rsidR="00966D21" w:rsidRPr="00AD4C6C" w:rsidRDefault="00966D21" w:rsidP="001B6974">
      <w:pPr>
        <w:pStyle w:val="ARMT-6Analisi"/>
      </w:pPr>
      <w:r w:rsidRPr="00AD4C6C">
        <w:t>-</w:t>
      </w:r>
      <w:r w:rsidRPr="00AD4C6C">
        <w:tab/>
        <w:t>Osservare che uno schizzo non è sufficiente per decidere e cercare eventualmente di rispondere alla questione con una costruzione geometrica accurata con la riga ed il compasso e in scala. Constatare quindi che i tre punti A, C, D sembrano allineati e che non si può concludere rigorosamente tramite una costruzione con gli strumenti del disegno geometrico a causa dei limiti della loro precisione, come viene suggerito dai commenti dei quattro amici.</w:t>
      </w:r>
    </w:p>
    <w:p w14:paraId="3A754431" w14:textId="29D8D792" w:rsidR="00966D21" w:rsidRPr="00AD4C6C" w:rsidRDefault="00966D21" w:rsidP="001B6974">
      <w:pPr>
        <w:pStyle w:val="ARMT-6Analisi"/>
      </w:pPr>
      <w:r w:rsidRPr="00AD4C6C">
        <w:t>-</w:t>
      </w:r>
      <w:r w:rsidRPr="00AD4C6C">
        <w:tab/>
        <w:t xml:space="preserve">Per la seconda </w:t>
      </w:r>
      <w:r w:rsidR="001B6974" w:rsidRPr="00AD4C6C">
        <w:t>parte del</w:t>
      </w:r>
      <w:r w:rsidRPr="00AD4C6C">
        <w:t xml:space="preserve"> compito, passare allora ad un’analisi della figura formata dai quattro punti e dalle sue proprietà: immaginare o disegnare i segmenti, osservare che il triangolo ABC è equilatero di lato 41 m, il triangolo BCD è isoscele di lati 41 m, 41 m e 71 m. </w:t>
      </w:r>
    </w:p>
    <w:p w14:paraId="3FC5DAC7" w14:textId="77777777" w:rsidR="00966D21" w:rsidRPr="00AD4C6C" w:rsidRDefault="00966D21" w:rsidP="001B6974">
      <w:pPr>
        <w:pStyle w:val="ARMT-6Analisi"/>
      </w:pPr>
      <w:r w:rsidRPr="00AD4C6C">
        <w:tab/>
        <w:t>Considerare l’uno o l’altro dei due casi: A, C, D sono allineati (fig. I) o A, C, D non sono allineati (fig. II)</w:t>
      </w:r>
    </w:p>
    <w:p w14:paraId="74A11B39" w14:textId="78C43DFC" w:rsidR="00966D21" w:rsidRPr="001B6974" w:rsidRDefault="001B6974" w:rsidP="001B6974">
      <w:pPr>
        <w:pStyle w:val="ARMT-6Analisi"/>
        <w:jc w:val="center"/>
      </w:pPr>
      <w:r>
        <w:rPr>
          <w:noProof/>
        </w:rPr>
        <w:drawing>
          <wp:inline distT="0" distB="0" distL="0" distR="0" wp14:anchorId="1B8AE196" wp14:editId="1EAB74C6">
            <wp:extent cx="4459524" cy="1320800"/>
            <wp:effectExtent l="0" t="0" r="0" b="0"/>
            <wp:docPr id="1619" name="Immagin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Immagine 1619"/>
                    <pic:cNvPicPr/>
                  </pic:nvPicPr>
                  <pic:blipFill>
                    <a:blip r:embed="rId19"/>
                    <a:stretch>
                      <a:fillRect/>
                    </a:stretch>
                  </pic:blipFill>
                  <pic:spPr>
                    <a:xfrm>
                      <a:off x="0" y="0"/>
                      <a:ext cx="4495904" cy="1331575"/>
                    </a:xfrm>
                    <a:prstGeom prst="rect">
                      <a:avLst/>
                    </a:prstGeom>
                  </pic:spPr>
                </pic:pic>
              </a:graphicData>
            </a:graphic>
          </wp:inline>
        </w:drawing>
      </w:r>
    </w:p>
    <w:p w14:paraId="639E4A19" w14:textId="7897D397" w:rsidR="00966D21" w:rsidRPr="00AD4C6C" w:rsidRDefault="00966D21" w:rsidP="001B6974">
      <w:pPr>
        <w:pStyle w:val="ARMT-6Analisi"/>
      </w:pPr>
      <w:r w:rsidRPr="00AD4C6C">
        <w:t>-</w:t>
      </w:r>
      <w:r w:rsidRPr="00AD4C6C">
        <w:tab/>
        <w:t xml:space="preserve">Se si suppone che A, C, D siano allineati, AD è allora un segmento di lunghezza 82. </w:t>
      </w:r>
      <w:r w:rsidR="001B6974" w:rsidRPr="00AD4C6C">
        <w:t>Il triangolo</w:t>
      </w:r>
      <w:r w:rsidRPr="00AD4C6C">
        <w:t xml:space="preserve"> ABD di lati 41, 82 e 71 è rettangolo perché i tre angoli del triangolo equilatero ABC misurano 60 gradi, l’angolo in C del triangolo isoscele BCD misura 120 (180 – 60) gradi e i due angoli uguali misurano ciascuno 30 gradi, l’angolo in B di ABD misura allora 90 (60 + 30) gradi. </w:t>
      </w:r>
    </w:p>
    <w:p w14:paraId="4A8D8C9B" w14:textId="77777777" w:rsidR="00966D21" w:rsidRPr="00AD4C6C" w:rsidRDefault="00966D21" w:rsidP="001B6974">
      <w:pPr>
        <w:pStyle w:val="ARMT-6Analisi"/>
      </w:pPr>
      <w:r w:rsidRPr="00AD4C6C">
        <w:tab/>
        <w:t>(Ci sono peraltro altri modi di mostrare che questo triangolo è rettangolo: è inscritto in un semicerchio di raggio 41 o è scomponibile in quattro triangoli rettangoli, …)</w:t>
      </w:r>
    </w:p>
    <w:p w14:paraId="3357E2E3" w14:textId="77777777" w:rsidR="00966D21" w:rsidRPr="00AD4C6C" w:rsidRDefault="00966D21" w:rsidP="001B6974">
      <w:pPr>
        <w:pStyle w:val="ARMT-6Analisi"/>
      </w:pPr>
      <w:r w:rsidRPr="00AD4C6C">
        <w:tab/>
        <w:t>Ma in questa ipotesi, il teorema di Pitagora non è verificato: 41</w:t>
      </w:r>
      <w:r w:rsidRPr="00AD4C6C">
        <w:rPr>
          <w:vertAlign w:val="superscript"/>
        </w:rPr>
        <w:t>2</w:t>
      </w:r>
      <w:r w:rsidRPr="00AD4C6C">
        <w:t xml:space="preserve"> + 71</w:t>
      </w:r>
      <w:r w:rsidRPr="00AD4C6C">
        <w:rPr>
          <w:vertAlign w:val="superscript"/>
        </w:rPr>
        <w:t>2</w:t>
      </w:r>
      <w:r w:rsidRPr="00AD4C6C">
        <w:t xml:space="preserve"> = 6722 ≠ 6724 ≠ 82</w:t>
      </w:r>
      <w:r w:rsidRPr="00AD4C6C">
        <w:rPr>
          <w:vertAlign w:val="superscript"/>
        </w:rPr>
        <w:t>2</w:t>
      </w:r>
      <w:r w:rsidRPr="00AD4C6C">
        <w:t>. L’ipotesi che A, C, D siano allineati va pertanto rifiutata. Osserviamo che l’ipotenusa AD misurerebbe 81,9878… m, quindi nella scala 1/100 del disegno geometrico la differenza da individuare è di 1/10 di mm, invisibile ad occhio nudo.</w:t>
      </w:r>
    </w:p>
    <w:p w14:paraId="4DA7EA5E" w14:textId="77777777" w:rsidR="00966D21" w:rsidRPr="00AD4C6C" w:rsidRDefault="00966D21" w:rsidP="001B6974">
      <w:pPr>
        <w:pStyle w:val="ARMT-6Analisi"/>
      </w:pPr>
      <w:r w:rsidRPr="00AD4C6C">
        <w:t>Oppure, nel secondo caso, si mostra che A, C, D non sono allineati (fig. II): i due triangoli ACE e CDF non sono uguali perché i loro altri due lati sono rispettivamente differenti:</w:t>
      </w:r>
    </w:p>
    <w:p w14:paraId="3DD6F210" w14:textId="5EBB992A" w:rsidR="00966D21" w:rsidRPr="00AD4C6C" w:rsidRDefault="00966D21" w:rsidP="001B6974">
      <w:pPr>
        <w:pStyle w:val="ARMT-6Analisi"/>
        <w:tabs>
          <w:tab w:val="left" w:pos="1134"/>
          <w:tab w:val="center" w:pos="5812"/>
          <w:tab w:val="center" w:pos="7371"/>
        </w:tabs>
        <w:ind w:firstLine="1"/>
      </w:pPr>
      <w:r w:rsidRPr="00AD4C6C">
        <w:tab/>
        <w:t xml:space="preserve">in </w:t>
      </w:r>
      <w:r w:rsidR="001913EA" w:rsidRPr="00AD4C6C">
        <w:t>ACE: AE</w:t>
      </w:r>
      <w:r w:rsidRPr="00AD4C6C">
        <w:t xml:space="preserve"> = 41/2 = 20,5 </w:t>
      </w:r>
      <w:r w:rsidRPr="00AD4C6C">
        <w:tab/>
        <w:t xml:space="preserve">e </w:t>
      </w:r>
      <w:r w:rsidRPr="00AD4C6C">
        <w:tab/>
        <w:t>EC = 20,5</w:t>
      </w:r>
      <w:r w:rsidR="001C628F" w:rsidRPr="00594CBE">
        <w:rPr>
          <w:noProof/>
          <w:position w:val="-4"/>
        </w:rPr>
        <w:object w:dxaOrig="360" w:dyaOrig="300" w14:anchorId="35B84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5.35pt;height:13.35pt;mso-width-percent:0;mso-height-percent:0;mso-width-percent:0;mso-height-percent:0" o:ole="">
            <v:imagedata r:id="rId20" o:title=""/>
          </v:shape>
          <o:OLEObject Type="Embed" ProgID="Equation.3" ShapeID="_x0000_i1030" DrawAspect="Content" ObjectID="_1731598384" r:id="rId21"/>
        </w:object>
      </w:r>
      <w:r w:rsidRPr="00AD4C6C">
        <w:t xml:space="preserve"> </w:t>
      </w:r>
      <w:r w:rsidRPr="00AD4C6C">
        <w:sym w:font="Symbol" w:char="F0BB"/>
      </w:r>
      <w:r w:rsidRPr="00AD4C6C">
        <w:t xml:space="preserve"> 35,507</w:t>
      </w:r>
    </w:p>
    <w:p w14:paraId="7A112873" w14:textId="558E8B88" w:rsidR="00966D21" w:rsidRPr="00AD4C6C" w:rsidRDefault="001B6974" w:rsidP="001B6974">
      <w:pPr>
        <w:pStyle w:val="ARMT-6Analisi"/>
        <w:tabs>
          <w:tab w:val="left" w:pos="1134"/>
          <w:tab w:val="center" w:pos="5812"/>
          <w:tab w:val="center" w:pos="7371"/>
        </w:tabs>
        <w:ind w:left="426" w:firstLine="1"/>
      </w:pPr>
      <w:r>
        <w:tab/>
      </w:r>
      <w:r w:rsidR="00966D21" w:rsidRPr="00AD4C6C">
        <w:t xml:space="preserve">in </w:t>
      </w:r>
      <w:r w:rsidR="001913EA" w:rsidRPr="00AD4C6C">
        <w:t>CDF: CF</w:t>
      </w:r>
      <w:r w:rsidR="00966D21" w:rsidRPr="00AD4C6C">
        <w:t xml:space="preserve"> = </w:t>
      </w:r>
      <w:r w:rsidR="001C628F" w:rsidRPr="00594CBE">
        <w:rPr>
          <w:noProof/>
          <w:position w:val="-8"/>
        </w:rPr>
        <w:object w:dxaOrig="1380" w:dyaOrig="420" w14:anchorId="0DD2342A">
          <v:shape id="_x0000_i1029" type="#_x0000_t75" alt="" style="width:56.65pt;height:17.35pt;mso-width-percent:0;mso-height-percent:0;mso-width-percent:0;mso-height-percent:0" o:ole="">
            <v:imagedata r:id="rId22" o:title=""/>
          </v:shape>
          <o:OLEObject Type="Embed" ProgID="Equation.3" ShapeID="_x0000_i1029" DrawAspect="Content" ObjectID="_1731598385" r:id="rId23"/>
        </w:object>
      </w:r>
      <w:r w:rsidR="00966D21" w:rsidRPr="00AD4C6C">
        <w:t xml:space="preserve"> = </w:t>
      </w:r>
      <w:r w:rsidR="001C628F" w:rsidRPr="00594CBE">
        <w:rPr>
          <w:noProof/>
          <w:position w:val="-8"/>
        </w:rPr>
        <w:object w:dxaOrig="920" w:dyaOrig="340" w14:anchorId="77020150">
          <v:shape id="_x0000_i1028" type="#_x0000_t75" alt="" style="width:35.35pt;height:13.35pt;mso-width-percent:0;mso-height-percent:0;mso-width-percent:0;mso-height-percent:0" o:ole="">
            <v:imagedata r:id="rId24" o:title=""/>
          </v:shape>
          <o:OLEObject Type="Embed" ProgID="Equation.3" ShapeID="_x0000_i1028" DrawAspect="Content" ObjectID="_1731598386" r:id="rId25"/>
        </w:object>
      </w:r>
      <w:r w:rsidR="00966D21" w:rsidRPr="00AD4C6C">
        <w:t xml:space="preserve"> </w:t>
      </w:r>
      <w:r w:rsidR="00966D21" w:rsidRPr="00AD4C6C">
        <w:sym w:font="Symbol" w:char="F0BB"/>
      </w:r>
      <w:r w:rsidR="00966D21" w:rsidRPr="00AD4C6C">
        <w:t xml:space="preserve"> 20,51</w:t>
      </w:r>
      <w:r w:rsidR="00966D21" w:rsidRPr="00AD4C6C">
        <w:tab/>
        <w:t xml:space="preserve">e </w:t>
      </w:r>
      <w:r w:rsidR="00966D21" w:rsidRPr="00AD4C6C">
        <w:tab/>
        <w:t>FD = 71/2 = 30,50</w:t>
      </w:r>
    </w:p>
    <w:p w14:paraId="7F49BF68" w14:textId="77777777" w:rsidR="00966D21" w:rsidRPr="00AD4C6C" w:rsidRDefault="00966D21" w:rsidP="001B6974">
      <w:pPr>
        <w:pStyle w:val="ARMT-6Analisi"/>
      </w:pPr>
      <w:r w:rsidRPr="00AD4C6C">
        <w:tab/>
        <w:t>Dal momento che i due triangoli non sono uguali, benché siano entrambi rettangoli e con uguale ipotenusa (41), i loro angoli acuti sono rispettivamente diversi. Così l’angolo in C del triangolo CDF è diverso dall’angolo in A di ACE (60°), quindi l’angolo in C del triangolo isoscele BCD è diverso da 120° e sommato all’angolo in C di ABC (60°) dà un angolo diverso da 180°; segue che A, C, D non sono allineati.</w:t>
      </w:r>
    </w:p>
    <w:p w14:paraId="4B40EDE5" w14:textId="77777777" w:rsidR="00966D21" w:rsidRPr="00AD4C6C" w:rsidRDefault="00966D21" w:rsidP="001B6974">
      <w:pPr>
        <w:pStyle w:val="ARMT-4Titolo3"/>
      </w:pPr>
      <w:r w:rsidRPr="00AD4C6C">
        <w:t xml:space="preserve">Attribuzione dei punteggi </w:t>
      </w:r>
    </w:p>
    <w:p w14:paraId="14F34070" w14:textId="77777777" w:rsidR="00966D21" w:rsidRPr="00AD4C6C" w:rsidRDefault="00966D21" w:rsidP="001B6974">
      <w:pPr>
        <w:pStyle w:val="ARMT-7punteggi"/>
      </w:pPr>
      <w:r w:rsidRPr="00AD4C6C">
        <w:t>4</w:t>
      </w:r>
      <w:r w:rsidRPr="00AD4C6C">
        <w:tab/>
        <w:t xml:space="preserve">Risposta corretta (no, non sono allineati) con una giustificazione “teorica” geometricamente corretta (non si penalizzano gli errori di scrittura, di unità, ...)  </w:t>
      </w:r>
    </w:p>
    <w:p w14:paraId="52FBBEC9" w14:textId="77777777" w:rsidR="00966D21" w:rsidRPr="00AD4C6C" w:rsidRDefault="00966D21" w:rsidP="001B6974">
      <w:pPr>
        <w:pStyle w:val="ARMT-7punteggi"/>
      </w:pPr>
      <w:r w:rsidRPr="00AD4C6C">
        <w:t>3</w:t>
      </w:r>
      <w:r w:rsidRPr="00AD4C6C">
        <w:tab/>
        <w:t>Risposta corretta con giustificazione poco rigorosa o con un anello mancante (per esempio nel primo caso non si dimostra che il triangolo ABD considerato è rettangolo, ma solamente che non verifica il teorema di Pitagora)</w:t>
      </w:r>
    </w:p>
    <w:p w14:paraId="1ED30468" w14:textId="77777777" w:rsidR="00966D21" w:rsidRPr="00AD4C6C" w:rsidRDefault="00966D21" w:rsidP="001B6974">
      <w:pPr>
        <w:pStyle w:val="ARMT-7punteggi"/>
      </w:pPr>
      <w:r w:rsidRPr="00AD4C6C">
        <w:t>2</w:t>
      </w:r>
      <w:r w:rsidRPr="00AD4C6C">
        <w:tab/>
        <w:t>Risposta corretta con spiegazione a partire da proprietà della figura, ma inadeguata o insufficiente (per esempio solo il riconoscimento del triangolo equilatero e del triangolo isoscele)</w:t>
      </w:r>
    </w:p>
    <w:p w14:paraId="205CC607" w14:textId="17B31D34" w:rsidR="00966D21" w:rsidRPr="00AD4C6C" w:rsidRDefault="00966D21" w:rsidP="001B6974">
      <w:pPr>
        <w:pStyle w:val="ARMT-7punteggi"/>
        <w:spacing w:before="0"/>
      </w:pPr>
      <w:r w:rsidRPr="00AD4C6C">
        <w:tab/>
        <w:t>o</w:t>
      </w:r>
      <w:r w:rsidR="001B6974">
        <w:t>ppure</w:t>
      </w:r>
      <w:r w:rsidRPr="00AD4C6C">
        <w:t xml:space="preserve"> risposta basata su una costruzione molto precisa con gli strumenti del disegno geometrico e coerente (si accettano “sì” o “no” purché il disegno sia preciso e la scala sia indicata) (con le misure dell’enunciato, il disegno, pur preciso, non consente di essere certi della risposta)</w:t>
      </w:r>
    </w:p>
    <w:p w14:paraId="2225AF85" w14:textId="77777777" w:rsidR="00966D21" w:rsidRPr="00AD4C6C" w:rsidRDefault="00966D21" w:rsidP="001B6974">
      <w:pPr>
        <w:pStyle w:val="ARMT-7punteggi"/>
      </w:pPr>
      <w:r w:rsidRPr="00AD4C6C">
        <w:t>1</w:t>
      </w:r>
      <w:r w:rsidRPr="00AD4C6C">
        <w:tab/>
        <w:t xml:space="preserve">Risposta (corretta o no) basata solo su una costruzione geometrica approssimativa </w:t>
      </w:r>
    </w:p>
    <w:p w14:paraId="1ACB44E8" w14:textId="77777777" w:rsidR="00966D21" w:rsidRPr="00AD4C6C" w:rsidRDefault="00966D21" w:rsidP="001B6974">
      <w:pPr>
        <w:pStyle w:val="ARMT-7punteggi"/>
      </w:pPr>
      <w:r w:rsidRPr="00AD4C6C">
        <w:t>0</w:t>
      </w:r>
      <w:r w:rsidRPr="00AD4C6C">
        <w:tab/>
        <w:t xml:space="preserve">Risposta (corretta o no) senza spiegazione </w:t>
      </w:r>
    </w:p>
    <w:p w14:paraId="031F259E" w14:textId="669A469A" w:rsidR="00966D21" w:rsidRPr="00AD4C6C" w:rsidRDefault="00966D21" w:rsidP="001B6974">
      <w:pPr>
        <w:pStyle w:val="ARMT-7punteggi"/>
        <w:spacing w:before="0"/>
      </w:pPr>
      <w:r w:rsidRPr="00AD4C6C">
        <w:tab/>
        <w:t>o</w:t>
      </w:r>
      <w:r w:rsidR="001B6974">
        <w:t>ppure</w:t>
      </w:r>
      <w:r w:rsidRPr="00AD4C6C">
        <w:t xml:space="preserve"> incomprensione del problema </w:t>
      </w:r>
    </w:p>
    <w:p w14:paraId="5CF2CDC0" w14:textId="77777777" w:rsidR="00966D21" w:rsidRPr="00AD4C6C" w:rsidRDefault="00966D21" w:rsidP="001B6974">
      <w:pPr>
        <w:pStyle w:val="ARMT-4Titolo3"/>
      </w:pPr>
      <w:r w:rsidRPr="00AD4C6C">
        <w:t>Livello: 9, 10</w:t>
      </w:r>
    </w:p>
    <w:p w14:paraId="69CC3729" w14:textId="660DC7E4" w:rsidR="00966D21" w:rsidRPr="00AD4C6C" w:rsidRDefault="00966D21" w:rsidP="001B6974">
      <w:pPr>
        <w:pStyle w:val="ARMT-4Titolo3"/>
      </w:pPr>
      <w:r w:rsidRPr="00AD4C6C">
        <w:t xml:space="preserve">Origine: fj e Gruppo geometria piana, </w:t>
      </w:r>
      <w:r w:rsidRPr="00AD4C6C">
        <w:rPr>
          <w:i/>
        </w:rPr>
        <w:t>Incontro al parco</w:t>
      </w:r>
    </w:p>
    <w:p w14:paraId="5A6D0CC4" w14:textId="535390FD" w:rsidR="00966D21" w:rsidRPr="001B6974" w:rsidRDefault="00966D21" w:rsidP="001B6974">
      <w:pPr>
        <w:pStyle w:val="ARMT-1Titolo1"/>
      </w:pPr>
      <w:r w:rsidRPr="00AD4C6C">
        <w:rPr>
          <w:b/>
          <w:bCs/>
        </w:rPr>
        <w:br w:type="page"/>
      </w:r>
      <w:r w:rsidRPr="001B6974">
        <w:rPr>
          <w:b/>
          <w:bCs/>
        </w:rPr>
        <w:t>19.</w:t>
      </w:r>
      <w:r w:rsidR="001B6974" w:rsidRPr="001B6974">
        <w:rPr>
          <w:b/>
          <w:bCs/>
        </w:rPr>
        <w:tab/>
        <w:t>L’ASCENSORE</w:t>
      </w:r>
      <w:r w:rsidRPr="001B6974">
        <w:t xml:space="preserve"> (Cat. 9, 10)</w:t>
      </w:r>
    </w:p>
    <w:p w14:paraId="248F921F" w14:textId="77777777" w:rsidR="00966D21" w:rsidRPr="00AD4C6C" w:rsidRDefault="00966D21" w:rsidP="001B6974">
      <w:pPr>
        <w:pStyle w:val="ARMT-2Enunciato"/>
      </w:pPr>
      <w:r w:rsidRPr="00AD4C6C">
        <w:t>Due amici, Luisa e Giorgio, si trovano in un palazzo composto da cinque piani più il piano seminterrato. Il palazzo è servito da due ascensori che vanno alla stessa velocità, ma che funzionano indipendentemente uno dall’altro. Luisa si trova al secondo piano e Giorgio al terzo. I due amici chiamano simultaneamente un ascensore, Luisa quello di sinistra e Giorgio quello di destra. Al momento della chiamata, entrambi gli ascensori sono fermi e nessuno dei due si trova al piano richiesto.</w:t>
      </w:r>
    </w:p>
    <w:p w14:paraId="32E57DB6" w14:textId="77777777" w:rsidR="00966D21" w:rsidRPr="00AD4C6C" w:rsidRDefault="00966D21" w:rsidP="001913EA">
      <w:pPr>
        <w:pStyle w:val="ARMT-3Domande"/>
      </w:pPr>
      <w:r w:rsidRPr="00AD4C6C">
        <w:t>Quale dei due amici ha più possibilità di veder arrivare il “suo” ascensore per primo?   Spiegate il vostro ragionamento.</w:t>
      </w:r>
    </w:p>
    <w:p w14:paraId="29148FC7" w14:textId="77777777" w:rsidR="00966D21" w:rsidRPr="00AD4C6C" w:rsidRDefault="00966D21" w:rsidP="001913EA">
      <w:pPr>
        <w:pStyle w:val="ARMT-3Titolo2"/>
      </w:pPr>
      <w:r w:rsidRPr="00AD4C6C">
        <w:t xml:space="preserve">ANALisi A PRIORI </w:t>
      </w:r>
    </w:p>
    <w:p w14:paraId="14DC84E9" w14:textId="77777777" w:rsidR="00966D21" w:rsidRPr="00AD4C6C" w:rsidRDefault="00966D21" w:rsidP="001913EA">
      <w:pPr>
        <w:pStyle w:val="ARMT-4Titolo3"/>
      </w:pPr>
      <w:r w:rsidRPr="00AD4C6C">
        <w:t>Ambito concettuale</w:t>
      </w:r>
    </w:p>
    <w:p w14:paraId="6AE39A49" w14:textId="77777777" w:rsidR="00966D21" w:rsidRPr="00AD4C6C" w:rsidRDefault="00966D21" w:rsidP="001913EA">
      <w:pPr>
        <w:pStyle w:val="ARMT-5Compito"/>
      </w:pPr>
      <w:r w:rsidRPr="00AD4C6C">
        <w:t>Combinatoria: analisi dei casi, conteggi, nozione di probabilità</w:t>
      </w:r>
    </w:p>
    <w:p w14:paraId="38A2D2D6" w14:textId="77777777" w:rsidR="00966D21" w:rsidRPr="00AD4C6C" w:rsidRDefault="00966D21" w:rsidP="001913EA">
      <w:pPr>
        <w:pStyle w:val="ARMT-4Titolo3"/>
      </w:pPr>
      <w:r w:rsidRPr="00AD4C6C">
        <w:t>Analisi del compito</w:t>
      </w:r>
    </w:p>
    <w:p w14:paraId="597F405F" w14:textId="0D41C4B6" w:rsidR="00966D21" w:rsidRDefault="001913EA" w:rsidP="001913EA">
      <w:pPr>
        <w:pStyle w:val="ARMT-6Analisi"/>
      </w:pPr>
      <w:r>
        <w:t>-</w:t>
      </w:r>
      <w:r>
        <w:tab/>
      </w:r>
      <w:r w:rsidR="00966D21" w:rsidRPr="00AD4C6C">
        <w:t xml:space="preserve">Comprende che ci sono 6 possibili posizioni per l’ascensore di Luisa (tutte quelle della prima colonna della tabella, esclusa la posizione 2) e 6 per quello di Giorgio (con esclusione della posizione 3): ciò fornisce 36 possibilità per le posizioni iniziali dei due ascensori. </w:t>
      </w:r>
    </w:p>
    <w:tbl>
      <w:tblPr>
        <w:tblW w:w="0" w:type="auto"/>
        <w:tblInd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961"/>
        <w:gridCol w:w="962"/>
      </w:tblGrid>
      <w:tr w:rsidR="001913EA" w:rsidRPr="00AD4C6C" w14:paraId="578196DE" w14:textId="77777777" w:rsidTr="000D6C70">
        <w:tc>
          <w:tcPr>
            <w:tcW w:w="961" w:type="dxa"/>
          </w:tcPr>
          <w:p w14:paraId="186943BE" w14:textId="77777777" w:rsidR="001913EA" w:rsidRPr="00AD4C6C" w:rsidRDefault="001913EA" w:rsidP="000D6C70">
            <w:pPr>
              <w:pStyle w:val="ARMT-6Analisi"/>
              <w:spacing w:before="0"/>
              <w:jc w:val="center"/>
            </w:pPr>
            <w:r w:rsidRPr="00AD4C6C">
              <w:t>piano</w:t>
            </w:r>
          </w:p>
        </w:tc>
        <w:tc>
          <w:tcPr>
            <w:tcW w:w="961" w:type="dxa"/>
          </w:tcPr>
          <w:p w14:paraId="19587C4F" w14:textId="77777777" w:rsidR="001913EA" w:rsidRPr="00AD4C6C" w:rsidRDefault="001913EA" w:rsidP="000D6C70">
            <w:pPr>
              <w:pStyle w:val="ARMT-6Analisi"/>
              <w:spacing w:before="0"/>
              <w:jc w:val="center"/>
            </w:pPr>
            <w:r w:rsidRPr="00AD4C6C">
              <w:t>Luisa</w:t>
            </w:r>
          </w:p>
        </w:tc>
        <w:tc>
          <w:tcPr>
            <w:tcW w:w="962" w:type="dxa"/>
          </w:tcPr>
          <w:p w14:paraId="72A5A396" w14:textId="77777777" w:rsidR="001913EA" w:rsidRPr="00AD4C6C" w:rsidRDefault="001913EA" w:rsidP="000D6C70">
            <w:pPr>
              <w:pStyle w:val="ARMT-6Analisi"/>
              <w:spacing w:before="0"/>
              <w:jc w:val="center"/>
            </w:pPr>
            <w:r w:rsidRPr="00AD4C6C">
              <w:t>Giorgio</w:t>
            </w:r>
          </w:p>
        </w:tc>
      </w:tr>
      <w:tr w:rsidR="001913EA" w:rsidRPr="00AD4C6C" w14:paraId="3D54211F" w14:textId="77777777" w:rsidTr="000D6C70">
        <w:tc>
          <w:tcPr>
            <w:tcW w:w="961" w:type="dxa"/>
          </w:tcPr>
          <w:p w14:paraId="2185B9B6" w14:textId="77777777" w:rsidR="001913EA" w:rsidRPr="00AD4C6C" w:rsidRDefault="001913EA" w:rsidP="000D6C70">
            <w:pPr>
              <w:pStyle w:val="ARMT-6Analisi"/>
              <w:spacing w:before="0"/>
              <w:jc w:val="center"/>
            </w:pPr>
            <w:r w:rsidRPr="00AD4C6C">
              <w:t>5</w:t>
            </w:r>
          </w:p>
        </w:tc>
        <w:tc>
          <w:tcPr>
            <w:tcW w:w="961" w:type="dxa"/>
          </w:tcPr>
          <w:p w14:paraId="223246A6" w14:textId="77777777" w:rsidR="001913EA" w:rsidRPr="00AD4C6C" w:rsidRDefault="001913EA" w:rsidP="000D6C70">
            <w:pPr>
              <w:pStyle w:val="ARMT-6Analisi"/>
              <w:spacing w:before="0"/>
              <w:jc w:val="center"/>
            </w:pPr>
          </w:p>
        </w:tc>
        <w:tc>
          <w:tcPr>
            <w:tcW w:w="962" w:type="dxa"/>
          </w:tcPr>
          <w:p w14:paraId="7DCD0560" w14:textId="77777777" w:rsidR="001913EA" w:rsidRPr="00AD4C6C" w:rsidRDefault="001913EA" w:rsidP="000D6C70">
            <w:pPr>
              <w:pStyle w:val="ARMT-6Analisi"/>
              <w:spacing w:before="0"/>
              <w:jc w:val="center"/>
            </w:pPr>
          </w:p>
        </w:tc>
      </w:tr>
      <w:tr w:rsidR="001913EA" w:rsidRPr="00AD4C6C" w14:paraId="792AA713" w14:textId="77777777" w:rsidTr="000D6C70">
        <w:tc>
          <w:tcPr>
            <w:tcW w:w="961" w:type="dxa"/>
          </w:tcPr>
          <w:p w14:paraId="5F8775CE" w14:textId="77777777" w:rsidR="001913EA" w:rsidRPr="00AD4C6C" w:rsidRDefault="001913EA" w:rsidP="000D6C70">
            <w:pPr>
              <w:pStyle w:val="ARMT-6Analisi"/>
              <w:spacing w:before="0"/>
              <w:jc w:val="center"/>
            </w:pPr>
            <w:r w:rsidRPr="00AD4C6C">
              <w:t>4</w:t>
            </w:r>
          </w:p>
        </w:tc>
        <w:tc>
          <w:tcPr>
            <w:tcW w:w="961" w:type="dxa"/>
          </w:tcPr>
          <w:p w14:paraId="6ABF4DFA" w14:textId="77777777" w:rsidR="001913EA" w:rsidRPr="00AD4C6C" w:rsidRDefault="001913EA" w:rsidP="000D6C70">
            <w:pPr>
              <w:pStyle w:val="ARMT-6Analisi"/>
              <w:spacing w:before="0"/>
              <w:jc w:val="center"/>
            </w:pPr>
          </w:p>
        </w:tc>
        <w:tc>
          <w:tcPr>
            <w:tcW w:w="962" w:type="dxa"/>
          </w:tcPr>
          <w:p w14:paraId="481F7079" w14:textId="77777777" w:rsidR="001913EA" w:rsidRPr="00AD4C6C" w:rsidRDefault="001913EA" w:rsidP="000D6C70">
            <w:pPr>
              <w:pStyle w:val="ARMT-6Analisi"/>
              <w:spacing w:before="0"/>
              <w:jc w:val="center"/>
            </w:pPr>
          </w:p>
        </w:tc>
      </w:tr>
      <w:tr w:rsidR="001913EA" w:rsidRPr="00AD4C6C" w14:paraId="037DEDD7" w14:textId="77777777" w:rsidTr="000D6C70">
        <w:tc>
          <w:tcPr>
            <w:tcW w:w="961" w:type="dxa"/>
          </w:tcPr>
          <w:p w14:paraId="74586AED" w14:textId="77777777" w:rsidR="001913EA" w:rsidRPr="00AD4C6C" w:rsidRDefault="001913EA" w:rsidP="000D6C70">
            <w:pPr>
              <w:pStyle w:val="ARMT-6Analisi"/>
              <w:spacing w:before="0"/>
              <w:jc w:val="center"/>
            </w:pPr>
            <w:r w:rsidRPr="00AD4C6C">
              <w:t>3</w:t>
            </w:r>
          </w:p>
        </w:tc>
        <w:tc>
          <w:tcPr>
            <w:tcW w:w="961" w:type="dxa"/>
          </w:tcPr>
          <w:p w14:paraId="7F0AFD01" w14:textId="77777777" w:rsidR="001913EA" w:rsidRPr="00AD4C6C" w:rsidRDefault="001913EA" w:rsidP="000D6C70">
            <w:pPr>
              <w:pStyle w:val="ARMT-6Analisi"/>
              <w:spacing w:before="0"/>
              <w:jc w:val="center"/>
            </w:pPr>
          </w:p>
        </w:tc>
        <w:tc>
          <w:tcPr>
            <w:tcW w:w="962" w:type="dxa"/>
            <w:shd w:val="clear" w:color="auto" w:fill="999999"/>
          </w:tcPr>
          <w:p w14:paraId="639919C1" w14:textId="77777777" w:rsidR="001913EA" w:rsidRPr="00AD4C6C" w:rsidRDefault="001913EA" w:rsidP="000D6C70">
            <w:pPr>
              <w:pStyle w:val="ARMT-6Analisi"/>
              <w:spacing w:before="0"/>
              <w:jc w:val="center"/>
            </w:pPr>
          </w:p>
        </w:tc>
      </w:tr>
      <w:tr w:rsidR="001913EA" w:rsidRPr="00AD4C6C" w14:paraId="5C003CE3" w14:textId="77777777" w:rsidTr="000D6C70">
        <w:tc>
          <w:tcPr>
            <w:tcW w:w="961" w:type="dxa"/>
          </w:tcPr>
          <w:p w14:paraId="1119F3BA" w14:textId="77777777" w:rsidR="001913EA" w:rsidRPr="00AD4C6C" w:rsidRDefault="001913EA" w:rsidP="000D6C70">
            <w:pPr>
              <w:pStyle w:val="ARMT-6Analisi"/>
              <w:spacing w:before="0"/>
              <w:jc w:val="center"/>
            </w:pPr>
            <w:r w:rsidRPr="00AD4C6C">
              <w:t>2</w:t>
            </w:r>
          </w:p>
        </w:tc>
        <w:tc>
          <w:tcPr>
            <w:tcW w:w="961" w:type="dxa"/>
            <w:shd w:val="clear" w:color="auto" w:fill="999999"/>
          </w:tcPr>
          <w:p w14:paraId="2BA7D6E7" w14:textId="77777777" w:rsidR="001913EA" w:rsidRPr="00AD4C6C" w:rsidRDefault="001913EA" w:rsidP="000D6C70">
            <w:pPr>
              <w:pStyle w:val="ARMT-6Analisi"/>
              <w:spacing w:before="0"/>
              <w:jc w:val="center"/>
            </w:pPr>
          </w:p>
        </w:tc>
        <w:tc>
          <w:tcPr>
            <w:tcW w:w="962" w:type="dxa"/>
          </w:tcPr>
          <w:p w14:paraId="60EC1576" w14:textId="77777777" w:rsidR="001913EA" w:rsidRPr="00AD4C6C" w:rsidRDefault="001913EA" w:rsidP="000D6C70">
            <w:pPr>
              <w:pStyle w:val="ARMT-6Analisi"/>
              <w:spacing w:before="0"/>
              <w:jc w:val="center"/>
            </w:pPr>
          </w:p>
        </w:tc>
      </w:tr>
      <w:tr w:rsidR="001913EA" w:rsidRPr="00AD4C6C" w14:paraId="77358CED" w14:textId="77777777" w:rsidTr="000D6C70">
        <w:tc>
          <w:tcPr>
            <w:tcW w:w="961" w:type="dxa"/>
          </w:tcPr>
          <w:p w14:paraId="102CB552" w14:textId="77777777" w:rsidR="001913EA" w:rsidRPr="00AD4C6C" w:rsidRDefault="001913EA" w:rsidP="000D6C70">
            <w:pPr>
              <w:pStyle w:val="ARMT-6Analisi"/>
              <w:spacing w:before="0"/>
              <w:jc w:val="center"/>
            </w:pPr>
            <w:r w:rsidRPr="00AD4C6C">
              <w:t>1</w:t>
            </w:r>
          </w:p>
        </w:tc>
        <w:tc>
          <w:tcPr>
            <w:tcW w:w="961" w:type="dxa"/>
          </w:tcPr>
          <w:p w14:paraId="1E34D100" w14:textId="77777777" w:rsidR="001913EA" w:rsidRPr="00AD4C6C" w:rsidRDefault="001913EA" w:rsidP="000D6C70">
            <w:pPr>
              <w:pStyle w:val="ARMT-6Analisi"/>
              <w:spacing w:before="0"/>
              <w:jc w:val="center"/>
            </w:pPr>
          </w:p>
        </w:tc>
        <w:tc>
          <w:tcPr>
            <w:tcW w:w="962" w:type="dxa"/>
          </w:tcPr>
          <w:p w14:paraId="6B42A80B" w14:textId="77777777" w:rsidR="001913EA" w:rsidRPr="00AD4C6C" w:rsidRDefault="001913EA" w:rsidP="000D6C70">
            <w:pPr>
              <w:pStyle w:val="ARMT-6Analisi"/>
              <w:spacing w:before="0"/>
              <w:jc w:val="center"/>
            </w:pPr>
          </w:p>
        </w:tc>
      </w:tr>
      <w:tr w:rsidR="001913EA" w:rsidRPr="00AD4C6C" w14:paraId="26BB3D99" w14:textId="77777777" w:rsidTr="000D6C70">
        <w:tc>
          <w:tcPr>
            <w:tcW w:w="961" w:type="dxa"/>
          </w:tcPr>
          <w:p w14:paraId="5C6C65B2" w14:textId="77777777" w:rsidR="001913EA" w:rsidRPr="00AD4C6C" w:rsidRDefault="001913EA" w:rsidP="000D6C70">
            <w:pPr>
              <w:pStyle w:val="ARMT-6Analisi"/>
              <w:spacing w:before="0"/>
              <w:jc w:val="center"/>
            </w:pPr>
            <w:r w:rsidRPr="00AD4C6C">
              <w:t>0</w:t>
            </w:r>
          </w:p>
        </w:tc>
        <w:tc>
          <w:tcPr>
            <w:tcW w:w="961" w:type="dxa"/>
          </w:tcPr>
          <w:p w14:paraId="45863268" w14:textId="77777777" w:rsidR="001913EA" w:rsidRPr="00AD4C6C" w:rsidRDefault="001913EA" w:rsidP="000D6C70">
            <w:pPr>
              <w:pStyle w:val="ARMT-6Analisi"/>
              <w:spacing w:before="0"/>
              <w:jc w:val="center"/>
            </w:pPr>
          </w:p>
        </w:tc>
        <w:tc>
          <w:tcPr>
            <w:tcW w:w="962" w:type="dxa"/>
          </w:tcPr>
          <w:p w14:paraId="4848AA54" w14:textId="77777777" w:rsidR="001913EA" w:rsidRPr="00AD4C6C" w:rsidRDefault="001913EA" w:rsidP="000D6C70">
            <w:pPr>
              <w:pStyle w:val="ARMT-6Analisi"/>
              <w:spacing w:before="0"/>
              <w:jc w:val="center"/>
            </w:pPr>
          </w:p>
        </w:tc>
      </w:tr>
      <w:tr w:rsidR="001913EA" w:rsidRPr="00AD4C6C" w14:paraId="738C1935" w14:textId="77777777" w:rsidTr="000D6C70">
        <w:tc>
          <w:tcPr>
            <w:tcW w:w="961" w:type="dxa"/>
          </w:tcPr>
          <w:p w14:paraId="7836CB54" w14:textId="77777777" w:rsidR="001913EA" w:rsidRPr="00AD4C6C" w:rsidRDefault="001913EA" w:rsidP="000D6C70">
            <w:pPr>
              <w:pStyle w:val="ARMT-6Analisi"/>
              <w:spacing w:before="0"/>
              <w:jc w:val="center"/>
            </w:pPr>
            <w:r w:rsidRPr="00AD4C6C">
              <w:t>-1</w:t>
            </w:r>
          </w:p>
        </w:tc>
        <w:tc>
          <w:tcPr>
            <w:tcW w:w="961" w:type="dxa"/>
          </w:tcPr>
          <w:p w14:paraId="692350EC" w14:textId="77777777" w:rsidR="001913EA" w:rsidRPr="00AD4C6C" w:rsidRDefault="001913EA" w:rsidP="000D6C70">
            <w:pPr>
              <w:pStyle w:val="ARMT-6Analisi"/>
              <w:spacing w:before="0"/>
              <w:jc w:val="center"/>
            </w:pPr>
          </w:p>
        </w:tc>
        <w:tc>
          <w:tcPr>
            <w:tcW w:w="962" w:type="dxa"/>
          </w:tcPr>
          <w:p w14:paraId="0AE44DDF" w14:textId="77777777" w:rsidR="001913EA" w:rsidRPr="00AD4C6C" w:rsidRDefault="001913EA" w:rsidP="000D6C70">
            <w:pPr>
              <w:pStyle w:val="ARMT-6Analisi"/>
              <w:spacing w:before="0"/>
              <w:jc w:val="center"/>
            </w:pPr>
          </w:p>
        </w:tc>
      </w:tr>
    </w:tbl>
    <w:p w14:paraId="59E4DC06" w14:textId="66F85593" w:rsidR="00966D21" w:rsidRPr="00AD4C6C" w:rsidRDefault="001913EA" w:rsidP="001913EA">
      <w:pPr>
        <w:pStyle w:val="ARMT-6Analisi"/>
      </w:pPr>
      <w:r>
        <w:t>-</w:t>
      </w:r>
      <w:r>
        <w:tab/>
      </w:r>
      <w:r w:rsidR="00966D21" w:rsidRPr="00AD4C6C">
        <w:t>Rendersi conto che in certi casi l’ascensore di Luisa arriverà per primo, in altri casi sarà il primo quello di Giorgio e negli altri i due ascensori arriveranno contemporaneamente.</w:t>
      </w:r>
    </w:p>
    <w:p w14:paraId="3BD9C7E5" w14:textId="0B77FB0C" w:rsidR="00966D21" w:rsidRDefault="001913EA" w:rsidP="001913EA">
      <w:pPr>
        <w:pStyle w:val="ARMT-6Analisi"/>
      </w:pPr>
      <w:r>
        <w:t>-</w:t>
      </w:r>
      <w:r>
        <w:tab/>
      </w:r>
      <w:r w:rsidR="00966D21" w:rsidRPr="00AD4C6C">
        <w:t>Descrivere la situazione finale in ciascuna delle 36 possibilità aiutandosi, ad esempio, con una tabella come quella sotto (si usa la notazione L(5) o G(5) per dire che l’ascensore di Luisa o, rispettivamente, quello di Giorgio, è al quinto piano). Secondo la posizione iniziale dell’ascensore di Luisa, si considerano le posizioni dell’ascensore di Giorgio che, rispettivamente, sono favorevoli a Luisa, sono favorevoli a Giorgio, danno la parità.</w:t>
      </w: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2203"/>
        <w:gridCol w:w="2310"/>
        <w:gridCol w:w="1595"/>
      </w:tblGrid>
      <w:tr w:rsidR="001913EA" w:rsidRPr="00AD4C6C" w14:paraId="7ADC49B4" w14:textId="77777777" w:rsidTr="000D6C70">
        <w:tc>
          <w:tcPr>
            <w:tcW w:w="877" w:type="dxa"/>
            <w:shd w:val="clear" w:color="auto" w:fill="auto"/>
          </w:tcPr>
          <w:p w14:paraId="72076B51" w14:textId="77777777" w:rsidR="001913EA" w:rsidRPr="00AD4C6C" w:rsidRDefault="001913EA" w:rsidP="000D6C70">
            <w:pPr>
              <w:pStyle w:val="ARMT-6Analisi"/>
              <w:spacing w:before="0"/>
            </w:pPr>
            <w:r w:rsidRPr="00AD4C6C">
              <w:t>piano</w:t>
            </w:r>
          </w:p>
        </w:tc>
        <w:tc>
          <w:tcPr>
            <w:tcW w:w="2203" w:type="dxa"/>
            <w:shd w:val="clear" w:color="auto" w:fill="auto"/>
          </w:tcPr>
          <w:p w14:paraId="21ACE6FB" w14:textId="77777777" w:rsidR="001913EA" w:rsidRPr="00AD4C6C" w:rsidRDefault="001913EA" w:rsidP="000D6C70">
            <w:pPr>
              <w:pStyle w:val="ARMT-6Analisi"/>
              <w:spacing w:before="0"/>
            </w:pPr>
            <w:r w:rsidRPr="00AD4C6C">
              <w:t>Luisa “vince” se</w:t>
            </w:r>
          </w:p>
        </w:tc>
        <w:tc>
          <w:tcPr>
            <w:tcW w:w="2310" w:type="dxa"/>
            <w:shd w:val="clear" w:color="auto" w:fill="auto"/>
          </w:tcPr>
          <w:p w14:paraId="0125FC09" w14:textId="77777777" w:rsidR="001913EA" w:rsidRPr="00AD4C6C" w:rsidRDefault="001913EA" w:rsidP="000D6C70">
            <w:pPr>
              <w:pStyle w:val="ARMT-6Analisi"/>
              <w:spacing w:before="0"/>
            </w:pPr>
            <w:r w:rsidRPr="00AD4C6C">
              <w:t>Giorgio “vince” se</w:t>
            </w:r>
          </w:p>
        </w:tc>
        <w:tc>
          <w:tcPr>
            <w:tcW w:w="1595" w:type="dxa"/>
            <w:shd w:val="clear" w:color="auto" w:fill="auto"/>
          </w:tcPr>
          <w:p w14:paraId="2942985F" w14:textId="77777777" w:rsidR="001913EA" w:rsidRPr="00AD4C6C" w:rsidRDefault="001913EA" w:rsidP="000D6C70">
            <w:pPr>
              <w:pStyle w:val="ARMT-6Analisi"/>
              <w:spacing w:before="0"/>
            </w:pPr>
            <w:r w:rsidRPr="00AD4C6C">
              <w:t>Parità se</w:t>
            </w:r>
          </w:p>
        </w:tc>
      </w:tr>
      <w:tr w:rsidR="001913EA" w:rsidRPr="00AD4C6C" w14:paraId="20A2F735" w14:textId="77777777" w:rsidTr="000D6C70">
        <w:tc>
          <w:tcPr>
            <w:tcW w:w="877" w:type="dxa"/>
            <w:shd w:val="clear" w:color="auto" w:fill="auto"/>
          </w:tcPr>
          <w:p w14:paraId="700477E2" w14:textId="77777777" w:rsidR="001913EA" w:rsidRPr="00AD4C6C" w:rsidRDefault="001913EA" w:rsidP="000D6C70">
            <w:pPr>
              <w:pStyle w:val="ARMT-6Analisi"/>
              <w:spacing w:before="0"/>
            </w:pPr>
            <w:r w:rsidRPr="00AD4C6C">
              <w:t>L(5)</w:t>
            </w:r>
          </w:p>
        </w:tc>
        <w:tc>
          <w:tcPr>
            <w:tcW w:w="2203" w:type="dxa"/>
            <w:shd w:val="clear" w:color="auto" w:fill="auto"/>
          </w:tcPr>
          <w:p w14:paraId="76781A80" w14:textId="77777777" w:rsidR="001913EA" w:rsidRPr="00AD4C6C" w:rsidRDefault="001913EA" w:rsidP="000D6C70">
            <w:pPr>
              <w:pStyle w:val="ARMT-6Analisi"/>
              <w:spacing w:before="0"/>
            </w:pPr>
            <w:r w:rsidRPr="00AD4C6C">
              <w:t>G(-1)</w:t>
            </w:r>
          </w:p>
        </w:tc>
        <w:tc>
          <w:tcPr>
            <w:tcW w:w="2310" w:type="dxa"/>
            <w:shd w:val="clear" w:color="auto" w:fill="auto"/>
          </w:tcPr>
          <w:p w14:paraId="789D9503" w14:textId="77777777" w:rsidR="001913EA" w:rsidRPr="00AD4C6C" w:rsidRDefault="001913EA" w:rsidP="000D6C70">
            <w:pPr>
              <w:pStyle w:val="ARMT-6Analisi"/>
              <w:spacing w:before="0"/>
            </w:pPr>
            <w:r w:rsidRPr="00AD4C6C">
              <w:t xml:space="preserve">G(5), G(4), G(2), G(1) </w:t>
            </w:r>
          </w:p>
        </w:tc>
        <w:tc>
          <w:tcPr>
            <w:tcW w:w="1595" w:type="dxa"/>
            <w:shd w:val="clear" w:color="auto" w:fill="auto"/>
          </w:tcPr>
          <w:p w14:paraId="506A7F50" w14:textId="77777777" w:rsidR="001913EA" w:rsidRPr="00AD4C6C" w:rsidRDefault="001913EA" w:rsidP="000D6C70">
            <w:pPr>
              <w:pStyle w:val="ARMT-6Analisi"/>
              <w:spacing w:before="0"/>
            </w:pPr>
            <w:r w:rsidRPr="00AD4C6C">
              <w:t>G(0)</w:t>
            </w:r>
          </w:p>
        </w:tc>
      </w:tr>
      <w:tr w:rsidR="001913EA" w:rsidRPr="00AD4C6C" w14:paraId="17638B3B" w14:textId="77777777" w:rsidTr="000D6C70">
        <w:tc>
          <w:tcPr>
            <w:tcW w:w="877" w:type="dxa"/>
            <w:shd w:val="clear" w:color="auto" w:fill="auto"/>
          </w:tcPr>
          <w:p w14:paraId="26F2693F" w14:textId="77777777" w:rsidR="001913EA" w:rsidRPr="00AD4C6C" w:rsidRDefault="001913EA" w:rsidP="000D6C70">
            <w:pPr>
              <w:pStyle w:val="ARMT-6Analisi"/>
              <w:spacing w:before="0"/>
            </w:pPr>
            <w:r w:rsidRPr="00AD4C6C">
              <w:t>L(4)</w:t>
            </w:r>
          </w:p>
        </w:tc>
        <w:tc>
          <w:tcPr>
            <w:tcW w:w="2203" w:type="dxa"/>
            <w:shd w:val="clear" w:color="auto" w:fill="auto"/>
          </w:tcPr>
          <w:p w14:paraId="3CBC6A2E" w14:textId="77777777" w:rsidR="001913EA" w:rsidRPr="00AD4C6C" w:rsidRDefault="001913EA" w:rsidP="000D6C70">
            <w:pPr>
              <w:pStyle w:val="ARMT-6Analisi"/>
              <w:spacing w:before="0"/>
            </w:pPr>
            <w:r w:rsidRPr="00AD4C6C">
              <w:t>G(0), G(-1)</w:t>
            </w:r>
          </w:p>
        </w:tc>
        <w:tc>
          <w:tcPr>
            <w:tcW w:w="2310" w:type="dxa"/>
            <w:shd w:val="clear" w:color="auto" w:fill="auto"/>
          </w:tcPr>
          <w:p w14:paraId="23424DD0" w14:textId="77777777" w:rsidR="001913EA" w:rsidRPr="00AD4C6C" w:rsidRDefault="001913EA" w:rsidP="000D6C70">
            <w:pPr>
              <w:pStyle w:val="ARMT-6Analisi"/>
              <w:spacing w:before="0"/>
            </w:pPr>
            <w:r w:rsidRPr="00AD4C6C">
              <w:t>G(4), G(2)</w:t>
            </w:r>
          </w:p>
        </w:tc>
        <w:tc>
          <w:tcPr>
            <w:tcW w:w="1595" w:type="dxa"/>
            <w:shd w:val="clear" w:color="auto" w:fill="auto"/>
          </w:tcPr>
          <w:p w14:paraId="41AFFC01" w14:textId="77777777" w:rsidR="001913EA" w:rsidRPr="00AD4C6C" w:rsidRDefault="001913EA" w:rsidP="000D6C70">
            <w:pPr>
              <w:pStyle w:val="ARMT-6Analisi"/>
              <w:spacing w:before="0"/>
            </w:pPr>
            <w:r w:rsidRPr="00AD4C6C">
              <w:t>G(5), G(1)</w:t>
            </w:r>
          </w:p>
        </w:tc>
      </w:tr>
      <w:tr w:rsidR="001913EA" w:rsidRPr="00AD4C6C" w14:paraId="71A18B5C" w14:textId="77777777" w:rsidTr="000D6C70">
        <w:tc>
          <w:tcPr>
            <w:tcW w:w="877" w:type="dxa"/>
            <w:shd w:val="clear" w:color="auto" w:fill="auto"/>
          </w:tcPr>
          <w:p w14:paraId="60E11A3E" w14:textId="77777777" w:rsidR="001913EA" w:rsidRPr="00AD4C6C" w:rsidRDefault="001913EA" w:rsidP="000D6C70">
            <w:pPr>
              <w:pStyle w:val="ARMT-6Analisi"/>
              <w:spacing w:before="0"/>
            </w:pPr>
            <w:r w:rsidRPr="00AD4C6C">
              <w:t>L(3)</w:t>
            </w:r>
          </w:p>
        </w:tc>
        <w:tc>
          <w:tcPr>
            <w:tcW w:w="2203" w:type="dxa"/>
            <w:shd w:val="clear" w:color="auto" w:fill="auto"/>
          </w:tcPr>
          <w:p w14:paraId="36B8A520" w14:textId="77777777" w:rsidR="001913EA" w:rsidRPr="00AD4C6C" w:rsidRDefault="001913EA" w:rsidP="000D6C70">
            <w:pPr>
              <w:pStyle w:val="ARMT-6Analisi"/>
              <w:spacing w:before="0"/>
            </w:pPr>
            <w:r w:rsidRPr="00AD4C6C">
              <w:t>G(5), G(1), G(0), G(-1)</w:t>
            </w:r>
          </w:p>
        </w:tc>
        <w:tc>
          <w:tcPr>
            <w:tcW w:w="2310" w:type="dxa"/>
            <w:shd w:val="clear" w:color="auto" w:fill="auto"/>
          </w:tcPr>
          <w:p w14:paraId="64A385FA" w14:textId="77777777" w:rsidR="001913EA" w:rsidRPr="00AD4C6C" w:rsidRDefault="001913EA" w:rsidP="000D6C70">
            <w:pPr>
              <w:pStyle w:val="ARMT-6Analisi"/>
              <w:spacing w:before="0"/>
            </w:pPr>
            <w:r w:rsidRPr="00AD4C6C">
              <w:t xml:space="preserve"> </w:t>
            </w:r>
          </w:p>
        </w:tc>
        <w:tc>
          <w:tcPr>
            <w:tcW w:w="1595" w:type="dxa"/>
            <w:shd w:val="clear" w:color="auto" w:fill="auto"/>
          </w:tcPr>
          <w:p w14:paraId="7057C15A" w14:textId="77777777" w:rsidR="001913EA" w:rsidRPr="00AD4C6C" w:rsidRDefault="001913EA" w:rsidP="000D6C70">
            <w:pPr>
              <w:pStyle w:val="ARMT-6Analisi"/>
              <w:spacing w:before="0"/>
            </w:pPr>
            <w:r w:rsidRPr="00AD4C6C">
              <w:t>G(4), G(2)</w:t>
            </w:r>
          </w:p>
        </w:tc>
      </w:tr>
      <w:tr w:rsidR="001913EA" w:rsidRPr="00AD4C6C" w14:paraId="69BECAA8" w14:textId="77777777" w:rsidTr="000D6C70">
        <w:tc>
          <w:tcPr>
            <w:tcW w:w="877" w:type="dxa"/>
            <w:shd w:val="clear" w:color="auto" w:fill="auto"/>
          </w:tcPr>
          <w:p w14:paraId="5D6C3764" w14:textId="77777777" w:rsidR="001913EA" w:rsidRPr="00AD4C6C" w:rsidRDefault="001913EA" w:rsidP="000D6C70">
            <w:pPr>
              <w:pStyle w:val="ARMT-6Analisi"/>
              <w:spacing w:before="0"/>
            </w:pPr>
            <w:r w:rsidRPr="00AD4C6C">
              <w:t>L(2)</w:t>
            </w:r>
          </w:p>
        </w:tc>
        <w:tc>
          <w:tcPr>
            <w:tcW w:w="2203" w:type="dxa"/>
            <w:shd w:val="clear" w:color="auto" w:fill="999999"/>
          </w:tcPr>
          <w:p w14:paraId="1B95D19F" w14:textId="77777777" w:rsidR="001913EA" w:rsidRPr="00AD4C6C" w:rsidRDefault="001913EA" w:rsidP="000D6C70">
            <w:pPr>
              <w:pStyle w:val="ARMT-6Analisi"/>
              <w:spacing w:before="0"/>
            </w:pPr>
          </w:p>
        </w:tc>
        <w:tc>
          <w:tcPr>
            <w:tcW w:w="2310" w:type="dxa"/>
            <w:shd w:val="clear" w:color="auto" w:fill="999999"/>
          </w:tcPr>
          <w:p w14:paraId="5D976F84" w14:textId="77777777" w:rsidR="001913EA" w:rsidRPr="00AD4C6C" w:rsidRDefault="001913EA" w:rsidP="000D6C70">
            <w:pPr>
              <w:pStyle w:val="ARMT-6Analisi"/>
              <w:spacing w:before="0"/>
            </w:pPr>
          </w:p>
        </w:tc>
        <w:tc>
          <w:tcPr>
            <w:tcW w:w="1595" w:type="dxa"/>
            <w:shd w:val="clear" w:color="auto" w:fill="999999"/>
          </w:tcPr>
          <w:p w14:paraId="159E01FC" w14:textId="77777777" w:rsidR="001913EA" w:rsidRPr="00AD4C6C" w:rsidRDefault="001913EA" w:rsidP="000D6C70">
            <w:pPr>
              <w:pStyle w:val="ARMT-6Analisi"/>
              <w:spacing w:before="0"/>
            </w:pPr>
          </w:p>
        </w:tc>
      </w:tr>
      <w:tr w:rsidR="001913EA" w:rsidRPr="00AD4C6C" w14:paraId="2EDFFB41" w14:textId="77777777" w:rsidTr="000D6C70">
        <w:tc>
          <w:tcPr>
            <w:tcW w:w="877" w:type="dxa"/>
            <w:shd w:val="clear" w:color="auto" w:fill="auto"/>
          </w:tcPr>
          <w:p w14:paraId="57716C04" w14:textId="77777777" w:rsidR="001913EA" w:rsidRPr="00AD4C6C" w:rsidRDefault="001913EA" w:rsidP="000D6C70">
            <w:pPr>
              <w:pStyle w:val="ARMT-6Analisi"/>
              <w:spacing w:before="0"/>
            </w:pPr>
            <w:r w:rsidRPr="00AD4C6C">
              <w:t>L(1)</w:t>
            </w:r>
          </w:p>
        </w:tc>
        <w:tc>
          <w:tcPr>
            <w:tcW w:w="2203" w:type="dxa"/>
            <w:shd w:val="clear" w:color="auto" w:fill="auto"/>
          </w:tcPr>
          <w:p w14:paraId="3549BF41" w14:textId="77777777" w:rsidR="001913EA" w:rsidRPr="00AD4C6C" w:rsidRDefault="001913EA" w:rsidP="000D6C70">
            <w:pPr>
              <w:pStyle w:val="ARMT-6Analisi"/>
              <w:spacing w:before="0"/>
            </w:pPr>
            <w:r w:rsidRPr="00AD4C6C">
              <w:t>G(5), G(1), G(0), G(-1)</w:t>
            </w:r>
          </w:p>
        </w:tc>
        <w:tc>
          <w:tcPr>
            <w:tcW w:w="2310" w:type="dxa"/>
            <w:shd w:val="clear" w:color="auto" w:fill="auto"/>
          </w:tcPr>
          <w:p w14:paraId="693AE65F" w14:textId="77777777" w:rsidR="001913EA" w:rsidRPr="00AD4C6C" w:rsidRDefault="001913EA" w:rsidP="000D6C70">
            <w:pPr>
              <w:pStyle w:val="ARMT-6Analisi"/>
              <w:spacing w:before="0"/>
            </w:pPr>
          </w:p>
        </w:tc>
        <w:tc>
          <w:tcPr>
            <w:tcW w:w="1595" w:type="dxa"/>
            <w:shd w:val="clear" w:color="auto" w:fill="auto"/>
          </w:tcPr>
          <w:p w14:paraId="13A4A87A" w14:textId="77777777" w:rsidR="001913EA" w:rsidRPr="00AD4C6C" w:rsidRDefault="001913EA" w:rsidP="000D6C70">
            <w:pPr>
              <w:pStyle w:val="ARMT-6Analisi"/>
              <w:spacing w:before="0"/>
            </w:pPr>
            <w:r w:rsidRPr="00AD4C6C">
              <w:t>G(4), G(2)</w:t>
            </w:r>
          </w:p>
        </w:tc>
      </w:tr>
      <w:tr w:rsidR="001913EA" w:rsidRPr="00AD4C6C" w14:paraId="68A77D9A" w14:textId="77777777" w:rsidTr="000D6C70">
        <w:tc>
          <w:tcPr>
            <w:tcW w:w="877" w:type="dxa"/>
            <w:shd w:val="clear" w:color="auto" w:fill="auto"/>
          </w:tcPr>
          <w:p w14:paraId="61B6C986" w14:textId="77777777" w:rsidR="001913EA" w:rsidRPr="00AD4C6C" w:rsidRDefault="001913EA" w:rsidP="000D6C70">
            <w:pPr>
              <w:pStyle w:val="ARMT-6Analisi"/>
              <w:spacing w:before="0"/>
            </w:pPr>
            <w:r w:rsidRPr="00AD4C6C">
              <w:t>L(0)</w:t>
            </w:r>
          </w:p>
        </w:tc>
        <w:tc>
          <w:tcPr>
            <w:tcW w:w="2203" w:type="dxa"/>
            <w:shd w:val="clear" w:color="auto" w:fill="auto"/>
          </w:tcPr>
          <w:p w14:paraId="3C5DFC83" w14:textId="77777777" w:rsidR="001913EA" w:rsidRPr="00AD4C6C" w:rsidRDefault="001913EA" w:rsidP="000D6C70">
            <w:pPr>
              <w:pStyle w:val="ARMT-6Analisi"/>
              <w:spacing w:before="0"/>
            </w:pPr>
            <w:r w:rsidRPr="00AD4C6C">
              <w:t>G(0), G(-1)</w:t>
            </w:r>
          </w:p>
        </w:tc>
        <w:tc>
          <w:tcPr>
            <w:tcW w:w="2310" w:type="dxa"/>
            <w:shd w:val="clear" w:color="auto" w:fill="auto"/>
          </w:tcPr>
          <w:p w14:paraId="7CACF777" w14:textId="77777777" w:rsidR="001913EA" w:rsidRPr="00AD4C6C" w:rsidRDefault="001913EA" w:rsidP="000D6C70">
            <w:pPr>
              <w:pStyle w:val="ARMT-6Analisi"/>
              <w:spacing w:before="0"/>
            </w:pPr>
            <w:r w:rsidRPr="00AD4C6C">
              <w:t>G(4), G(2)</w:t>
            </w:r>
          </w:p>
        </w:tc>
        <w:tc>
          <w:tcPr>
            <w:tcW w:w="1595" w:type="dxa"/>
            <w:shd w:val="clear" w:color="auto" w:fill="auto"/>
          </w:tcPr>
          <w:p w14:paraId="129E942F" w14:textId="77777777" w:rsidR="001913EA" w:rsidRPr="00AD4C6C" w:rsidRDefault="001913EA" w:rsidP="000D6C70">
            <w:pPr>
              <w:pStyle w:val="ARMT-6Analisi"/>
              <w:spacing w:before="0"/>
            </w:pPr>
            <w:r w:rsidRPr="00AD4C6C">
              <w:t>G(5), G(1)</w:t>
            </w:r>
          </w:p>
        </w:tc>
      </w:tr>
      <w:tr w:rsidR="001913EA" w:rsidRPr="00AD4C6C" w14:paraId="110E879C" w14:textId="77777777" w:rsidTr="000D6C70">
        <w:tc>
          <w:tcPr>
            <w:tcW w:w="877" w:type="dxa"/>
            <w:shd w:val="clear" w:color="auto" w:fill="auto"/>
          </w:tcPr>
          <w:p w14:paraId="7C8A756D" w14:textId="77777777" w:rsidR="001913EA" w:rsidRPr="00AD4C6C" w:rsidRDefault="001913EA" w:rsidP="000D6C70">
            <w:pPr>
              <w:pStyle w:val="ARMT-6Analisi"/>
              <w:spacing w:before="0"/>
            </w:pPr>
            <w:r w:rsidRPr="00AD4C6C">
              <w:t>L(-1)</w:t>
            </w:r>
          </w:p>
        </w:tc>
        <w:tc>
          <w:tcPr>
            <w:tcW w:w="2203" w:type="dxa"/>
            <w:shd w:val="clear" w:color="auto" w:fill="auto"/>
          </w:tcPr>
          <w:p w14:paraId="66C7D9CC" w14:textId="77777777" w:rsidR="001913EA" w:rsidRPr="00AD4C6C" w:rsidRDefault="001913EA" w:rsidP="000D6C70">
            <w:pPr>
              <w:pStyle w:val="ARMT-6Analisi"/>
              <w:spacing w:before="0"/>
            </w:pPr>
            <w:r w:rsidRPr="00AD4C6C">
              <w:t>G(-1)</w:t>
            </w:r>
          </w:p>
        </w:tc>
        <w:tc>
          <w:tcPr>
            <w:tcW w:w="2310" w:type="dxa"/>
            <w:shd w:val="clear" w:color="auto" w:fill="auto"/>
          </w:tcPr>
          <w:p w14:paraId="1BFB430D" w14:textId="77777777" w:rsidR="001913EA" w:rsidRPr="00AD4C6C" w:rsidRDefault="001913EA" w:rsidP="000D6C70">
            <w:pPr>
              <w:pStyle w:val="ARMT-6Analisi"/>
              <w:spacing w:before="0"/>
            </w:pPr>
            <w:r w:rsidRPr="00AD4C6C">
              <w:t>G(5), G(4), G(2), G(1)</w:t>
            </w:r>
          </w:p>
        </w:tc>
        <w:tc>
          <w:tcPr>
            <w:tcW w:w="1595" w:type="dxa"/>
            <w:shd w:val="clear" w:color="auto" w:fill="auto"/>
          </w:tcPr>
          <w:p w14:paraId="1147F855" w14:textId="77777777" w:rsidR="001913EA" w:rsidRPr="00AD4C6C" w:rsidRDefault="001913EA" w:rsidP="000D6C70">
            <w:pPr>
              <w:pStyle w:val="ARMT-6Analisi"/>
              <w:spacing w:before="0"/>
            </w:pPr>
            <w:r w:rsidRPr="00AD4C6C">
              <w:t>G(0)</w:t>
            </w:r>
          </w:p>
        </w:tc>
      </w:tr>
    </w:tbl>
    <w:p w14:paraId="3440712F" w14:textId="6B9AE849" w:rsidR="00966D21" w:rsidRPr="00AD4C6C" w:rsidRDefault="001913EA" w:rsidP="001913EA">
      <w:pPr>
        <w:pStyle w:val="ARMT-6Analisi"/>
      </w:pPr>
      <w:r>
        <w:t>-</w:t>
      </w:r>
      <w:r>
        <w:tab/>
      </w:r>
      <w:r w:rsidR="00966D21" w:rsidRPr="00AD4C6C">
        <w:t xml:space="preserve">Constatare che su 36 casi possibili, 14 sono favorevoli a Luisa, 12 a Giorgio e 10 danno la parità. </w:t>
      </w:r>
    </w:p>
    <w:p w14:paraId="2742F5A9" w14:textId="6DFC15A6" w:rsidR="00966D21" w:rsidRPr="00AD4C6C" w:rsidRDefault="001913EA" w:rsidP="001913EA">
      <w:pPr>
        <w:pStyle w:val="ARMT-6Analisi"/>
      </w:pPr>
      <w:r>
        <w:t>-</w:t>
      </w:r>
      <w:r>
        <w:tab/>
      </w:r>
      <w:r w:rsidR="00966D21" w:rsidRPr="00AD4C6C">
        <w:t>Supponendo che le 36 posizioni possibili degli ascensori abbiano la stessa possibilità di realizzarsi, concludere che Luisa ha più possibilità di Giorgio di vedere arrivare il suo ascensore per primo.</w:t>
      </w:r>
    </w:p>
    <w:p w14:paraId="4ED72936" w14:textId="0B466BF9" w:rsidR="00966D21" w:rsidRPr="00AD4C6C" w:rsidRDefault="001913EA" w:rsidP="001913EA">
      <w:pPr>
        <w:pStyle w:val="ARMT-6Analisi"/>
      </w:pPr>
      <w:r>
        <w:t>-</w:t>
      </w:r>
      <w:r>
        <w:tab/>
      </w:r>
      <w:r w:rsidR="00966D21" w:rsidRPr="00AD4C6C">
        <w:t xml:space="preserve">Oppure, procedere calcolando la distanza media necessaria all’ascensore per arrivare al piano giusto. Per ogni ascensore ci sono 6 </w:t>
      </w:r>
      <w:r w:rsidRPr="00AD4C6C">
        <w:t>piani possibili</w:t>
      </w:r>
      <w:r w:rsidR="00966D21" w:rsidRPr="00AD4C6C">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552"/>
        <w:gridCol w:w="2835"/>
      </w:tblGrid>
      <w:tr w:rsidR="00AD4C6C" w:rsidRPr="00AD4C6C" w14:paraId="532501C1" w14:textId="77777777">
        <w:tc>
          <w:tcPr>
            <w:tcW w:w="1417" w:type="dxa"/>
          </w:tcPr>
          <w:p w14:paraId="2F54EE23" w14:textId="77777777" w:rsidR="00966D21" w:rsidRPr="00AD4C6C" w:rsidRDefault="00966D21" w:rsidP="001913EA">
            <w:pPr>
              <w:pStyle w:val="ARMT-6Analisi"/>
              <w:spacing w:before="0"/>
              <w:jc w:val="center"/>
            </w:pPr>
            <w:r w:rsidRPr="00AD4C6C">
              <w:t>piano</w:t>
            </w:r>
          </w:p>
        </w:tc>
        <w:tc>
          <w:tcPr>
            <w:tcW w:w="2552" w:type="dxa"/>
          </w:tcPr>
          <w:p w14:paraId="68406F4E" w14:textId="27A8F2F8" w:rsidR="00966D21" w:rsidRPr="00AD4C6C" w:rsidRDefault="00966D21" w:rsidP="001913EA">
            <w:pPr>
              <w:pStyle w:val="ARMT-6Analisi"/>
              <w:spacing w:before="0"/>
              <w:jc w:val="center"/>
            </w:pPr>
            <w:r w:rsidRPr="00AD4C6C">
              <w:t>distanza fino a Luisa</w:t>
            </w:r>
          </w:p>
          <w:p w14:paraId="0AFB0531" w14:textId="77777777" w:rsidR="00966D21" w:rsidRPr="00AD4C6C" w:rsidRDefault="00966D21" w:rsidP="001913EA">
            <w:pPr>
              <w:pStyle w:val="ARMT-6Analisi"/>
              <w:spacing w:before="0"/>
              <w:jc w:val="center"/>
            </w:pPr>
            <w:r w:rsidRPr="00AD4C6C">
              <w:t>(in numero di piani)</w:t>
            </w:r>
          </w:p>
        </w:tc>
        <w:tc>
          <w:tcPr>
            <w:tcW w:w="2835" w:type="dxa"/>
          </w:tcPr>
          <w:p w14:paraId="5B02D3F5" w14:textId="77777777" w:rsidR="00966D21" w:rsidRPr="00AD4C6C" w:rsidRDefault="00966D21" w:rsidP="001913EA">
            <w:pPr>
              <w:pStyle w:val="ARMT-6Analisi"/>
              <w:spacing w:before="0"/>
              <w:jc w:val="center"/>
            </w:pPr>
            <w:r w:rsidRPr="00AD4C6C">
              <w:t>distanza fino a Giorgio</w:t>
            </w:r>
          </w:p>
          <w:p w14:paraId="168A4FD3" w14:textId="77777777" w:rsidR="00966D21" w:rsidRPr="00AD4C6C" w:rsidRDefault="00966D21" w:rsidP="001913EA">
            <w:pPr>
              <w:pStyle w:val="ARMT-6Analisi"/>
              <w:spacing w:before="0"/>
              <w:jc w:val="center"/>
            </w:pPr>
            <w:r w:rsidRPr="00AD4C6C">
              <w:t>(in numero di piani)</w:t>
            </w:r>
          </w:p>
        </w:tc>
      </w:tr>
      <w:tr w:rsidR="00AD4C6C" w:rsidRPr="00AD4C6C" w14:paraId="08F7EA0A" w14:textId="77777777">
        <w:tc>
          <w:tcPr>
            <w:tcW w:w="1417" w:type="dxa"/>
          </w:tcPr>
          <w:p w14:paraId="4DC13A7B" w14:textId="77777777" w:rsidR="00966D21" w:rsidRPr="00AD4C6C" w:rsidRDefault="00966D21" w:rsidP="001913EA">
            <w:pPr>
              <w:pStyle w:val="ARMT-6Analisi"/>
              <w:spacing w:before="0"/>
              <w:jc w:val="center"/>
            </w:pPr>
            <w:r w:rsidRPr="00AD4C6C">
              <w:t>5</w:t>
            </w:r>
          </w:p>
        </w:tc>
        <w:tc>
          <w:tcPr>
            <w:tcW w:w="2552" w:type="dxa"/>
          </w:tcPr>
          <w:p w14:paraId="08ED53B5" w14:textId="77777777" w:rsidR="00966D21" w:rsidRPr="00AD4C6C" w:rsidRDefault="00966D21" w:rsidP="001913EA">
            <w:pPr>
              <w:pStyle w:val="ARMT-6Analisi"/>
              <w:spacing w:before="0"/>
              <w:jc w:val="center"/>
            </w:pPr>
            <w:r w:rsidRPr="00AD4C6C">
              <w:t>3</w:t>
            </w:r>
          </w:p>
        </w:tc>
        <w:tc>
          <w:tcPr>
            <w:tcW w:w="2835" w:type="dxa"/>
          </w:tcPr>
          <w:p w14:paraId="13B10420" w14:textId="77777777" w:rsidR="00966D21" w:rsidRPr="00AD4C6C" w:rsidRDefault="00966D21" w:rsidP="001913EA">
            <w:pPr>
              <w:pStyle w:val="ARMT-6Analisi"/>
              <w:spacing w:before="0"/>
              <w:jc w:val="center"/>
            </w:pPr>
            <w:r w:rsidRPr="00AD4C6C">
              <w:t>2</w:t>
            </w:r>
          </w:p>
        </w:tc>
      </w:tr>
      <w:tr w:rsidR="00AD4C6C" w:rsidRPr="00AD4C6C" w14:paraId="73CB7146" w14:textId="77777777">
        <w:tc>
          <w:tcPr>
            <w:tcW w:w="1417" w:type="dxa"/>
          </w:tcPr>
          <w:p w14:paraId="29DA2DC4" w14:textId="77777777" w:rsidR="00966D21" w:rsidRPr="00AD4C6C" w:rsidRDefault="00966D21" w:rsidP="001913EA">
            <w:pPr>
              <w:pStyle w:val="ARMT-6Analisi"/>
              <w:spacing w:before="0"/>
              <w:jc w:val="center"/>
            </w:pPr>
            <w:r w:rsidRPr="00AD4C6C">
              <w:t>4</w:t>
            </w:r>
          </w:p>
        </w:tc>
        <w:tc>
          <w:tcPr>
            <w:tcW w:w="2552" w:type="dxa"/>
          </w:tcPr>
          <w:p w14:paraId="321A9185" w14:textId="77777777" w:rsidR="00966D21" w:rsidRPr="00AD4C6C" w:rsidRDefault="00966D21" w:rsidP="001913EA">
            <w:pPr>
              <w:pStyle w:val="ARMT-6Analisi"/>
              <w:spacing w:before="0"/>
              <w:jc w:val="center"/>
            </w:pPr>
            <w:r w:rsidRPr="00AD4C6C">
              <w:t>2</w:t>
            </w:r>
          </w:p>
        </w:tc>
        <w:tc>
          <w:tcPr>
            <w:tcW w:w="2835" w:type="dxa"/>
          </w:tcPr>
          <w:p w14:paraId="404D6293" w14:textId="77777777" w:rsidR="00966D21" w:rsidRPr="00AD4C6C" w:rsidRDefault="00966D21" w:rsidP="001913EA">
            <w:pPr>
              <w:pStyle w:val="ARMT-6Analisi"/>
              <w:spacing w:before="0"/>
              <w:jc w:val="center"/>
            </w:pPr>
            <w:r w:rsidRPr="00AD4C6C">
              <w:t>1</w:t>
            </w:r>
          </w:p>
        </w:tc>
      </w:tr>
      <w:tr w:rsidR="00AD4C6C" w:rsidRPr="00AD4C6C" w14:paraId="5B806421" w14:textId="77777777">
        <w:tc>
          <w:tcPr>
            <w:tcW w:w="1417" w:type="dxa"/>
          </w:tcPr>
          <w:p w14:paraId="5EC57C65" w14:textId="77777777" w:rsidR="00966D21" w:rsidRPr="00AD4C6C" w:rsidRDefault="00966D21" w:rsidP="001913EA">
            <w:pPr>
              <w:pStyle w:val="ARMT-6Analisi"/>
              <w:spacing w:before="0"/>
              <w:jc w:val="center"/>
            </w:pPr>
            <w:r w:rsidRPr="00AD4C6C">
              <w:t>3</w:t>
            </w:r>
          </w:p>
        </w:tc>
        <w:tc>
          <w:tcPr>
            <w:tcW w:w="2552" w:type="dxa"/>
          </w:tcPr>
          <w:p w14:paraId="5942132B" w14:textId="77777777" w:rsidR="00966D21" w:rsidRPr="00AD4C6C" w:rsidRDefault="00966D21" w:rsidP="001913EA">
            <w:pPr>
              <w:pStyle w:val="ARMT-6Analisi"/>
              <w:spacing w:before="0"/>
              <w:jc w:val="center"/>
            </w:pPr>
            <w:r w:rsidRPr="00AD4C6C">
              <w:t>1</w:t>
            </w:r>
          </w:p>
        </w:tc>
        <w:tc>
          <w:tcPr>
            <w:tcW w:w="2835" w:type="dxa"/>
            <w:shd w:val="clear" w:color="auto" w:fill="999999"/>
          </w:tcPr>
          <w:p w14:paraId="56E648B6" w14:textId="77777777" w:rsidR="00966D21" w:rsidRPr="00AD4C6C" w:rsidRDefault="00966D21" w:rsidP="001913EA">
            <w:pPr>
              <w:pStyle w:val="ARMT-6Analisi"/>
              <w:spacing w:before="0"/>
              <w:jc w:val="center"/>
            </w:pPr>
            <w:r w:rsidRPr="00AD4C6C">
              <w:t>0</w:t>
            </w:r>
          </w:p>
        </w:tc>
      </w:tr>
      <w:tr w:rsidR="00AD4C6C" w:rsidRPr="00AD4C6C" w14:paraId="1E5EF376" w14:textId="77777777">
        <w:tc>
          <w:tcPr>
            <w:tcW w:w="1417" w:type="dxa"/>
          </w:tcPr>
          <w:p w14:paraId="678E230C" w14:textId="77777777" w:rsidR="00966D21" w:rsidRPr="00AD4C6C" w:rsidRDefault="00966D21" w:rsidP="001913EA">
            <w:pPr>
              <w:pStyle w:val="ARMT-6Analisi"/>
              <w:spacing w:before="0"/>
              <w:jc w:val="center"/>
            </w:pPr>
            <w:r w:rsidRPr="00AD4C6C">
              <w:t>2</w:t>
            </w:r>
          </w:p>
        </w:tc>
        <w:tc>
          <w:tcPr>
            <w:tcW w:w="2552" w:type="dxa"/>
            <w:shd w:val="clear" w:color="auto" w:fill="999999"/>
          </w:tcPr>
          <w:p w14:paraId="52E37420" w14:textId="77777777" w:rsidR="00966D21" w:rsidRPr="00AD4C6C" w:rsidRDefault="00966D21" w:rsidP="001913EA">
            <w:pPr>
              <w:pStyle w:val="ARMT-6Analisi"/>
              <w:spacing w:before="0"/>
              <w:jc w:val="center"/>
            </w:pPr>
            <w:r w:rsidRPr="00AD4C6C">
              <w:t>0</w:t>
            </w:r>
          </w:p>
        </w:tc>
        <w:tc>
          <w:tcPr>
            <w:tcW w:w="2835" w:type="dxa"/>
          </w:tcPr>
          <w:p w14:paraId="7AEAD79F" w14:textId="77777777" w:rsidR="00966D21" w:rsidRPr="00AD4C6C" w:rsidRDefault="00966D21" w:rsidP="001913EA">
            <w:pPr>
              <w:pStyle w:val="ARMT-6Analisi"/>
              <w:spacing w:before="0"/>
              <w:jc w:val="center"/>
            </w:pPr>
            <w:r w:rsidRPr="00AD4C6C">
              <w:t>1</w:t>
            </w:r>
          </w:p>
        </w:tc>
      </w:tr>
      <w:tr w:rsidR="00AD4C6C" w:rsidRPr="00AD4C6C" w14:paraId="315991B2" w14:textId="77777777">
        <w:tc>
          <w:tcPr>
            <w:tcW w:w="1417" w:type="dxa"/>
          </w:tcPr>
          <w:p w14:paraId="3BAEC3B8" w14:textId="77777777" w:rsidR="00966D21" w:rsidRPr="00AD4C6C" w:rsidRDefault="00966D21" w:rsidP="001913EA">
            <w:pPr>
              <w:pStyle w:val="ARMT-6Analisi"/>
              <w:spacing w:before="0"/>
              <w:jc w:val="center"/>
            </w:pPr>
            <w:r w:rsidRPr="00AD4C6C">
              <w:t>1</w:t>
            </w:r>
          </w:p>
        </w:tc>
        <w:tc>
          <w:tcPr>
            <w:tcW w:w="2552" w:type="dxa"/>
          </w:tcPr>
          <w:p w14:paraId="3A97391E" w14:textId="77777777" w:rsidR="00966D21" w:rsidRPr="00AD4C6C" w:rsidRDefault="00966D21" w:rsidP="001913EA">
            <w:pPr>
              <w:pStyle w:val="ARMT-6Analisi"/>
              <w:spacing w:before="0"/>
              <w:jc w:val="center"/>
            </w:pPr>
            <w:r w:rsidRPr="00AD4C6C">
              <w:t>1</w:t>
            </w:r>
          </w:p>
        </w:tc>
        <w:tc>
          <w:tcPr>
            <w:tcW w:w="2835" w:type="dxa"/>
          </w:tcPr>
          <w:p w14:paraId="5677147B" w14:textId="77777777" w:rsidR="00966D21" w:rsidRPr="00AD4C6C" w:rsidRDefault="00966D21" w:rsidP="001913EA">
            <w:pPr>
              <w:pStyle w:val="ARMT-6Analisi"/>
              <w:spacing w:before="0"/>
              <w:jc w:val="center"/>
            </w:pPr>
            <w:r w:rsidRPr="00AD4C6C">
              <w:t>2</w:t>
            </w:r>
          </w:p>
        </w:tc>
      </w:tr>
      <w:tr w:rsidR="00AD4C6C" w:rsidRPr="00AD4C6C" w14:paraId="1F13FE8F" w14:textId="77777777">
        <w:tc>
          <w:tcPr>
            <w:tcW w:w="1417" w:type="dxa"/>
          </w:tcPr>
          <w:p w14:paraId="5437196D" w14:textId="77777777" w:rsidR="00966D21" w:rsidRPr="00AD4C6C" w:rsidRDefault="00966D21" w:rsidP="001913EA">
            <w:pPr>
              <w:pStyle w:val="ARMT-6Analisi"/>
              <w:spacing w:before="0"/>
              <w:jc w:val="center"/>
            </w:pPr>
            <w:r w:rsidRPr="00AD4C6C">
              <w:t>0</w:t>
            </w:r>
          </w:p>
        </w:tc>
        <w:tc>
          <w:tcPr>
            <w:tcW w:w="2552" w:type="dxa"/>
          </w:tcPr>
          <w:p w14:paraId="60D75A8A" w14:textId="77777777" w:rsidR="00966D21" w:rsidRPr="00AD4C6C" w:rsidRDefault="00966D21" w:rsidP="001913EA">
            <w:pPr>
              <w:pStyle w:val="ARMT-6Analisi"/>
              <w:spacing w:before="0"/>
              <w:jc w:val="center"/>
            </w:pPr>
            <w:r w:rsidRPr="00AD4C6C">
              <w:t>2</w:t>
            </w:r>
          </w:p>
        </w:tc>
        <w:tc>
          <w:tcPr>
            <w:tcW w:w="2835" w:type="dxa"/>
          </w:tcPr>
          <w:p w14:paraId="40B94835" w14:textId="77777777" w:rsidR="00966D21" w:rsidRPr="00AD4C6C" w:rsidRDefault="00966D21" w:rsidP="001913EA">
            <w:pPr>
              <w:pStyle w:val="ARMT-6Analisi"/>
              <w:spacing w:before="0"/>
              <w:jc w:val="center"/>
            </w:pPr>
            <w:r w:rsidRPr="00AD4C6C">
              <w:t>3</w:t>
            </w:r>
          </w:p>
        </w:tc>
      </w:tr>
      <w:tr w:rsidR="00AD4C6C" w:rsidRPr="00AD4C6C" w14:paraId="2B8D24C0" w14:textId="77777777">
        <w:tc>
          <w:tcPr>
            <w:tcW w:w="1417" w:type="dxa"/>
          </w:tcPr>
          <w:p w14:paraId="5D197D9A" w14:textId="77777777" w:rsidR="00966D21" w:rsidRPr="00AD4C6C" w:rsidRDefault="00966D21" w:rsidP="001913EA">
            <w:pPr>
              <w:pStyle w:val="ARMT-6Analisi"/>
              <w:spacing w:before="0"/>
              <w:jc w:val="center"/>
            </w:pPr>
            <w:r w:rsidRPr="00AD4C6C">
              <w:t>-1</w:t>
            </w:r>
          </w:p>
        </w:tc>
        <w:tc>
          <w:tcPr>
            <w:tcW w:w="2552" w:type="dxa"/>
          </w:tcPr>
          <w:p w14:paraId="35F46BFD" w14:textId="77777777" w:rsidR="00966D21" w:rsidRPr="00AD4C6C" w:rsidRDefault="00966D21" w:rsidP="001913EA">
            <w:pPr>
              <w:pStyle w:val="ARMT-6Analisi"/>
              <w:spacing w:before="0"/>
              <w:jc w:val="center"/>
            </w:pPr>
            <w:r w:rsidRPr="00AD4C6C">
              <w:t>3</w:t>
            </w:r>
          </w:p>
        </w:tc>
        <w:tc>
          <w:tcPr>
            <w:tcW w:w="2835" w:type="dxa"/>
          </w:tcPr>
          <w:p w14:paraId="7CDFAA17" w14:textId="77777777" w:rsidR="00966D21" w:rsidRPr="00AD4C6C" w:rsidRDefault="00966D21" w:rsidP="001913EA">
            <w:pPr>
              <w:pStyle w:val="ARMT-6Analisi"/>
              <w:spacing w:before="0"/>
              <w:jc w:val="center"/>
            </w:pPr>
            <w:r w:rsidRPr="00AD4C6C">
              <w:t>4</w:t>
            </w:r>
          </w:p>
        </w:tc>
      </w:tr>
    </w:tbl>
    <w:p w14:paraId="60C79EE8" w14:textId="5326B221" w:rsidR="00966D21" w:rsidRPr="00AD4C6C" w:rsidRDefault="001913EA" w:rsidP="001913EA">
      <w:pPr>
        <w:pStyle w:val="ARMT-6Analisi"/>
      </w:pPr>
      <w:r>
        <w:t>-</w:t>
      </w:r>
      <w:r>
        <w:tab/>
      </w:r>
      <w:r w:rsidR="00966D21" w:rsidRPr="00AD4C6C">
        <w:t>distanza media per l’ascensore di Luisa: (3 + 2 + 1 + 1 + 2 + 3) : 6 = 12 : 6 = 2</w:t>
      </w:r>
    </w:p>
    <w:p w14:paraId="65281D38" w14:textId="3C57C5C9" w:rsidR="00966D21" w:rsidRPr="00AD4C6C" w:rsidRDefault="001913EA" w:rsidP="001913EA">
      <w:pPr>
        <w:pStyle w:val="ARMT-6Analisi"/>
      </w:pPr>
      <w:r>
        <w:t>-</w:t>
      </w:r>
      <w:r>
        <w:tab/>
      </w:r>
      <w:r w:rsidR="00966D21" w:rsidRPr="00AD4C6C">
        <w:t>distanza media per l’ascensore di Giorgio: (2 + 1 + 1 + 2 + 3 + 4) : 6 = 13 : 6 = 2,1666…</w:t>
      </w:r>
    </w:p>
    <w:p w14:paraId="4EF5DF9C" w14:textId="290DA86B" w:rsidR="00966D21" w:rsidRPr="00AD4C6C" w:rsidRDefault="001913EA" w:rsidP="001913EA">
      <w:pPr>
        <w:pStyle w:val="ARMT-6Analisi"/>
        <w:ind w:firstLine="0"/>
      </w:pPr>
      <w:r w:rsidRPr="00AD4C6C">
        <w:t>quindi in</w:t>
      </w:r>
      <w:r w:rsidR="00966D21" w:rsidRPr="00AD4C6C">
        <w:t xml:space="preserve"> media l’ascensore di Luisa è più rapido. </w:t>
      </w:r>
    </w:p>
    <w:p w14:paraId="49903D96" w14:textId="77777777" w:rsidR="00966D21" w:rsidRPr="00AD4C6C" w:rsidRDefault="00966D21" w:rsidP="001913EA">
      <w:pPr>
        <w:pStyle w:val="ARMT-4Titolo3"/>
      </w:pPr>
      <w:r w:rsidRPr="00AD4C6C">
        <w:rPr>
          <w:bCs/>
        </w:rPr>
        <w:t>Attri</w:t>
      </w:r>
      <w:r w:rsidRPr="00AD4C6C">
        <w:t xml:space="preserve">buzione dei punteggi </w:t>
      </w:r>
    </w:p>
    <w:p w14:paraId="3D977C22" w14:textId="77777777" w:rsidR="00966D21" w:rsidRPr="001913EA" w:rsidRDefault="00966D21" w:rsidP="001913EA">
      <w:pPr>
        <w:pStyle w:val="ARMT-7punteggi"/>
      </w:pPr>
      <w:r w:rsidRPr="001913EA">
        <w:t>4</w:t>
      </w:r>
      <w:r w:rsidRPr="001913EA">
        <w:tab/>
        <w:t>Risposta corretta (Luisa) e ben argomentata</w:t>
      </w:r>
    </w:p>
    <w:p w14:paraId="7781F99E" w14:textId="77777777" w:rsidR="00966D21" w:rsidRPr="001913EA" w:rsidRDefault="00966D21" w:rsidP="001913EA">
      <w:pPr>
        <w:pStyle w:val="ARMT-7punteggi"/>
      </w:pPr>
      <w:r w:rsidRPr="001913EA">
        <w:t>3</w:t>
      </w:r>
      <w:r w:rsidRPr="001913EA">
        <w:tab/>
        <w:t>Risposta corretta con spiegazione poco chiara</w:t>
      </w:r>
    </w:p>
    <w:p w14:paraId="5052175C" w14:textId="77777777" w:rsidR="00966D21" w:rsidRPr="001913EA" w:rsidRDefault="00966D21" w:rsidP="001913EA">
      <w:pPr>
        <w:pStyle w:val="ARMT-7punteggi"/>
      </w:pPr>
      <w:r w:rsidRPr="001913EA">
        <w:t>2</w:t>
      </w:r>
      <w:r w:rsidRPr="001913EA">
        <w:tab/>
        <w:t>Risposta con errore di calcolo ma procedimento corretto</w:t>
      </w:r>
    </w:p>
    <w:p w14:paraId="78571316" w14:textId="77777777" w:rsidR="00966D21" w:rsidRPr="001913EA" w:rsidRDefault="00966D21" w:rsidP="001913EA">
      <w:pPr>
        <w:pStyle w:val="ARMT-7punteggi"/>
      </w:pPr>
      <w:r w:rsidRPr="001913EA">
        <w:t>1</w:t>
      </w:r>
      <w:r w:rsidRPr="001913EA">
        <w:tab/>
        <w:t>Inizio di ragionamento corretto</w:t>
      </w:r>
    </w:p>
    <w:p w14:paraId="3F843E0F" w14:textId="2B55B701" w:rsidR="00966D21" w:rsidRPr="001913EA" w:rsidRDefault="00966D21" w:rsidP="001913EA">
      <w:pPr>
        <w:pStyle w:val="ARMT-7punteggi"/>
        <w:spacing w:before="0"/>
      </w:pPr>
      <w:r w:rsidRPr="001913EA">
        <w:tab/>
        <w:t>o</w:t>
      </w:r>
      <w:r w:rsidR="001913EA">
        <w:t>ppure</w:t>
      </w:r>
      <w:r w:rsidRPr="001913EA">
        <w:t xml:space="preserve"> risposta “Luisa”, senza altra precisazione né spiegazione </w:t>
      </w:r>
    </w:p>
    <w:p w14:paraId="4F4DA415" w14:textId="77777777" w:rsidR="00966D21" w:rsidRPr="001913EA" w:rsidRDefault="00966D21" w:rsidP="001913EA">
      <w:pPr>
        <w:pStyle w:val="ARMT-7punteggi"/>
      </w:pPr>
      <w:r w:rsidRPr="001913EA">
        <w:t>0</w:t>
      </w:r>
      <w:r w:rsidRPr="001913EA">
        <w:tab/>
        <w:t>Incomprensione del problema</w:t>
      </w:r>
    </w:p>
    <w:p w14:paraId="709CA346" w14:textId="77777777" w:rsidR="00966D21" w:rsidRPr="00AD4C6C" w:rsidRDefault="00966D21" w:rsidP="001913EA">
      <w:pPr>
        <w:pStyle w:val="ARMT-4Titolo3"/>
      </w:pPr>
      <w:r w:rsidRPr="00AD4C6C">
        <w:t xml:space="preserve">Livello: 9, 10 </w:t>
      </w:r>
    </w:p>
    <w:p w14:paraId="1C35351A" w14:textId="795281F1" w:rsidR="00966D21" w:rsidRPr="001913EA" w:rsidRDefault="00966D21" w:rsidP="001913EA">
      <w:pPr>
        <w:pStyle w:val="ARMT-4Titolo3"/>
        <w:rPr>
          <w:bCs/>
        </w:rPr>
      </w:pPr>
      <w:r w:rsidRPr="00AD4C6C">
        <w:rPr>
          <w:bCs/>
        </w:rPr>
        <w:t>Origine</w:t>
      </w:r>
      <w:r w:rsidRPr="00AD4C6C">
        <w:t xml:space="preserve">: </w:t>
      </w:r>
      <w:r w:rsidRPr="00AD4C6C">
        <w:rPr>
          <w:bCs/>
        </w:rPr>
        <w:t>Parma</w:t>
      </w:r>
    </w:p>
    <w:p w14:paraId="4042D799" w14:textId="4BAB9595" w:rsidR="00966D21" w:rsidRPr="001913EA" w:rsidRDefault="00966D21" w:rsidP="001913EA">
      <w:pPr>
        <w:pStyle w:val="ARMT-1Titolo1"/>
      </w:pPr>
      <w:r w:rsidRPr="00AD4C6C">
        <w:br w:type="page"/>
      </w:r>
      <w:r w:rsidRPr="001913EA">
        <w:rPr>
          <w:b/>
          <w:bCs/>
        </w:rPr>
        <w:t>20.</w:t>
      </w:r>
      <w:r w:rsidR="001913EA" w:rsidRPr="001913EA">
        <w:rPr>
          <w:b/>
          <w:bCs/>
        </w:rPr>
        <w:tab/>
      </w:r>
      <w:r w:rsidRPr="001913EA">
        <w:rPr>
          <w:b/>
          <w:bCs/>
        </w:rPr>
        <w:t xml:space="preserve">TRIANGOLI E </w:t>
      </w:r>
      <w:r w:rsidR="001913EA" w:rsidRPr="001913EA">
        <w:rPr>
          <w:b/>
          <w:bCs/>
        </w:rPr>
        <w:t>CERCHI</w:t>
      </w:r>
      <w:r w:rsidRPr="001913EA">
        <w:t xml:space="preserve"> (Cat. 9,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36"/>
      </w:tblGrid>
      <w:tr w:rsidR="00AD4C6C" w:rsidRPr="00AD4C6C" w14:paraId="49845983" w14:textId="77777777" w:rsidTr="001913EA">
        <w:tc>
          <w:tcPr>
            <w:tcW w:w="4786" w:type="dxa"/>
            <w:tcBorders>
              <w:top w:val="nil"/>
              <w:left w:val="nil"/>
              <w:bottom w:val="nil"/>
              <w:right w:val="nil"/>
            </w:tcBorders>
            <w:shd w:val="clear" w:color="auto" w:fill="auto"/>
          </w:tcPr>
          <w:p w14:paraId="5F55E86A" w14:textId="77777777" w:rsidR="00966D21" w:rsidRPr="00AD4C6C" w:rsidRDefault="00966D21" w:rsidP="001913EA">
            <w:pPr>
              <w:pStyle w:val="ARMT-2Enunciato"/>
            </w:pPr>
            <w:r w:rsidRPr="00AD4C6C">
              <w:t>Francesco ha tracciato questo disegno su una carta a griglia triangolare.</w:t>
            </w:r>
          </w:p>
          <w:p w14:paraId="7DC2108F" w14:textId="77777777" w:rsidR="00966D21" w:rsidRPr="00AD4C6C" w:rsidRDefault="00966D21" w:rsidP="001913EA">
            <w:pPr>
              <w:pStyle w:val="ARMT-2Enunciato"/>
            </w:pPr>
            <w:r w:rsidRPr="00AD4C6C">
              <w:t xml:space="preserve">Ha cominciato con il disegnare il piccolo triangolo equilatero grigio con i lati che misurano 1 cm. </w:t>
            </w:r>
          </w:p>
          <w:p w14:paraId="190226ED" w14:textId="77777777" w:rsidR="00966D21" w:rsidRPr="00AD4C6C" w:rsidRDefault="00966D21" w:rsidP="001913EA">
            <w:pPr>
              <w:pStyle w:val="ARMT-2Enunciato"/>
            </w:pPr>
            <w:r w:rsidRPr="00AD4C6C">
              <w:t>Poi ha disegnato il cerchio circoscritto a questo triangolo e un triangolo equilatero nel quale questo cerchio è inscritto.</w:t>
            </w:r>
          </w:p>
          <w:p w14:paraId="029C1803" w14:textId="77777777" w:rsidR="00966D21" w:rsidRPr="00AD4C6C" w:rsidRDefault="00966D21" w:rsidP="001913EA">
            <w:pPr>
              <w:pStyle w:val="ARMT-2Enunciato"/>
            </w:pPr>
            <w:r w:rsidRPr="00AD4C6C">
              <w:t>Ha continuato allo stesso modo tracciando il cerchio circoscritto a questo secondo triangolo e poi un terzo triangolo equilatero con il suo cerchio circoscritto.</w:t>
            </w:r>
          </w:p>
          <w:p w14:paraId="3951CA43" w14:textId="77777777" w:rsidR="00966D21" w:rsidRPr="00AD4C6C" w:rsidRDefault="00966D21" w:rsidP="001913EA">
            <w:pPr>
              <w:pStyle w:val="ARMT-2Enunciato"/>
            </w:pPr>
            <w:r w:rsidRPr="00AD4C6C">
              <w:t>Francesco vorrebbe continuare così il suo disegno con le costruzioni successive di cerchi e di triangoli equilateri concentrici.</w:t>
            </w:r>
          </w:p>
          <w:p w14:paraId="11C93567" w14:textId="77777777" w:rsidR="00966D21" w:rsidRPr="00AD4C6C" w:rsidRDefault="00966D21" w:rsidP="001913EA">
            <w:pPr>
              <w:pStyle w:val="ARMT-3Domande"/>
            </w:pPr>
            <w:r w:rsidRPr="00AD4C6C">
              <w:t xml:space="preserve">Quale sarà la misura del lato del 10° triangolo equilatero? </w:t>
            </w:r>
          </w:p>
          <w:p w14:paraId="6F12585A" w14:textId="77777777" w:rsidR="00966D21" w:rsidRPr="00AD4C6C" w:rsidRDefault="00966D21" w:rsidP="001913EA">
            <w:pPr>
              <w:pStyle w:val="ARMT-3Domande"/>
            </w:pPr>
            <w:r w:rsidRPr="00AD4C6C">
              <w:t>Giustificate il vostro ragionamento.</w:t>
            </w:r>
          </w:p>
        </w:tc>
        <w:tc>
          <w:tcPr>
            <w:tcW w:w="4992" w:type="dxa"/>
            <w:tcBorders>
              <w:top w:val="nil"/>
              <w:left w:val="nil"/>
              <w:bottom w:val="nil"/>
              <w:right w:val="nil"/>
            </w:tcBorders>
            <w:shd w:val="clear" w:color="auto" w:fill="auto"/>
            <w:vAlign w:val="center"/>
          </w:tcPr>
          <w:p w14:paraId="2DD46DC8" w14:textId="22DAA668" w:rsidR="00966D21" w:rsidRPr="00AD4C6C" w:rsidRDefault="001913EA" w:rsidP="001913EA">
            <w:pPr>
              <w:jc w:val="right"/>
              <w:rPr>
                <w:b/>
                <w:color w:val="000000" w:themeColor="text1"/>
              </w:rPr>
            </w:pPr>
            <w:r>
              <w:rPr>
                <w:b/>
                <w:noProof/>
                <w:color w:val="000000" w:themeColor="text1"/>
              </w:rPr>
              <w:drawing>
                <wp:inline distT="0" distB="0" distL="0" distR="0" wp14:anchorId="392EA3C5" wp14:editId="6859BF67">
                  <wp:extent cx="3060426" cy="2675467"/>
                  <wp:effectExtent l="0" t="0" r="635" b="4445"/>
                  <wp:docPr id="1626" name="Immagin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Immagine 1626"/>
                          <pic:cNvPicPr/>
                        </pic:nvPicPr>
                        <pic:blipFill>
                          <a:blip r:embed="rId26"/>
                          <a:stretch>
                            <a:fillRect/>
                          </a:stretch>
                        </pic:blipFill>
                        <pic:spPr>
                          <a:xfrm>
                            <a:off x="0" y="0"/>
                            <a:ext cx="3085868" cy="2697709"/>
                          </a:xfrm>
                          <a:prstGeom prst="rect">
                            <a:avLst/>
                          </a:prstGeom>
                        </pic:spPr>
                      </pic:pic>
                    </a:graphicData>
                  </a:graphic>
                </wp:inline>
              </w:drawing>
            </w:r>
          </w:p>
        </w:tc>
      </w:tr>
    </w:tbl>
    <w:p w14:paraId="756AD7D8" w14:textId="77777777" w:rsidR="00966D21" w:rsidRPr="00AD4C6C" w:rsidRDefault="00966D21" w:rsidP="001913EA">
      <w:pPr>
        <w:pStyle w:val="ARMT-3Titolo2"/>
      </w:pPr>
      <w:r w:rsidRPr="00AD4C6C">
        <w:t>ANALISI A PRIORI</w:t>
      </w:r>
    </w:p>
    <w:p w14:paraId="1EE770D5" w14:textId="77777777" w:rsidR="00966D21" w:rsidRPr="00AD4C6C" w:rsidRDefault="00966D21" w:rsidP="001913EA">
      <w:pPr>
        <w:pStyle w:val="ARMT-4Titolo3"/>
      </w:pPr>
      <w:r w:rsidRPr="00AD4C6C">
        <w:t>Ambito concettuale</w:t>
      </w:r>
    </w:p>
    <w:p w14:paraId="2FE05C7E" w14:textId="77777777" w:rsidR="00966D21" w:rsidRPr="00AD4C6C" w:rsidRDefault="00966D21" w:rsidP="001913EA">
      <w:pPr>
        <w:pStyle w:val="ARMT-5Compito"/>
      </w:pPr>
      <w:r w:rsidRPr="00AD4C6C">
        <w:t>Geometria: proprietà del triangolo equilatero, delle sue mediane, posizione del baricentro, cerchi inscritti e circoscritti; rapporto d’ingrandimento di una figura; teorema di Pitagora</w:t>
      </w:r>
    </w:p>
    <w:p w14:paraId="4D4921B1" w14:textId="77777777" w:rsidR="00966D21" w:rsidRPr="00AD4C6C" w:rsidRDefault="00966D21" w:rsidP="001913EA">
      <w:pPr>
        <w:pStyle w:val="ARMT-5Compito"/>
      </w:pPr>
      <w:r w:rsidRPr="00AD4C6C">
        <w:t>Aritmetica: progressione geometrica</w:t>
      </w:r>
    </w:p>
    <w:p w14:paraId="099E6DED" w14:textId="77777777" w:rsidR="00966D21" w:rsidRPr="00AD4C6C" w:rsidRDefault="00966D21" w:rsidP="001913EA">
      <w:pPr>
        <w:pStyle w:val="ARMT-5Compito"/>
      </w:pPr>
      <w:r w:rsidRPr="00AD4C6C">
        <w:t xml:space="preserve">Algebra: calcolo letterale </w:t>
      </w:r>
    </w:p>
    <w:p w14:paraId="1DEBE2C9" w14:textId="77777777" w:rsidR="00966D21" w:rsidRPr="00AD4C6C" w:rsidRDefault="00966D21" w:rsidP="001913EA">
      <w:pPr>
        <w:pStyle w:val="ARMT-4Titolo3"/>
      </w:pPr>
      <w:r w:rsidRPr="00AD4C6C">
        <w:t>Analisi del compito</w:t>
      </w:r>
    </w:p>
    <w:p w14:paraId="7D67E9A5" w14:textId="77777777" w:rsidR="00966D21" w:rsidRPr="00AD4C6C" w:rsidRDefault="00966D21" w:rsidP="001913EA">
      <w:pPr>
        <w:pStyle w:val="ARMT-6Analisi"/>
      </w:pPr>
      <w:r w:rsidRPr="00AD4C6C">
        <w:t>-</w:t>
      </w:r>
      <w:r w:rsidRPr="00AD4C6C">
        <w:tab/>
        <w:t>Osservare come sono formati i triangoli equilateri che si susseguono e i cerchi concentrici: uno stesso cerchio è circoscritto ad un triangolo ed inscritto nel successivo.</w:t>
      </w:r>
    </w:p>
    <w:p w14:paraId="167B5ABA" w14:textId="3B4B92D1" w:rsidR="00966D21" w:rsidRPr="00AD4C6C" w:rsidRDefault="00966D21" w:rsidP="001913EA">
      <w:pPr>
        <w:pStyle w:val="ARMT-6Analisi"/>
      </w:pPr>
      <w:r w:rsidRPr="00AD4C6C">
        <w:tab/>
        <w:t xml:space="preserve">Rendersi conto che il primo cerchio è circoscritto a un triangolo </w:t>
      </w:r>
      <w:r w:rsidRPr="00AD4C6C">
        <w:rPr>
          <w:b/>
        </w:rPr>
        <w:t xml:space="preserve">della griglia </w:t>
      </w:r>
      <w:r w:rsidRPr="00AD4C6C">
        <w:t xml:space="preserve">(di lato unitario) e che il secondo è circoscritto ad un triangolo </w:t>
      </w:r>
      <w:r w:rsidRPr="00AD4C6C">
        <w:rPr>
          <w:b/>
        </w:rPr>
        <w:t>della</w:t>
      </w:r>
      <w:r w:rsidRPr="00AD4C6C">
        <w:t xml:space="preserve"> </w:t>
      </w:r>
      <w:r w:rsidRPr="00AD4C6C">
        <w:rPr>
          <w:b/>
        </w:rPr>
        <w:t>griglia</w:t>
      </w:r>
      <w:r w:rsidRPr="00AD4C6C">
        <w:t xml:space="preserve"> di lato 2 (isometrico a quello che Francesco ha disegnato con una rotazione di 60° o di 180° intorno al centro), che il terzo è circoscritto ad un triangolo </w:t>
      </w:r>
      <w:r w:rsidRPr="00AD4C6C">
        <w:rPr>
          <w:b/>
        </w:rPr>
        <w:t>della</w:t>
      </w:r>
      <w:r w:rsidRPr="00AD4C6C">
        <w:t xml:space="preserve"> </w:t>
      </w:r>
      <w:r w:rsidRPr="00AD4C6C">
        <w:rPr>
          <w:b/>
        </w:rPr>
        <w:t>griglia</w:t>
      </w:r>
      <w:r w:rsidRPr="00AD4C6C">
        <w:t xml:space="preserve"> di lato 4...</w:t>
      </w:r>
    </w:p>
    <w:p w14:paraId="155447BF" w14:textId="4B82055A" w:rsidR="00966D21" w:rsidRPr="00AD4C6C" w:rsidRDefault="00966D21" w:rsidP="001913EA">
      <w:pPr>
        <w:pStyle w:val="ARMT-6Analisi"/>
      </w:pPr>
      <w:r w:rsidRPr="00AD4C6C">
        <w:t>-</w:t>
      </w:r>
      <w:r w:rsidRPr="00AD4C6C">
        <w:tab/>
        <w:t>Dedurne che da un triangolo al successivo la lunghezza dei lati si raddoppia:</w:t>
      </w:r>
    </w:p>
    <w:p w14:paraId="5D512A60" w14:textId="56142F8D" w:rsidR="00966D21" w:rsidRPr="00AD4C6C" w:rsidRDefault="001913EA" w:rsidP="001913EA">
      <w:pPr>
        <w:pStyle w:val="ARMT-6Analisi"/>
      </w:pPr>
      <w:r>
        <w:rPr>
          <w:noProof/>
        </w:rPr>
        <w:drawing>
          <wp:anchor distT="0" distB="0" distL="114300" distR="114300" simplePos="0" relativeHeight="251670016" behindDoc="0" locked="0" layoutInCell="1" allowOverlap="1" wp14:anchorId="5BC1DAE8" wp14:editId="21595042">
            <wp:simplePos x="0" y="0"/>
            <wp:positionH relativeFrom="column">
              <wp:posOffset>4063365</wp:posOffset>
            </wp:positionH>
            <wp:positionV relativeFrom="line">
              <wp:posOffset>107950</wp:posOffset>
            </wp:positionV>
            <wp:extent cx="2226310" cy="2303780"/>
            <wp:effectExtent l="0" t="0" r="0" b="0"/>
            <wp:wrapSquare wrapText="bothSides"/>
            <wp:docPr id="1627" name="Immagin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Immagine 1627"/>
                    <pic:cNvPicPr/>
                  </pic:nvPicPr>
                  <pic:blipFill>
                    <a:blip r:embed="rId27"/>
                    <a:stretch>
                      <a:fillRect/>
                    </a:stretch>
                  </pic:blipFill>
                  <pic:spPr>
                    <a:xfrm>
                      <a:off x="0" y="0"/>
                      <a:ext cx="2226310" cy="2303780"/>
                    </a:xfrm>
                    <a:prstGeom prst="rect">
                      <a:avLst/>
                    </a:prstGeom>
                  </pic:spPr>
                </pic:pic>
              </a:graphicData>
            </a:graphic>
            <wp14:sizeRelH relativeFrom="page">
              <wp14:pctWidth>0</wp14:pctWidth>
            </wp14:sizeRelH>
            <wp14:sizeRelV relativeFrom="page">
              <wp14:pctHeight>0</wp14:pctHeight>
            </wp14:sizeRelV>
          </wp:anchor>
        </w:drawing>
      </w:r>
      <w:r w:rsidR="00966D21" w:rsidRPr="00AD4C6C">
        <w:t xml:space="preserve">il secondo triangolo ha lati che misurano 2 cm, il terzo 2 </w:t>
      </w:r>
      <w:r w:rsidR="00966D21" w:rsidRPr="00AD4C6C">
        <w:sym w:font="Symbol" w:char="F0B4"/>
      </w:r>
      <w:r w:rsidR="00966D21" w:rsidRPr="00AD4C6C">
        <w:t xml:space="preserve"> 2 cm, ... I lati dei triangoli successivi si esprimono quindi con potenze di 2 a partire da 2</w:t>
      </w:r>
      <w:r w:rsidR="00966D21" w:rsidRPr="00AD4C6C">
        <w:rPr>
          <w:vertAlign w:val="superscript"/>
        </w:rPr>
        <w:t xml:space="preserve">0 </w:t>
      </w:r>
      <w:r w:rsidR="00966D21" w:rsidRPr="00AD4C6C">
        <w:t>cm per il triangolo piccolo. I lati del decimo triangolo misureranno allora 2</w:t>
      </w:r>
      <w:r w:rsidR="00966D21" w:rsidRPr="00AD4C6C">
        <w:rPr>
          <w:vertAlign w:val="superscript"/>
        </w:rPr>
        <w:t xml:space="preserve">9 </w:t>
      </w:r>
      <w:r w:rsidR="00966D21" w:rsidRPr="00AD4C6C">
        <w:t>cm, cioè 512 cm o 5,12 m.</w:t>
      </w:r>
    </w:p>
    <w:p w14:paraId="0DD3835D" w14:textId="3E8385FF" w:rsidR="00966D21" w:rsidRPr="00AD4C6C" w:rsidRDefault="00966D21" w:rsidP="001913EA">
      <w:pPr>
        <w:pStyle w:val="ARMT-6Analisi"/>
      </w:pPr>
      <w:r w:rsidRPr="00AD4C6C">
        <w:t>Oppure, ricercare una giustificazione osservando la figura seguente:</w:t>
      </w:r>
    </w:p>
    <w:p w14:paraId="06633C23" w14:textId="50301847" w:rsidR="00966D21" w:rsidRPr="00AD4C6C" w:rsidRDefault="00966D21" w:rsidP="001913EA">
      <w:pPr>
        <w:pStyle w:val="ARMT-6Analisi"/>
      </w:pPr>
      <w:r w:rsidRPr="00AD4C6C">
        <w:tab/>
        <w:t>considerare che il punto G, baricentro dei triangoli, è situato a 2/3 delle rispettive mediane. Il raggio del cerchio piccolo R</w:t>
      </w:r>
      <w:r w:rsidRPr="00AD4C6C">
        <w:rPr>
          <w:vertAlign w:val="subscript"/>
        </w:rPr>
        <w:t>1</w:t>
      </w:r>
      <w:r w:rsidRPr="00AD4C6C">
        <w:t xml:space="preserve"> è uguale a A</w:t>
      </w:r>
      <w:r w:rsidRPr="00AD4C6C">
        <w:rPr>
          <w:vertAlign w:val="subscript"/>
        </w:rPr>
        <w:t>1</w:t>
      </w:r>
      <w:r w:rsidRPr="00AD4C6C">
        <w:t>G = GM</w:t>
      </w:r>
      <w:r w:rsidRPr="00AD4C6C">
        <w:rPr>
          <w:vertAlign w:val="subscript"/>
        </w:rPr>
        <w:t>2</w:t>
      </w:r>
      <w:r w:rsidRPr="00AD4C6C">
        <w:t xml:space="preserve"> e quello del cerchio grande R</w:t>
      </w:r>
      <w:r w:rsidRPr="00AD4C6C">
        <w:rPr>
          <w:vertAlign w:val="subscript"/>
        </w:rPr>
        <w:t>2</w:t>
      </w:r>
      <w:r w:rsidRPr="00AD4C6C">
        <w:t xml:space="preserve"> è uguale a GA</w:t>
      </w:r>
      <w:r w:rsidRPr="00AD4C6C">
        <w:rPr>
          <w:vertAlign w:val="subscript"/>
        </w:rPr>
        <w:t>2</w:t>
      </w:r>
      <w:r w:rsidRPr="00AD4C6C">
        <w:t> = 2GM</w:t>
      </w:r>
      <w:r w:rsidRPr="00AD4C6C">
        <w:rPr>
          <w:vertAlign w:val="subscript"/>
        </w:rPr>
        <w:t>2</w:t>
      </w:r>
      <w:r w:rsidRPr="00AD4C6C">
        <w:t> = 2R</w:t>
      </w:r>
      <w:r w:rsidRPr="00AD4C6C">
        <w:rPr>
          <w:vertAlign w:val="subscript"/>
        </w:rPr>
        <w:t>1</w:t>
      </w:r>
      <w:r w:rsidRPr="00AD4C6C">
        <w:t xml:space="preserve">. </w:t>
      </w:r>
    </w:p>
    <w:p w14:paraId="2806CAC8" w14:textId="54151A07" w:rsidR="00966D21" w:rsidRPr="00AD4C6C" w:rsidRDefault="00966D21" w:rsidP="001913EA">
      <w:pPr>
        <w:pStyle w:val="ARMT-6Analisi"/>
      </w:pPr>
      <w:r w:rsidRPr="00AD4C6C">
        <w:t>-</w:t>
      </w:r>
      <w:r w:rsidRPr="00AD4C6C">
        <w:tab/>
        <w:t xml:space="preserve">Notare che si passa dalla figura 1 di triangolo-cerchio, </w:t>
      </w:r>
      <w:r w:rsidR="001913EA" w:rsidRPr="00AD4C6C">
        <w:t>alla figura</w:t>
      </w:r>
      <w:r w:rsidRPr="00AD4C6C">
        <w:t xml:space="preserve"> 2 di triangolo-cerchio, con una dilatazione di rapporto 2. </w:t>
      </w:r>
    </w:p>
    <w:p w14:paraId="279E19BF" w14:textId="77777777" w:rsidR="00966D21" w:rsidRPr="00AD4C6C" w:rsidRDefault="00966D21" w:rsidP="001913EA">
      <w:pPr>
        <w:pStyle w:val="ARMT-6Analisi"/>
      </w:pPr>
      <w:r w:rsidRPr="00AD4C6C">
        <w:t>Oppure, calcolare la lunghezza c</w:t>
      </w:r>
      <w:r w:rsidRPr="00AD4C6C">
        <w:rPr>
          <w:vertAlign w:val="subscript"/>
        </w:rPr>
        <w:t>1</w:t>
      </w:r>
      <w:r w:rsidRPr="00AD4C6C">
        <w:t> dei lati del triangolo piccolo in funzione del raggio R</w:t>
      </w:r>
      <w:r w:rsidRPr="00AD4C6C">
        <w:rPr>
          <w:vertAlign w:val="subscript"/>
        </w:rPr>
        <w:t>1</w:t>
      </w:r>
      <w:r w:rsidRPr="00AD4C6C">
        <w:t xml:space="preserve"> utilizzando la proprietà dell’altezza di un triangolo equilatero o deducendola dal teorema di Pitagora: </w:t>
      </w:r>
    </w:p>
    <w:p w14:paraId="774E8BFA" w14:textId="77777777" w:rsidR="00966D21" w:rsidRPr="00AD4C6C" w:rsidRDefault="00966D21" w:rsidP="001913EA">
      <w:pPr>
        <w:pStyle w:val="ARMT-6Analisi"/>
      </w:pPr>
      <w:r w:rsidRPr="00AD4C6C">
        <w:tab/>
        <w:t>A</w:t>
      </w:r>
      <w:r w:rsidRPr="00AD4C6C">
        <w:rPr>
          <w:vertAlign w:val="subscript"/>
        </w:rPr>
        <w:t>1</w:t>
      </w:r>
      <w:r w:rsidRPr="00AD4C6C">
        <w:t>M</w:t>
      </w:r>
      <w:r w:rsidRPr="00AD4C6C">
        <w:rPr>
          <w:vertAlign w:val="subscript"/>
        </w:rPr>
        <w:t>1</w:t>
      </w:r>
      <w:r w:rsidRPr="00AD4C6C">
        <w:rPr>
          <w:vertAlign w:val="superscript"/>
        </w:rPr>
        <w:t>2</w:t>
      </w:r>
      <w:r w:rsidRPr="00AD4C6C">
        <w:t> = A</w:t>
      </w:r>
      <w:r w:rsidRPr="00AD4C6C">
        <w:rPr>
          <w:vertAlign w:val="subscript"/>
        </w:rPr>
        <w:t>1</w:t>
      </w:r>
      <w:r w:rsidRPr="00AD4C6C">
        <w:t>C</w:t>
      </w:r>
      <w:r w:rsidRPr="00AD4C6C">
        <w:rPr>
          <w:vertAlign w:val="subscript"/>
        </w:rPr>
        <w:t>1</w:t>
      </w:r>
      <w:r w:rsidRPr="00AD4C6C">
        <w:rPr>
          <w:vertAlign w:val="superscript"/>
        </w:rPr>
        <w:t>2</w:t>
      </w:r>
      <w:r w:rsidRPr="00AD4C6C">
        <w:t> – M</w:t>
      </w:r>
      <w:r w:rsidRPr="00AD4C6C">
        <w:rPr>
          <w:vertAlign w:val="subscript"/>
        </w:rPr>
        <w:t>1</w:t>
      </w:r>
      <w:r w:rsidRPr="00AD4C6C">
        <w:t>C</w:t>
      </w:r>
      <w:r w:rsidRPr="00AD4C6C">
        <w:rPr>
          <w:vertAlign w:val="subscript"/>
        </w:rPr>
        <w:t>1</w:t>
      </w:r>
      <w:r w:rsidRPr="00AD4C6C">
        <w:rPr>
          <w:vertAlign w:val="superscript"/>
        </w:rPr>
        <w:t>2</w:t>
      </w:r>
      <w:r w:rsidRPr="00AD4C6C">
        <w:t> = c</w:t>
      </w:r>
      <w:r w:rsidRPr="00AD4C6C">
        <w:rPr>
          <w:vertAlign w:val="subscript"/>
        </w:rPr>
        <w:t>1</w:t>
      </w:r>
      <w:r w:rsidRPr="00AD4C6C">
        <w:rPr>
          <w:vertAlign w:val="superscript"/>
        </w:rPr>
        <w:t>2</w:t>
      </w:r>
      <w:r w:rsidRPr="00AD4C6C">
        <w:t> – (c</w:t>
      </w:r>
      <w:r w:rsidRPr="00AD4C6C">
        <w:rPr>
          <w:vertAlign w:val="subscript"/>
        </w:rPr>
        <w:t>1</w:t>
      </w:r>
      <w:r w:rsidRPr="00AD4C6C">
        <w:t>/2)</w:t>
      </w:r>
      <w:r w:rsidRPr="00AD4C6C">
        <w:rPr>
          <w:vertAlign w:val="superscript"/>
        </w:rPr>
        <w:t>2</w:t>
      </w:r>
      <w:r w:rsidRPr="00AD4C6C">
        <w:t> = 3c</w:t>
      </w:r>
      <w:r w:rsidRPr="00AD4C6C">
        <w:rPr>
          <w:vertAlign w:val="subscript"/>
        </w:rPr>
        <w:t>1</w:t>
      </w:r>
      <w:r w:rsidRPr="00AD4C6C">
        <w:rPr>
          <w:vertAlign w:val="superscript"/>
        </w:rPr>
        <w:t>2</w:t>
      </w:r>
      <w:r w:rsidRPr="00AD4C6C">
        <w:t>/4, da cui c</w:t>
      </w:r>
      <w:r w:rsidRPr="00AD4C6C">
        <w:rPr>
          <w:vertAlign w:val="subscript"/>
        </w:rPr>
        <w:t>1</w:t>
      </w:r>
      <w:r w:rsidRPr="00AD4C6C">
        <w:t> = 2A</w:t>
      </w:r>
      <w:r w:rsidRPr="00AD4C6C">
        <w:rPr>
          <w:vertAlign w:val="subscript"/>
        </w:rPr>
        <w:t>1</w:t>
      </w:r>
      <w:r w:rsidRPr="00AD4C6C">
        <w:t>M</w:t>
      </w:r>
      <w:r w:rsidRPr="00AD4C6C">
        <w:rPr>
          <w:vertAlign w:val="subscript"/>
        </w:rPr>
        <w:t>1</w:t>
      </w:r>
      <w:r w:rsidRPr="00AD4C6C">
        <w:t>/</w:t>
      </w:r>
      <w:r w:rsidR="001C628F" w:rsidRPr="001913EA">
        <w:rPr>
          <w:noProof/>
          <w:position w:val="-4"/>
        </w:rPr>
        <w:object w:dxaOrig="360" w:dyaOrig="300" w14:anchorId="5C8A531E">
          <v:shape id="_x0000_i1027" type="#_x0000_t75" alt="" style="width:13.35pt;height:12.65pt;mso-width-percent:0;mso-height-percent:0;mso-width-percent:0;mso-height-percent:0" o:ole="">
            <v:imagedata r:id="rId28" o:title=""/>
          </v:shape>
          <o:OLEObject Type="Embed" ProgID="Equation.3" ShapeID="_x0000_i1027" DrawAspect="Content" ObjectID="_1731598387" r:id="rId29"/>
        </w:object>
      </w:r>
      <w:r w:rsidRPr="00AD4C6C">
        <w:t> = 2(R</w:t>
      </w:r>
      <w:r w:rsidRPr="00AD4C6C">
        <w:rPr>
          <w:vertAlign w:val="subscript"/>
        </w:rPr>
        <w:t>1</w:t>
      </w:r>
      <w:r w:rsidRPr="00AD4C6C">
        <w:t> + R</w:t>
      </w:r>
      <w:r w:rsidRPr="00AD4C6C">
        <w:rPr>
          <w:vertAlign w:val="subscript"/>
        </w:rPr>
        <w:t>1</w:t>
      </w:r>
      <w:r w:rsidRPr="00AD4C6C">
        <w:t>/2)/</w:t>
      </w:r>
      <w:r w:rsidR="001C628F" w:rsidRPr="001913EA">
        <w:rPr>
          <w:noProof/>
          <w:position w:val="-4"/>
        </w:rPr>
        <w:object w:dxaOrig="360" w:dyaOrig="300" w14:anchorId="05D7234F">
          <v:shape id="_x0000_i1026" type="#_x0000_t75" alt="" style="width:13.35pt;height:12.65pt;mso-width-percent:0;mso-height-percent:0;mso-width-percent:0;mso-height-percent:0" o:ole="">
            <v:imagedata r:id="rId30" o:title=""/>
          </v:shape>
          <o:OLEObject Type="Embed" ProgID="Equation.3" ShapeID="_x0000_i1026" DrawAspect="Content" ObjectID="_1731598388" r:id="rId31"/>
        </w:object>
      </w:r>
      <w:r w:rsidRPr="00AD4C6C">
        <w:t> = </w:t>
      </w:r>
      <w:r w:rsidR="001C628F" w:rsidRPr="001913EA">
        <w:rPr>
          <w:noProof/>
          <w:position w:val="-4"/>
        </w:rPr>
        <w:object w:dxaOrig="360" w:dyaOrig="300" w14:anchorId="3E0C1C78">
          <v:shape id="_x0000_i1025" type="#_x0000_t75" alt="" style="width:13.35pt;height:12.65pt;mso-width-percent:0;mso-height-percent:0;mso-width-percent:0;mso-height-percent:0" o:ole="">
            <v:imagedata r:id="rId32" o:title=""/>
          </v:shape>
          <o:OLEObject Type="Embed" ProgID="Equation.3" ShapeID="_x0000_i1025" DrawAspect="Content" ObjectID="_1731598389" r:id="rId33"/>
        </w:object>
      </w:r>
      <w:r w:rsidRPr="00AD4C6C">
        <w:t>R</w:t>
      </w:r>
      <w:r w:rsidRPr="00AD4C6C">
        <w:rPr>
          <w:vertAlign w:val="subscript"/>
        </w:rPr>
        <w:t>1</w:t>
      </w:r>
      <w:r w:rsidRPr="00AD4C6C">
        <w:t>. Così se si raddoppia il raggio R</w:t>
      </w:r>
      <w:r w:rsidRPr="00AD4C6C">
        <w:rPr>
          <w:vertAlign w:val="subscript"/>
        </w:rPr>
        <w:t>1</w:t>
      </w:r>
      <w:r w:rsidRPr="00AD4C6C">
        <w:t>, si raddoppia la misura dei lati del triangolo equilatero.</w:t>
      </w:r>
    </w:p>
    <w:p w14:paraId="301684FB" w14:textId="4DBD7732" w:rsidR="00966D21" w:rsidRPr="001913EA" w:rsidRDefault="00966D21" w:rsidP="001913EA">
      <w:pPr>
        <w:pStyle w:val="ARMT-6Analisi"/>
      </w:pPr>
      <w:r w:rsidRPr="00AD4C6C">
        <w:t xml:space="preserve"> -</w:t>
      </w:r>
      <w:r w:rsidRPr="00AD4C6C">
        <w:tab/>
        <w:t>Raddoppiando 9 volte la misura dei lati del primo triangolo, si ottiene quella dei lati del decimo triangolo, cioè 2</w:t>
      </w:r>
      <w:r w:rsidRPr="00AD4C6C">
        <w:rPr>
          <w:vertAlign w:val="superscript"/>
        </w:rPr>
        <w:t>9</w:t>
      </w:r>
      <w:r w:rsidRPr="00AD4C6C">
        <w:t> = 512 cm.</w:t>
      </w:r>
    </w:p>
    <w:p w14:paraId="6AF86181" w14:textId="77777777" w:rsidR="00966D21" w:rsidRPr="001913EA" w:rsidRDefault="00966D21" w:rsidP="001913EA">
      <w:pPr>
        <w:pStyle w:val="ARMT-4Titolo3"/>
      </w:pPr>
      <w:r w:rsidRPr="001913EA">
        <w:t>Attribuzione dei punteggi</w:t>
      </w:r>
    </w:p>
    <w:p w14:paraId="55C18746" w14:textId="77777777" w:rsidR="00966D21" w:rsidRPr="00AD4C6C" w:rsidRDefault="00966D21" w:rsidP="001913EA">
      <w:pPr>
        <w:pStyle w:val="ARMT-7punteggi"/>
      </w:pPr>
      <w:r w:rsidRPr="00AD4C6C">
        <w:t>4</w:t>
      </w:r>
      <w:r w:rsidRPr="00AD4C6C">
        <w:tab/>
        <w:t>Risposta corretta (512 cm) con giustificazione del calcolo e del ragionamento</w:t>
      </w:r>
    </w:p>
    <w:p w14:paraId="7C6F7A8B" w14:textId="77777777" w:rsidR="00966D21" w:rsidRPr="00AD4C6C" w:rsidRDefault="00966D21" w:rsidP="001913EA">
      <w:pPr>
        <w:pStyle w:val="ARMT-7punteggi"/>
      </w:pPr>
      <w:r w:rsidRPr="00AD4C6C">
        <w:t>3</w:t>
      </w:r>
      <w:r w:rsidRPr="00AD4C6C">
        <w:tab/>
        <w:t>Risposta corretta con giustificazione incompleta, ma calcolo corretto</w:t>
      </w:r>
    </w:p>
    <w:p w14:paraId="5BBD18D6" w14:textId="77777777" w:rsidR="00966D21" w:rsidRPr="00AD4C6C" w:rsidRDefault="00966D21" w:rsidP="001913EA">
      <w:pPr>
        <w:pStyle w:val="ARMT-7punteggi"/>
      </w:pPr>
      <w:r w:rsidRPr="00AD4C6C">
        <w:t>2</w:t>
      </w:r>
      <w:r w:rsidRPr="00AD4C6C">
        <w:tab/>
        <w:t>Risposta corretta senza giustificazione, ma solo la lettura del disegno per notare la progressione delle potenze di 2</w:t>
      </w:r>
    </w:p>
    <w:p w14:paraId="006EAAC7" w14:textId="77777777" w:rsidR="00966D21" w:rsidRPr="00AD4C6C" w:rsidRDefault="00966D21" w:rsidP="001913EA">
      <w:pPr>
        <w:pStyle w:val="ARMT-7punteggi"/>
        <w:spacing w:before="0"/>
      </w:pPr>
      <w:r w:rsidRPr="00AD4C6C">
        <w:tab/>
        <w:t>oppure solamente la lunghezza dei lati del quarto e del quinto triangolo a partire da una costruzione effettiva sulla griglia data</w:t>
      </w:r>
    </w:p>
    <w:p w14:paraId="309A5063" w14:textId="77777777" w:rsidR="00966D21" w:rsidRPr="00AD4C6C" w:rsidRDefault="00966D21" w:rsidP="001913EA">
      <w:pPr>
        <w:pStyle w:val="ARMT-7punteggi"/>
      </w:pPr>
      <w:r w:rsidRPr="00AD4C6C">
        <w:t>1</w:t>
      </w:r>
      <w:r w:rsidRPr="00AD4C6C">
        <w:tab/>
        <w:t>Indicata la lunghezza dei lati del terzo triangolo con la sola lettura sulla griglia</w:t>
      </w:r>
    </w:p>
    <w:p w14:paraId="2B0AB35E" w14:textId="77777777" w:rsidR="00966D21" w:rsidRPr="00AD4C6C" w:rsidRDefault="00966D21" w:rsidP="001913EA">
      <w:pPr>
        <w:pStyle w:val="ARMT-7punteggi"/>
      </w:pPr>
      <w:r w:rsidRPr="00AD4C6C">
        <w:t>0</w:t>
      </w:r>
      <w:r w:rsidRPr="00AD4C6C">
        <w:tab/>
        <w:t>Incomprensione del problema</w:t>
      </w:r>
    </w:p>
    <w:p w14:paraId="31A2CDEA" w14:textId="77777777" w:rsidR="00966D21" w:rsidRPr="00AD4C6C" w:rsidRDefault="00966D21" w:rsidP="001913EA">
      <w:pPr>
        <w:pStyle w:val="ARMT-4Titolo3"/>
      </w:pPr>
      <w:r w:rsidRPr="00AD4C6C">
        <w:t>Livello: 9, 10</w:t>
      </w:r>
    </w:p>
    <w:p w14:paraId="0573C456" w14:textId="22EC7138" w:rsidR="00966D21" w:rsidRPr="001913EA" w:rsidRDefault="00966D21" w:rsidP="001913EA">
      <w:pPr>
        <w:pStyle w:val="ARMT-4Titolo3"/>
      </w:pPr>
      <w:r w:rsidRPr="00AD4C6C">
        <w:t>Origine: lg, adattamento del problema 19.F.20</w:t>
      </w:r>
    </w:p>
    <w:sectPr w:rsidR="00966D21" w:rsidRPr="001913EA" w:rsidSect="001B1129">
      <w:headerReference w:type="default" r:id="rId34"/>
      <w:pgSz w:w="11906" w:h="16838"/>
      <w:pgMar w:top="1247"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ED11" w14:textId="77777777" w:rsidR="001C628F" w:rsidRDefault="001C628F">
      <w:r>
        <w:separator/>
      </w:r>
    </w:p>
  </w:endnote>
  <w:endnote w:type="continuationSeparator" w:id="0">
    <w:p w14:paraId="758E31DF" w14:textId="77777777" w:rsidR="001C628F" w:rsidRDefault="001C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T Extra"/>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10BA" w14:textId="77777777" w:rsidR="001C628F" w:rsidRDefault="001C628F">
      <w:r>
        <w:separator/>
      </w:r>
    </w:p>
  </w:footnote>
  <w:footnote w:type="continuationSeparator" w:id="0">
    <w:p w14:paraId="56F5435A" w14:textId="77777777" w:rsidR="001C628F" w:rsidRDefault="001C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6C87" w14:textId="7E4D7017" w:rsidR="00966D21" w:rsidRPr="001B1129" w:rsidRDefault="00966D21" w:rsidP="001B1129">
    <w:pPr>
      <w:pBdr>
        <w:bottom w:val="single" w:sz="4" w:space="1" w:color="auto"/>
      </w:pBdr>
      <w:tabs>
        <w:tab w:val="center" w:pos="3686"/>
        <w:tab w:val="center" w:pos="6663"/>
        <w:tab w:val="right" w:pos="9923"/>
      </w:tabs>
      <w:rPr>
        <w:sz w:val="16"/>
      </w:rPr>
    </w:pPr>
    <w:r>
      <w:rPr>
        <w:b/>
      </w:rPr>
      <w:t>21</w:t>
    </w:r>
    <w:r w:rsidR="001B1129">
      <w:rPr>
        <w:b/>
        <w:vertAlign w:val="superscript"/>
      </w:rPr>
      <w:t>º</w:t>
    </w:r>
    <w:r>
      <w:rPr>
        <w:b/>
      </w:rPr>
      <w:t xml:space="preserve"> RMT </w:t>
    </w:r>
    <w:r>
      <w:rPr>
        <w:b/>
      </w:rPr>
      <w:tab/>
      <w:t>PROVA II</w:t>
    </w:r>
    <w:r>
      <w:rPr>
        <w:b/>
      </w:rPr>
      <w:tab/>
    </w:r>
    <w:r w:rsidRPr="00182288">
      <w:t>marzo - aprile 2013</w:t>
    </w:r>
    <w:r>
      <w:tab/>
      <w:t xml:space="preserve"> </w:t>
    </w:r>
    <w:r w:rsidR="003D3BC6">
      <w:rPr>
        <w:sz w:val="16"/>
      </w:rPr>
      <w:t>©ARMT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944F1D6"/>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8"/>
    <w:lvl w:ilvl="0">
      <w:start w:val="2"/>
      <w:numFmt w:val="bullet"/>
      <w:lvlText w:val="-"/>
      <w:lvlJc w:val="left"/>
      <w:pPr>
        <w:tabs>
          <w:tab w:val="num" w:pos="360"/>
        </w:tabs>
        <w:ind w:left="360" w:hanging="360"/>
      </w:pPr>
      <w:rPr>
        <w:rFonts w:ascii="OpenSymbol" w:hAnsi="OpenSymbol"/>
      </w:rPr>
    </w:lvl>
  </w:abstractNum>
  <w:abstractNum w:abstractNumId="2" w15:restartNumberingAfterBreak="0">
    <w:nsid w:val="00000008"/>
    <w:multiLevelType w:val="singleLevel"/>
    <w:tmpl w:val="00000008"/>
    <w:name w:val="WW8Num28"/>
    <w:lvl w:ilvl="0">
      <w:start w:val="11"/>
      <w:numFmt w:val="bullet"/>
      <w:lvlText w:val="-"/>
      <w:lvlJc w:val="left"/>
      <w:pPr>
        <w:tabs>
          <w:tab w:val="num" w:pos="360"/>
        </w:tabs>
        <w:ind w:left="360" w:hanging="360"/>
      </w:pPr>
      <w:rPr>
        <w:rFonts w:ascii="Times" w:hAnsi="Times"/>
      </w:rPr>
    </w:lvl>
  </w:abstractNum>
  <w:abstractNum w:abstractNumId="3" w15:restartNumberingAfterBreak="0">
    <w:nsid w:val="11C26C4F"/>
    <w:multiLevelType w:val="hybridMultilevel"/>
    <w:tmpl w:val="B18CB362"/>
    <w:lvl w:ilvl="0" w:tplc="7C88074C">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F49F4"/>
    <w:multiLevelType w:val="hybridMultilevel"/>
    <w:tmpl w:val="C5F4AC90"/>
    <w:lvl w:ilvl="0" w:tplc="415CBD5E">
      <w:start w:val="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Helvetic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Helvetic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Helvetic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846DF"/>
    <w:multiLevelType w:val="hybridMultilevel"/>
    <w:tmpl w:val="49DE3FEE"/>
    <w:lvl w:ilvl="0" w:tplc="7C88074C">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3F113A"/>
    <w:multiLevelType w:val="hybridMultilevel"/>
    <w:tmpl w:val="D51C3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0470FB"/>
    <w:multiLevelType w:val="hybridMultilevel"/>
    <w:tmpl w:val="C7F0B53E"/>
    <w:lvl w:ilvl="0" w:tplc="C3FAF40A">
      <w:start w:val="1"/>
      <w:numFmt w:val="bullet"/>
      <w:lvlText w:val="-"/>
      <w:lvlJc w:val="left"/>
      <w:pPr>
        <w:tabs>
          <w:tab w:val="num" w:pos="0"/>
        </w:tabs>
        <w:ind w:left="283" w:hanging="283"/>
      </w:pPr>
      <w:rPr>
        <w:rFonts w:ascii="Courier New" w:hAnsi="Courier New" w:hint="default"/>
        <w:color w:val="auto"/>
      </w:rPr>
    </w:lvl>
    <w:lvl w:ilvl="1" w:tplc="04100003" w:tentative="1">
      <w:start w:val="1"/>
      <w:numFmt w:val="bullet"/>
      <w:lvlText w:val="o"/>
      <w:lvlJc w:val="left"/>
      <w:pPr>
        <w:tabs>
          <w:tab w:val="num" w:pos="1440"/>
        </w:tabs>
        <w:ind w:left="1440" w:hanging="360"/>
      </w:pPr>
      <w:rPr>
        <w:rFonts w:ascii="Courier New" w:hAnsi="Courier New" w:cs="Helvetic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Helvetic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Helvetic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D4443"/>
    <w:multiLevelType w:val="hybridMultilevel"/>
    <w:tmpl w:val="FA4A6A58"/>
    <w:lvl w:ilvl="0" w:tplc="C3FAF40A">
      <w:start w:val="1"/>
      <w:numFmt w:val="bullet"/>
      <w:lvlText w:val="-"/>
      <w:lvlJc w:val="left"/>
      <w:pPr>
        <w:tabs>
          <w:tab w:val="num" w:pos="0"/>
        </w:tabs>
        <w:ind w:left="283" w:hanging="283"/>
      </w:pPr>
      <w:rPr>
        <w:rFonts w:ascii="Courier New" w:hAnsi="Courier New" w:hint="default"/>
        <w:color w:val="auto"/>
      </w:rPr>
    </w:lvl>
    <w:lvl w:ilvl="1" w:tplc="04100003" w:tentative="1">
      <w:start w:val="1"/>
      <w:numFmt w:val="bullet"/>
      <w:lvlText w:val="o"/>
      <w:lvlJc w:val="left"/>
      <w:pPr>
        <w:tabs>
          <w:tab w:val="num" w:pos="1440"/>
        </w:tabs>
        <w:ind w:left="1440" w:hanging="360"/>
      </w:pPr>
      <w:rPr>
        <w:rFonts w:ascii="Courier New" w:hAnsi="Courier New" w:cs="Helvetic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Helvetic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Helvetic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766F43"/>
    <w:multiLevelType w:val="hybridMultilevel"/>
    <w:tmpl w:val="5AA28662"/>
    <w:lvl w:ilvl="0" w:tplc="4A4ABCFA">
      <w:start w:val="14"/>
      <w:numFmt w:val="bullet"/>
      <w:lvlText w:val="-"/>
      <w:lvlJc w:val="left"/>
      <w:pPr>
        <w:ind w:left="720" w:hanging="360"/>
      </w:pPr>
      <w:rPr>
        <w:rFonts w:ascii="Times" w:eastAsia="Times New Roman" w:hAnsi="Times" w:hint="default"/>
      </w:rPr>
    </w:lvl>
    <w:lvl w:ilvl="1" w:tplc="00030410">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0" w15:restartNumberingAfterBreak="0">
    <w:nsid w:val="55AC6B68"/>
    <w:multiLevelType w:val="hybridMultilevel"/>
    <w:tmpl w:val="92D8E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B963B2"/>
    <w:multiLevelType w:val="hybridMultilevel"/>
    <w:tmpl w:val="86A6F8F2"/>
    <w:lvl w:ilvl="0" w:tplc="57E460BC">
      <w:start w:val="12"/>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5CF56766"/>
    <w:multiLevelType w:val="hybridMultilevel"/>
    <w:tmpl w:val="399A25C4"/>
    <w:lvl w:ilvl="0" w:tplc="7C88074C">
      <w:numFmt w:val="bullet"/>
      <w:lvlText w:val="-"/>
      <w:lvlJc w:val="left"/>
      <w:pPr>
        <w:ind w:left="340" w:hanging="227"/>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6020A1"/>
    <w:multiLevelType w:val="hybridMultilevel"/>
    <w:tmpl w:val="0010DC2E"/>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730"/>
        </w:tabs>
        <w:ind w:left="730" w:hanging="360"/>
      </w:pPr>
      <w:rPr>
        <w:rFonts w:ascii="Courier New" w:hAnsi="Courier New" w:hint="default"/>
      </w:rPr>
    </w:lvl>
    <w:lvl w:ilvl="2" w:tplc="FFFFFFFF" w:tentative="1">
      <w:start w:val="1"/>
      <w:numFmt w:val="bullet"/>
      <w:lvlText w:val=""/>
      <w:lvlJc w:val="left"/>
      <w:pPr>
        <w:tabs>
          <w:tab w:val="num" w:pos="1450"/>
        </w:tabs>
        <w:ind w:left="1450" w:hanging="360"/>
      </w:pPr>
      <w:rPr>
        <w:rFonts w:ascii="Wingdings" w:hAnsi="Wingdings" w:hint="default"/>
      </w:rPr>
    </w:lvl>
    <w:lvl w:ilvl="3" w:tplc="FFFFFFFF" w:tentative="1">
      <w:start w:val="1"/>
      <w:numFmt w:val="bullet"/>
      <w:lvlText w:val=""/>
      <w:lvlJc w:val="left"/>
      <w:pPr>
        <w:tabs>
          <w:tab w:val="num" w:pos="2170"/>
        </w:tabs>
        <w:ind w:left="2170" w:hanging="360"/>
      </w:pPr>
      <w:rPr>
        <w:rFonts w:ascii="Symbol" w:hAnsi="Symbol" w:hint="default"/>
      </w:rPr>
    </w:lvl>
    <w:lvl w:ilvl="4" w:tplc="FFFFFFFF" w:tentative="1">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14" w15:restartNumberingAfterBreak="0">
    <w:nsid w:val="66FE624D"/>
    <w:multiLevelType w:val="hybridMultilevel"/>
    <w:tmpl w:val="2E90CBD6"/>
    <w:lvl w:ilvl="0" w:tplc="00D4123E">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622724"/>
    <w:multiLevelType w:val="hybridMultilevel"/>
    <w:tmpl w:val="E960A6F6"/>
    <w:lvl w:ilvl="0" w:tplc="A8DA2946">
      <w:numFmt w:val="bullet"/>
      <w:lvlText w:val="-"/>
      <w:lvlJc w:val="left"/>
      <w:pPr>
        <w:tabs>
          <w:tab w:val="num" w:pos="720"/>
        </w:tabs>
        <w:ind w:left="720" w:hanging="360"/>
      </w:pPr>
      <w:rPr>
        <w:rFonts w:ascii="Times" w:eastAsia="Times New Roman" w:hAnsi="Times" w:cs="Helvetica" w:hint="default"/>
      </w:rPr>
    </w:lvl>
    <w:lvl w:ilvl="1" w:tplc="04100003" w:tentative="1">
      <w:start w:val="1"/>
      <w:numFmt w:val="bullet"/>
      <w:lvlText w:val="o"/>
      <w:lvlJc w:val="left"/>
      <w:pPr>
        <w:tabs>
          <w:tab w:val="num" w:pos="1440"/>
        </w:tabs>
        <w:ind w:left="1440" w:hanging="360"/>
      </w:pPr>
      <w:rPr>
        <w:rFonts w:ascii="Courier New" w:hAnsi="Courier New" w:cs="Helvetic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Helvetic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Helvetic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10058"/>
    <w:multiLevelType w:val="multilevel"/>
    <w:tmpl w:val="040C0023"/>
    <w:styleLink w:val="ArticoloSezione"/>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E833065"/>
    <w:multiLevelType w:val="hybridMultilevel"/>
    <w:tmpl w:val="62AA9C7A"/>
    <w:lvl w:ilvl="0" w:tplc="435C94F8">
      <w:start w:val="12"/>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915626542">
    <w:abstractNumId w:val="0"/>
  </w:num>
  <w:num w:numId="2" w16cid:durableId="641084599">
    <w:abstractNumId w:val="12"/>
  </w:num>
  <w:num w:numId="3" w16cid:durableId="866991818">
    <w:abstractNumId w:val="4"/>
  </w:num>
  <w:num w:numId="4" w16cid:durableId="96141428">
    <w:abstractNumId w:val="10"/>
  </w:num>
  <w:num w:numId="5" w16cid:durableId="137845289">
    <w:abstractNumId w:val="13"/>
  </w:num>
  <w:num w:numId="6" w16cid:durableId="712390783">
    <w:abstractNumId w:val="9"/>
  </w:num>
  <w:num w:numId="7" w16cid:durableId="382337636">
    <w:abstractNumId w:val="15"/>
  </w:num>
  <w:num w:numId="8" w16cid:durableId="1920097325">
    <w:abstractNumId w:val="7"/>
  </w:num>
  <w:num w:numId="9" w16cid:durableId="50423383">
    <w:abstractNumId w:val="8"/>
  </w:num>
  <w:num w:numId="10" w16cid:durableId="1534685574">
    <w:abstractNumId w:val="16"/>
  </w:num>
  <w:num w:numId="11" w16cid:durableId="2041928784">
    <w:abstractNumId w:val="5"/>
  </w:num>
  <w:num w:numId="12" w16cid:durableId="840241951">
    <w:abstractNumId w:val="3"/>
  </w:num>
  <w:num w:numId="13" w16cid:durableId="840043443">
    <w:abstractNumId w:val="14"/>
  </w:num>
  <w:num w:numId="14" w16cid:durableId="369187617">
    <w:abstractNumId w:val="6"/>
  </w:num>
  <w:num w:numId="15" w16cid:durableId="1508399965">
    <w:abstractNumId w:val="17"/>
  </w:num>
  <w:num w:numId="16" w16cid:durableId="943730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3" w:dllVersion="517" w:checkStyle="1"/>
  <w:activeWritingStyle w:appName="MSWord" w:lang="fr-FR" w:vendorID="65" w:dllVersion="514"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8B"/>
    <w:rsid w:val="000E3222"/>
    <w:rsid w:val="001913EA"/>
    <w:rsid w:val="001B1129"/>
    <w:rsid w:val="001B6974"/>
    <w:rsid w:val="001C628F"/>
    <w:rsid w:val="002F5B07"/>
    <w:rsid w:val="003B020E"/>
    <w:rsid w:val="003D3BC6"/>
    <w:rsid w:val="00410964"/>
    <w:rsid w:val="004B55C1"/>
    <w:rsid w:val="00614119"/>
    <w:rsid w:val="006F00B9"/>
    <w:rsid w:val="007462FD"/>
    <w:rsid w:val="00827108"/>
    <w:rsid w:val="00837523"/>
    <w:rsid w:val="00966D21"/>
    <w:rsid w:val="009D4E8B"/>
    <w:rsid w:val="00AD4C6C"/>
    <w:rsid w:val="00BA3158"/>
    <w:rsid w:val="00E1275E"/>
    <w:rsid w:val="00EB7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162D9560"/>
  <w14:defaultImageDpi w14:val="300"/>
  <w15:chartTrackingRefBased/>
  <w15:docId w15:val="{0BCCD79A-6BCF-F947-96E3-AA7BA44F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129"/>
    <w:rPr>
      <w:rFonts w:ascii="Times New Roman" w:eastAsia="Times New Roman" w:hAnsi="Times New Roman"/>
      <w:lang w:eastAsia="fr-FR"/>
    </w:rPr>
  </w:style>
  <w:style w:type="paragraph" w:styleId="Titolo1">
    <w:name w:val="heading 1"/>
    <w:basedOn w:val="Normale"/>
    <w:next w:val="Normale"/>
    <w:link w:val="Titolo1Carattere"/>
    <w:qFormat/>
    <w:rsid w:val="009D4E8B"/>
    <w:pPr>
      <w:keepNext/>
      <w:numPr>
        <w:numId w:val="1"/>
      </w:numPr>
      <w:suppressAutoHyphens/>
      <w:spacing w:before="120" w:after="80"/>
      <w:jc w:val="both"/>
      <w:outlineLvl w:val="0"/>
    </w:pPr>
    <w:rPr>
      <w:rFonts w:eastAsia="Times"/>
      <w:b/>
      <w:bCs/>
      <w:caps/>
      <w:lang w:val="x-none" w:eastAsia="ar-SA"/>
    </w:rPr>
  </w:style>
  <w:style w:type="paragraph" w:styleId="Titolo2">
    <w:name w:val="heading 2"/>
    <w:basedOn w:val="Normale"/>
    <w:next w:val="Normale"/>
    <w:link w:val="Titolo2Carattere"/>
    <w:qFormat/>
    <w:rsid w:val="009D4E8B"/>
    <w:pPr>
      <w:keepNext/>
      <w:numPr>
        <w:ilvl w:val="1"/>
        <w:numId w:val="1"/>
      </w:numPr>
      <w:pBdr>
        <w:top w:val="single" w:sz="4" w:space="1" w:color="000000"/>
      </w:pBdr>
      <w:suppressAutoHyphens/>
      <w:spacing w:before="240" w:after="80"/>
      <w:jc w:val="both"/>
      <w:outlineLvl w:val="1"/>
    </w:pPr>
    <w:rPr>
      <w:rFonts w:ascii="Times" w:hAnsi="Times"/>
      <w:b/>
      <w:caps/>
      <w:szCs w:val="28"/>
      <w:lang w:val="fr-FR" w:eastAsia="ar-SA"/>
    </w:rPr>
  </w:style>
  <w:style w:type="paragraph" w:styleId="Titolo3">
    <w:name w:val="heading 3"/>
    <w:basedOn w:val="Normale"/>
    <w:next w:val="Normale"/>
    <w:link w:val="Titolo3Carattere"/>
    <w:qFormat/>
    <w:rsid w:val="009D4E8B"/>
    <w:pPr>
      <w:keepNext/>
      <w:numPr>
        <w:ilvl w:val="2"/>
        <w:numId w:val="1"/>
      </w:numPr>
      <w:suppressAutoHyphens/>
      <w:spacing w:before="120" w:after="60"/>
      <w:outlineLvl w:val="2"/>
    </w:pPr>
    <w:rPr>
      <w:rFonts w:ascii="Times" w:hAnsi="Times"/>
      <w:b/>
      <w:szCs w:val="18"/>
      <w:lang w:val="fr-FR" w:eastAsia="ar-SA"/>
    </w:rPr>
  </w:style>
  <w:style w:type="paragraph" w:styleId="Titolo4">
    <w:name w:val="heading 4"/>
    <w:basedOn w:val="Normale"/>
    <w:next w:val="Normale"/>
    <w:link w:val="Titolo4Carattere"/>
    <w:uiPriority w:val="9"/>
    <w:qFormat/>
    <w:rsid w:val="009D4E8B"/>
    <w:pPr>
      <w:keepNext/>
      <w:keepLines/>
      <w:numPr>
        <w:ilvl w:val="3"/>
        <w:numId w:val="1"/>
      </w:numPr>
      <w:suppressAutoHyphens/>
      <w:spacing w:before="200" w:after="40"/>
      <w:jc w:val="both"/>
      <w:outlineLvl w:val="3"/>
    </w:pPr>
    <w:rPr>
      <w:rFonts w:ascii="Calibri" w:eastAsia="MS Gothic" w:hAnsi="Calibri"/>
      <w:b/>
      <w:bCs/>
      <w:i/>
      <w:iCs/>
      <w:color w:val="4F81BD"/>
      <w:szCs w:val="24"/>
      <w:lang w:val="x-none" w:eastAsia="ar-SA"/>
    </w:rPr>
  </w:style>
  <w:style w:type="paragraph" w:styleId="Titolo5">
    <w:name w:val="heading 5"/>
    <w:basedOn w:val="Normale"/>
    <w:next w:val="Normale"/>
    <w:link w:val="Titolo5Carattere"/>
    <w:uiPriority w:val="9"/>
    <w:qFormat/>
    <w:rsid w:val="009D4E8B"/>
    <w:pPr>
      <w:keepNext/>
      <w:keepLines/>
      <w:numPr>
        <w:ilvl w:val="4"/>
        <w:numId w:val="1"/>
      </w:numPr>
      <w:suppressAutoHyphens/>
      <w:spacing w:before="200" w:after="40"/>
      <w:jc w:val="both"/>
      <w:outlineLvl w:val="4"/>
    </w:pPr>
    <w:rPr>
      <w:rFonts w:ascii="Calibri" w:eastAsia="MS Gothic" w:hAnsi="Calibri"/>
      <w:color w:val="243F60"/>
      <w:szCs w:val="24"/>
      <w:lang w:val="x-none" w:eastAsia="ar-SA"/>
    </w:rPr>
  </w:style>
  <w:style w:type="paragraph" w:styleId="Titolo6">
    <w:name w:val="heading 6"/>
    <w:basedOn w:val="Normale"/>
    <w:next w:val="Normale"/>
    <w:link w:val="Titolo6Carattere"/>
    <w:qFormat/>
    <w:rsid w:val="009D4E8B"/>
    <w:pPr>
      <w:keepNext/>
      <w:keepLines/>
      <w:numPr>
        <w:ilvl w:val="5"/>
        <w:numId w:val="1"/>
      </w:numPr>
      <w:suppressAutoHyphens/>
      <w:spacing w:before="200" w:after="40"/>
      <w:jc w:val="both"/>
      <w:outlineLvl w:val="5"/>
    </w:pPr>
    <w:rPr>
      <w:rFonts w:ascii="Calibri" w:eastAsia="MS Gothic" w:hAnsi="Calibri"/>
      <w:i/>
      <w:iCs/>
      <w:color w:val="243F60"/>
      <w:szCs w:val="24"/>
      <w:lang w:val="x-none" w:eastAsia="ar-SA"/>
    </w:rPr>
  </w:style>
  <w:style w:type="paragraph" w:styleId="Titolo7">
    <w:name w:val="heading 7"/>
    <w:basedOn w:val="Normale"/>
    <w:next w:val="Normale"/>
    <w:link w:val="Titolo7Carattere"/>
    <w:uiPriority w:val="9"/>
    <w:qFormat/>
    <w:rsid w:val="009D4E8B"/>
    <w:pPr>
      <w:keepNext/>
      <w:keepLines/>
      <w:numPr>
        <w:ilvl w:val="6"/>
        <w:numId w:val="1"/>
      </w:numPr>
      <w:suppressAutoHyphens/>
      <w:spacing w:before="200" w:after="40"/>
      <w:jc w:val="both"/>
      <w:outlineLvl w:val="6"/>
    </w:pPr>
    <w:rPr>
      <w:rFonts w:ascii="Calibri" w:eastAsia="MS Gothic" w:hAnsi="Calibri"/>
      <w:i/>
      <w:iCs/>
      <w:color w:val="404040"/>
      <w:szCs w:val="24"/>
      <w:lang w:val="x-none" w:eastAsia="ar-SA"/>
    </w:rPr>
  </w:style>
  <w:style w:type="paragraph" w:styleId="Titolo8">
    <w:name w:val="heading 8"/>
    <w:basedOn w:val="Normale"/>
    <w:next w:val="Normale"/>
    <w:link w:val="Titolo8Carattere"/>
    <w:uiPriority w:val="9"/>
    <w:qFormat/>
    <w:rsid w:val="009D4E8B"/>
    <w:pPr>
      <w:keepNext/>
      <w:keepLines/>
      <w:numPr>
        <w:ilvl w:val="7"/>
        <w:numId w:val="1"/>
      </w:numPr>
      <w:suppressAutoHyphens/>
      <w:spacing w:before="200" w:after="40"/>
      <w:jc w:val="both"/>
      <w:outlineLvl w:val="7"/>
    </w:pPr>
    <w:rPr>
      <w:rFonts w:ascii="Calibri" w:eastAsia="MS Gothic" w:hAnsi="Calibri"/>
      <w:color w:val="404040"/>
      <w:lang w:val="x-none" w:eastAsia="ar-SA"/>
    </w:rPr>
  </w:style>
  <w:style w:type="paragraph" w:styleId="Titolo9">
    <w:name w:val="heading 9"/>
    <w:basedOn w:val="Normale"/>
    <w:next w:val="Normale"/>
    <w:link w:val="Titolo9Carattere"/>
    <w:uiPriority w:val="9"/>
    <w:qFormat/>
    <w:rsid w:val="009D4E8B"/>
    <w:pPr>
      <w:keepNext/>
      <w:keepLines/>
      <w:numPr>
        <w:ilvl w:val="8"/>
        <w:numId w:val="1"/>
      </w:numPr>
      <w:suppressAutoHyphens/>
      <w:spacing w:before="200" w:after="40"/>
      <w:jc w:val="both"/>
      <w:outlineLvl w:val="8"/>
    </w:pPr>
    <w:rPr>
      <w:rFonts w:ascii="Calibri" w:eastAsia="MS Gothic" w:hAnsi="Calibri"/>
      <w:i/>
      <w:iCs/>
      <w:color w:val="40404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D4E8B"/>
    <w:rPr>
      <w:rFonts w:ascii="Times New Roman" w:eastAsia="Times" w:hAnsi="Times New Roman"/>
      <w:b/>
      <w:bCs/>
      <w:caps/>
      <w:sz w:val="24"/>
      <w:lang w:eastAsia="ar-SA"/>
    </w:rPr>
  </w:style>
  <w:style w:type="character" w:customStyle="1" w:styleId="Titolo2Carattere">
    <w:name w:val="Titolo 2 Carattere"/>
    <w:link w:val="Titolo2"/>
    <w:rsid w:val="009D4E8B"/>
    <w:rPr>
      <w:rFonts w:ascii="Times" w:eastAsia="Times New Roman" w:hAnsi="Times"/>
      <w:b/>
      <w:caps/>
      <w:szCs w:val="28"/>
      <w:lang w:val="fr-FR" w:eastAsia="ar-SA"/>
    </w:rPr>
  </w:style>
  <w:style w:type="character" w:customStyle="1" w:styleId="Titolo3Carattere">
    <w:name w:val="Titolo 3 Carattere"/>
    <w:link w:val="Titolo3"/>
    <w:rsid w:val="009D4E8B"/>
    <w:rPr>
      <w:rFonts w:ascii="Times" w:eastAsia="Times New Roman" w:hAnsi="Times"/>
      <w:b/>
      <w:szCs w:val="18"/>
      <w:lang w:val="fr-FR" w:eastAsia="ar-SA"/>
    </w:rPr>
  </w:style>
  <w:style w:type="character" w:customStyle="1" w:styleId="Titolo4Carattere">
    <w:name w:val="Titolo 4 Carattere"/>
    <w:link w:val="Titolo4"/>
    <w:uiPriority w:val="9"/>
    <w:rsid w:val="009D4E8B"/>
    <w:rPr>
      <w:rFonts w:eastAsia="MS Gothic"/>
      <w:b/>
      <w:bCs/>
      <w:i/>
      <w:iCs/>
      <w:color w:val="4F81BD"/>
      <w:sz w:val="24"/>
      <w:szCs w:val="24"/>
      <w:lang w:eastAsia="ar-SA"/>
    </w:rPr>
  </w:style>
  <w:style w:type="character" w:customStyle="1" w:styleId="Titolo5Carattere">
    <w:name w:val="Titolo 5 Carattere"/>
    <w:link w:val="Titolo5"/>
    <w:uiPriority w:val="9"/>
    <w:rsid w:val="009D4E8B"/>
    <w:rPr>
      <w:rFonts w:eastAsia="MS Gothic"/>
      <w:color w:val="243F60"/>
      <w:sz w:val="24"/>
      <w:szCs w:val="24"/>
      <w:lang w:eastAsia="ar-SA"/>
    </w:rPr>
  </w:style>
  <w:style w:type="character" w:customStyle="1" w:styleId="Titolo6Carattere">
    <w:name w:val="Titolo 6 Carattere"/>
    <w:link w:val="Titolo6"/>
    <w:rsid w:val="009D4E8B"/>
    <w:rPr>
      <w:rFonts w:eastAsia="MS Gothic"/>
      <w:i/>
      <w:iCs/>
      <w:color w:val="243F60"/>
      <w:sz w:val="24"/>
      <w:szCs w:val="24"/>
      <w:lang w:eastAsia="ar-SA"/>
    </w:rPr>
  </w:style>
  <w:style w:type="character" w:customStyle="1" w:styleId="Titolo7Carattere">
    <w:name w:val="Titolo 7 Carattere"/>
    <w:link w:val="Titolo7"/>
    <w:uiPriority w:val="9"/>
    <w:rsid w:val="009D4E8B"/>
    <w:rPr>
      <w:rFonts w:eastAsia="MS Gothic"/>
      <w:i/>
      <w:iCs/>
      <w:color w:val="404040"/>
      <w:sz w:val="24"/>
      <w:szCs w:val="24"/>
      <w:lang w:eastAsia="ar-SA"/>
    </w:rPr>
  </w:style>
  <w:style w:type="character" w:customStyle="1" w:styleId="Titolo8Carattere">
    <w:name w:val="Titolo 8 Carattere"/>
    <w:link w:val="Titolo8"/>
    <w:uiPriority w:val="9"/>
    <w:rsid w:val="009D4E8B"/>
    <w:rPr>
      <w:rFonts w:eastAsia="MS Gothic"/>
      <w:color w:val="404040"/>
      <w:lang w:eastAsia="ar-SA"/>
    </w:rPr>
  </w:style>
  <w:style w:type="character" w:customStyle="1" w:styleId="Titolo9Carattere">
    <w:name w:val="Titolo 9 Carattere"/>
    <w:link w:val="Titolo9"/>
    <w:uiPriority w:val="9"/>
    <w:rsid w:val="009D4E8B"/>
    <w:rPr>
      <w:rFonts w:eastAsia="MS Gothic"/>
      <w:i/>
      <w:iCs/>
      <w:color w:val="404040"/>
      <w:lang w:eastAsia="ar-SA"/>
    </w:rPr>
  </w:style>
  <w:style w:type="paragraph" w:styleId="Testonotaapidipagina">
    <w:name w:val="footnote text"/>
    <w:basedOn w:val="Normale"/>
    <w:link w:val="TestonotaapidipaginaCarattere"/>
    <w:semiHidden/>
    <w:rsid w:val="009D4E8B"/>
    <w:pPr>
      <w:spacing w:before="40" w:after="20" w:line="192" w:lineRule="exact"/>
      <w:jc w:val="both"/>
    </w:pPr>
    <w:rPr>
      <w:sz w:val="16"/>
      <w:lang w:val="x-none" w:eastAsia="it-IT"/>
    </w:rPr>
  </w:style>
  <w:style w:type="character" w:customStyle="1" w:styleId="TestonotaapidipaginaCarattere">
    <w:name w:val="Testo nota a piè di pagina Carattere"/>
    <w:link w:val="Testonotaapidipagina"/>
    <w:semiHidden/>
    <w:rsid w:val="009D4E8B"/>
    <w:rPr>
      <w:rFonts w:ascii="Times New Roman" w:eastAsia="Times New Roman" w:hAnsi="Times New Roman" w:cs="Times New Roman"/>
      <w:sz w:val="16"/>
      <w:szCs w:val="20"/>
      <w:lang w:eastAsia="it-IT"/>
    </w:rPr>
  </w:style>
  <w:style w:type="character" w:styleId="Rimandonotaapidipagina">
    <w:name w:val="footnote reference"/>
    <w:semiHidden/>
    <w:rsid w:val="009D4E8B"/>
    <w:rPr>
      <w:rFonts w:ascii="Times New Roman" w:hAnsi="Times New Roman"/>
      <w:sz w:val="20"/>
      <w:vertAlign w:val="superscript"/>
    </w:rPr>
  </w:style>
  <w:style w:type="paragraph" w:styleId="Testocommento">
    <w:name w:val="annotation text"/>
    <w:basedOn w:val="Normale"/>
    <w:link w:val="TestocommentoCarattere"/>
    <w:semiHidden/>
    <w:rsid w:val="009D4E8B"/>
    <w:pPr>
      <w:suppressAutoHyphens/>
      <w:spacing w:before="40" w:after="40"/>
    </w:pPr>
    <w:rPr>
      <w:rFonts w:ascii="Times" w:hAnsi="Times"/>
      <w:lang w:val="x-none" w:eastAsia="ar-SA"/>
    </w:rPr>
  </w:style>
  <w:style w:type="character" w:customStyle="1" w:styleId="TestocommentoCarattere">
    <w:name w:val="Testo commento Carattere"/>
    <w:link w:val="Testocommento"/>
    <w:semiHidden/>
    <w:rsid w:val="009D4E8B"/>
    <w:rPr>
      <w:rFonts w:ascii="Times" w:eastAsia="Times New Roman" w:hAnsi="Times" w:cs="Times New Roman"/>
      <w:sz w:val="20"/>
      <w:szCs w:val="20"/>
      <w:lang w:eastAsia="ar-SA"/>
    </w:rPr>
  </w:style>
  <w:style w:type="paragraph" w:styleId="Intestazione">
    <w:name w:val="header"/>
    <w:basedOn w:val="Normale"/>
    <w:link w:val="IntestazioneCarattere"/>
    <w:rsid w:val="009D4E8B"/>
    <w:pPr>
      <w:tabs>
        <w:tab w:val="center" w:pos="4536"/>
        <w:tab w:val="right" w:pos="9072"/>
      </w:tabs>
      <w:suppressAutoHyphens/>
      <w:spacing w:before="40" w:after="40"/>
      <w:jc w:val="both"/>
    </w:pPr>
    <w:rPr>
      <w:rFonts w:ascii="Times" w:hAnsi="Times"/>
      <w:szCs w:val="24"/>
      <w:lang w:val="x-none" w:eastAsia="ar-SA"/>
    </w:rPr>
  </w:style>
  <w:style w:type="character" w:customStyle="1" w:styleId="IntestazioneCarattere">
    <w:name w:val="Intestazione Carattere"/>
    <w:link w:val="Intestazione"/>
    <w:rsid w:val="009D4E8B"/>
    <w:rPr>
      <w:rFonts w:ascii="Times" w:eastAsia="Times New Roman" w:hAnsi="Times" w:cs="Times New Roman"/>
      <w:sz w:val="24"/>
      <w:szCs w:val="24"/>
      <w:lang w:eastAsia="ar-SA"/>
    </w:rPr>
  </w:style>
  <w:style w:type="paragraph" w:styleId="Pidipagina">
    <w:name w:val="footer"/>
    <w:basedOn w:val="Normale"/>
    <w:link w:val="PidipaginaCarattere"/>
    <w:uiPriority w:val="99"/>
    <w:rsid w:val="009D4E8B"/>
    <w:pPr>
      <w:tabs>
        <w:tab w:val="center" w:pos="4536"/>
        <w:tab w:val="right" w:pos="9072"/>
      </w:tabs>
    </w:pPr>
    <w:rPr>
      <w:lang w:val="x-none"/>
    </w:rPr>
  </w:style>
  <w:style w:type="character" w:customStyle="1" w:styleId="PidipaginaCarattere">
    <w:name w:val="Piè di pagina Carattere"/>
    <w:link w:val="Pidipagina"/>
    <w:uiPriority w:val="99"/>
    <w:rsid w:val="009D4E8B"/>
    <w:rPr>
      <w:rFonts w:ascii="Times New Roman" w:eastAsia="Times New Roman" w:hAnsi="Times New Roman" w:cs="Times New Roman"/>
      <w:sz w:val="24"/>
      <w:szCs w:val="20"/>
      <w:lang w:eastAsia="fr-FR"/>
    </w:rPr>
  </w:style>
  <w:style w:type="character" w:customStyle="1" w:styleId="Testosegnaposto2">
    <w:name w:val="Testo segnaposto2"/>
    <w:semiHidden/>
    <w:rsid w:val="009D4E8B"/>
    <w:rPr>
      <w:color w:val="808080"/>
      <w:lang w:bidi="ar-SA"/>
    </w:rPr>
  </w:style>
  <w:style w:type="paragraph" w:styleId="Corpodeltesto2">
    <w:name w:val="Body Text 2"/>
    <w:basedOn w:val="Normale"/>
    <w:link w:val="Corpodeltesto2Carattere"/>
    <w:semiHidden/>
    <w:rsid w:val="009D4E8B"/>
    <w:pPr>
      <w:spacing w:before="40" w:after="40"/>
      <w:jc w:val="both"/>
    </w:pPr>
    <w:rPr>
      <w:sz w:val="26"/>
      <w:lang w:val="fr-FR"/>
    </w:rPr>
  </w:style>
  <w:style w:type="character" w:customStyle="1" w:styleId="Corpodeltesto2Carattere">
    <w:name w:val="Corpo del testo 2 Carattere"/>
    <w:link w:val="Corpodeltesto2"/>
    <w:semiHidden/>
    <w:rsid w:val="009D4E8B"/>
    <w:rPr>
      <w:rFonts w:ascii="Times New Roman" w:eastAsia="Times New Roman" w:hAnsi="Times New Roman" w:cs="Times New Roman"/>
      <w:sz w:val="26"/>
      <w:szCs w:val="20"/>
      <w:lang w:val="fr-FR" w:eastAsia="fr-FR"/>
    </w:rPr>
  </w:style>
  <w:style w:type="paragraph" w:customStyle="1" w:styleId="Paragrafoelenco1">
    <w:name w:val="Paragrafo elenco1"/>
    <w:basedOn w:val="Normale"/>
    <w:rsid w:val="009D4E8B"/>
    <w:pPr>
      <w:spacing w:after="200" w:line="276" w:lineRule="auto"/>
      <w:ind w:left="720"/>
      <w:contextualSpacing/>
    </w:pPr>
    <w:rPr>
      <w:rFonts w:ascii="Calibri" w:hAnsi="Calibri"/>
      <w:sz w:val="22"/>
      <w:szCs w:val="22"/>
      <w:lang w:val="fr-CH" w:eastAsia="en-US" w:bidi="fr-FR"/>
    </w:rPr>
  </w:style>
  <w:style w:type="paragraph" w:styleId="Testofumetto">
    <w:name w:val="Balloon Text"/>
    <w:basedOn w:val="Normale"/>
    <w:link w:val="TestofumettoCarattere"/>
    <w:uiPriority w:val="99"/>
    <w:semiHidden/>
    <w:unhideWhenUsed/>
    <w:rsid w:val="009D4E8B"/>
    <w:rPr>
      <w:rFonts w:ascii="Lucida Grande" w:hAnsi="Lucida Grande"/>
      <w:sz w:val="18"/>
      <w:szCs w:val="18"/>
      <w:lang w:val="x-none"/>
    </w:rPr>
  </w:style>
  <w:style w:type="character" w:customStyle="1" w:styleId="TestofumettoCarattere">
    <w:name w:val="Testo fumetto Carattere"/>
    <w:link w:val="Testofumetto"/>
    <w:uiPriority w:val="99"/>
    <w:semiHidden/>
    <w:rsid w:val="009D4E8B"/>
    <w:rPr>
      <w:rFonts w:ascii="Lucida Grande" w:eastAsia="Times New Roman" w:hAnsi="Lucida Grande" w:cs="Times New Roman"/>
      <w:sz w:val="18"/>
      <w:szCs w:val="18"/>
      <w:lang w:eastAsia="fr-FR"/>
    </w:rPr>
  </w:style>
  <w:style w:type="numbering" w:styleId="ArticoloSezione">
    <w:name w:val="Outline List 3"/>
    <w:basedOn w:val="Nessunelenco"/>
    <w:rsid w:val="009D4E8B"/>
    <w:pPr>
      <w:numPr>
        <w:numId w:val="10"/>
      </w:numPr>
    </w:pPr>
  </w:style>
  <w:style w:type="character" w:customStyle="1" w:styleId="En-tteCar">
    <w:name w:val="En-tête Car"/>
    <w:uiPriority w:val="99"/>
    <w:rsid w:val="009D4E8B"/>
    <w:rPr>
      <w:rFonts w:ascii="Times" w:eastAsia="Times New Roman" w:hAnsi="Times"/>
      <w:sz w:val="24"/>
      <w:szCs w:val="24"/>
      <w:lang w:val="it-IT" w:eastAsia="ar-SA"/>
    </w:rPr>
  </w:style>
  <w:style w:type="paragraph" w:customStyle="1" w:styleId="Rvision1">
    <w:name w:val="Révision1"/>
    <w:hidden/>
    <w:uiPriority w:val="99"/>
    <w:semiHidden/>
    <w:rsid w:val="009D4E8B"/>
    <w:rPr>
      <w:rFonts w:ascii="Times" w:eastAsia="Times New Roman" w:hAnsi="Times"/>
      <w:sz w:val="24"/>
      <w:szCs w:val="24"/>
      <w:lang w:eastAsia="ar-SA"/>
    </w:rPr>
  </w:style>
  <w:style w:type="paragraph" w:styleId="Soggettocommento">
    <w:name w:val="annotation subject"/>
    <w:basedOn w:val="Testocommento"/>
    <w:next w:val="Testocommento"/>
    <w:link w:val="SoggettocommentoCarattere"/>
    <w:uiPriority w:val="99"/>
    <w:semiHidden/>
    <w:unhideWhenUsed/>
    <w:rsid w:val="00552216"/>
    <w:pPr>
      <w:suppressAutoHyphens w:val="0"/>
      <w:spacing w:before="0" w:after="0"/>
    </w:pPr>
    <w:rPr>
      <w:rFonts w:ascii="Times New Roman" w:hAnsi="Times New Roman"/>
      <w:b/>
      <w:bCs/>
      <w:lang w:eastAsia="fr-FR"/>
    </w:rPr>
  </w:style>
  <w:style w:type="character" w:customStyle="1" w:styleId="SoggettocommentoCarattere">
    <w:name w:val="Soggetto commento Carattere"/>
    <w:link w:val="Soggettocommento"/>
    <w:uiPriority w:val="99"/>
    <w:semiHidden/>
    <w:rsid w:val="00552216"/>
    <w:rPr>
      <w:rFonts w:ascii="Times New Roman" w:eastAsia="Times New Roman" w:hAnsi="Times New Roman" w:cs="Times New Roman"/>
      <w:b/>
      <w:bCs/>
      <w:sz w:val="20"/>
      <w:szCs w:val="20"/>
      <w:lang w:eastAsia="fr-FR"/>
    </w:rPr>
  </w:style>
  <w:style w:type="paragraph" w:customStyle="1" w:styleId="ARMT-1Titolo1">
    <w:name w:val="ARMT-1Titolo1"/>
    <w:basedOn w:val="Normale"/>
    <w:next w:val="Normale"/>
    <w:uiPriority w:val="99"/>
    <w:rsid w:val="001B1129"/>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1B1129"/>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rsid w:val="001B1129"/>
    <w:pPr>
      <w:spacing w:before="60"/>
      <w:contextualSpacing/>
      <w:jc w:val="both"/>
    </w:pPr>
    <w:rPr>
      <w:rFonts w:eastAsia="Calibri"/>
      <w:lang w:eastAsia="en-US"/>
    </w:rPr>
  </w:style>
  <w:style w:type="paragraph" w:customStyle="1" w:styleId="ARMT-6Analisi">
    <w:name w:val="ARMT-6Analisi"/>
    <w:basedOn w:val="Normale"/>
    <w:uiPriority w:val="99"/>
    <w:qFormat/>
    <w:rsid w:val="001B1129"/>
    <w:pPr>
      <w:spacing w:before="60"/>
      <w:ind w:left="425" w:hanging="425"/>
      <w:jc w:val="both"/>
    </w:pPr>
    <w:rPr>
      <w:rFonts w:eastAsia="Calibri"/>
      <w:lang w:eastAsia="en-US"/>
    </w:rPr>
  </w:style>
  <w:style w:type="paragraph" w:customStyle="1" w:styleId="ARMT-7punteggi">
    <w:name w:val="ARMT-7punteggi"/>
    <w:basedOn w:val="Normale"/>
    <w:uiPriority w:val="99"/>
    <w:qFormat/>
    <w:rsid w:val="001B1129"/>
    <w:pPr>
      <w:spacing w:before="60"/>
      <w:ind w:left="360" w:hanging="360"/>
      <w:jc w:val="both"/>
    </w:pPr>
    <w:rPr>
      <w:lang w:eastAsia="it-IT"/>
    </w:rPr>
  </w:style>
  <w:style w:type="paragraph" w:customStyle="1" w:styleId="ARMT-3Domande">
    <w:name w:val="ARMT-3Domande"/>
    <w:basedOn w:val="Normale"/>
    <w:uiPriority w:val="99"/>
    <w:rsid w:val="001B1129"/>
    <w:pPr>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1B1129"/>
    <w:pPr>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1B1129"/>
    <w:pPr>
      <w:spacing w:before="120"/>
      <w:jc w:val="both"/>
    </w:pPr>
    <w:rPr>
      <w:rFonts w:eastAsia="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3.bin"/><Relationship Id="rId33"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image" Target="media/image18.png"/><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11172</Words>
  <Characters>52957</Characters>
  <Application>Microsoft Office Word</Application>
  <DocSecurity>0</DocSecurity>
  <Lines>1231</Lines>
  <Paragraphs>1051</Paragraphs>
  <ScaleCrop>false</ScaleCrop>
  <HeadingPairs>
    <vt:vector size="2" baseType="variant">
      <vt:variant>
        <vt:lpstr>Titolo</vt:lpstr>
      </vt:variant>
      <vt:variant>
        <vt:i4>1</vt:i4>
      </vt:variant>
    </vt:vector>
  </HeadingPairs>
  <TitlesOfParts>
    <vt:vector size="1" baseType="lpstr">
      <vt:lpstr>FASE DI CONSULTAZIONE DELLA PROVA 21 RMT-II</vt:lpstr>
    </vt:vector>
  </TitlesOfParts>
  <Manager/>
  <Company/>
  <LinksUpToDate>false</LinksUpToDate>
  <CharactersWithSpaces>63078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FASE DI CONSULTAZIONE DELLA PROVA 21 RMT-II</dc:title>
  <dc:subject/>
  <dc:creator>AD</dc:creator>
  <cp:keywords/>
  <dc:description/>
  <cp:lastModifiedBy>AnnaMaria D'Andrea</cp:lastModifiedBy>
  <cp:revision>6</cp:revision>
  <cp:lastPrinted>2013-03-07T14:14:00Z</cp:lastPrinted>
  <dcterms:created xsi:type="dcterms:W3CDTF">2022-12-03T15:12:00Z</dcterms:created>
  <dcterms:modified xsi:type="dcterms:W3CDTF">2022-12-03T17:45:00Z</dcterms:modified>
  <cp:category/>
</cp:coreProperties>
</file>